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895A3" w14:textId="67589B01" w:rsidR="00FF11A4" w:rsidRDefault="00FF11A4" w:rsidP="00AC1D0A">
      <w:pPr>
        <w:pStyle w:val="Balk5"/>
        <w:tabs>
          <w:tab w:val="left" w:pos="9498"/>
        </w:tabs>
        <w:spacing w:before="80" w:line="264" w:lineRule="auto"/>
        <w:ind w:right="821"/>
        <w:rPr>
          <w:lang w:val="tr-TR"/>
        </w:rPr>
      </w:pPr>
      <w:r>
        <w:rPr>
          <w:lang w:val="tr-TR"/>
        </w:rPr>
        <w:t xml:space="preserve">                                                                                                                                                     </w:t>
      </w:r>
      <w:r>
        <w:rPr>
          <w:noProof/>
          <w:lang w:val="tr-TR" w:eastAsia="tr-TR"/>
        </w:rPr>
        <w:drawing>
          <wp:inline distT="0" distB="0" distL="0" distR="0" wp14:anchorId="42939AE4" wp14:editId="06C48EB5">
            <wp:extent cx="1150776" cy="10572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arka plansız.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6362" cy="1080783"/>
                    </a:xfrm>
                    <a:prstGeom prst="rect">
                      <a:avLst/>
                    </a:prstGeom>
                  </pic:spPr>
                </pic:pic>
              </a:graphicData>
            </a:graphic>
          </wp:inline>
        </w:drawing>
      </w:r>
    </w:p>
    <w:p w14:paraId="7F696190" w14:textId="14354861" w:rsidR="0012153C" w:rsidRPr="000F59F6" w:rsidRDefault="00FF11A4" w:rsidP="00AC1D0A">
      <w:pPr>
        <w:pStyle w:val="Balk5"/>
        <w:tabs>
          <w:tab w:val="left" w:pos="9498"/>
        </w:tabs>
        <w:spacing w:before="80" w:line="264" w:lineRule="auto"/>
        <w:ind w:left="708" w:right="821" w:firstLine="0"/>
        <w:jc w:val="center"/>
        <w:rPr>
          <w:lang w:val="tr-TR"/>
        </w:rPr>
      </w:pPr>
      <w:r>
        <w:rPr>
          <w:lang w:val="tr-TR"/>
        </w:rPr>
        <w:t>T</w:t>
      </w:r>
      <w:r w:rsidR="0012153C" w:rsidRPr="000F59F6">
        <w:rPr>
          <w:lang w:val="tr-TR"/>
        </w:rPr>
        <w:t>.C</w:t>
      </w:r>
    </w:p>
    <w:p w14:paraId="08D0C18F" w14:textId="78073FE0" w:rsidR="0012153C" w:rsidRPr="000F59F6" w:rsidRDefault="00741C9B" w:rsidP="00AC1D0A">
      <w:pPr>
        <w:spacing w:before="230" w:line="264" w:lineRule="auto"/>
        <w:ind w:left="821" w:right="821"/>
        <w:jc w:val="center"/>
        <w:rPr>
          <w:b/>
          <w:sz w:val="24"/>
        </w:rPr>
      </w:pPr>
      <w:r>
        <w:rPr>
          <w:b/>
          <w:sz w:val="24"/>
        </w:rPr>
        <w:t xml:space="preserve">BAKIRKÖY </w:t>
      </w:r>
      <w:r w:rsidR="0012153C" w:rsidRPr="000F59F6">
        <w:rPr>
          <w:b/>
          <w:sz w:val="24"/>
        </w:rPr>
        <w:t>KAYMAKAMLIĞI</w:t>
      </w:r>
    </w:p>
    <w:p w14:paraId="4B9E4252" w14:textId="66EE4F05" w:rsidR="0012153C" w:rsidRPr="000F59F6" w:rsidRDefault="00741C9B" w:rsidP="00AC1D0A">
      <w:pPr>
        <w:spacing w:before="230" w:line="264" w:lineRule="auto"/>
        <w:ind w:left="821" w:right="822"/>
        <w:jc w:val="center"/>
        <w:rPr>
          <w:b/>
          <w:sz w:val="24"/>
        </w:rPr>
      </w:pPr>
      <w:r>
        <w:rPr>
          <w:b/>
          <w:sz w:val="24"/>
        </w:rPr>
        <w:t>MUSTAFA PARS ANA</w:t>
      </w:r>
      <w:r w:rsidR="0012153C" w:rsidRPr="000F59F6">
        <w:rPr>
          <w:b/>
          <w:sz w:val="24"/>
        </w:rPr>
        <w:t>OKULU MÜDÜRLÜĞÜ</w:t>
      </w:r>
    </w:p>
    <w:p w14:paraId="1163268C" w14:textId="77777777" w:rsidR="0012153C" w:rsidRPr="000F59F6" w:rsidRDefault="0012153C" w:rsidP="00AC1D0A">
      <w:pPr>
        <w:pStyle w:val="GvdeMetni"/>
        <w:spacing w:line="264" w:lineRule="auto"/>
        <w:rPr>
          <w:b/>
          <w:sz w:val="28"/>
          <w:lang w:val="tr-TR"/>
        </w:rPr>
      </w:pPr>
    </w:p>
    <w:p w14:paraId="23CA8BC6" w14:textId="77777777" w:rsidR="0012153C" w:rsidRPr="000F59F6" w:rsidRDefault="0012153C" w:rsidP="00AC1D0A">
      <w:pPr>
        <w:pStyle w:val="GvdeMetni"/>
        <w:spacing w:line="264" w:lineRule="auto"/>
        <w:rPr>
          <w:b/>
          <w:sz w:val="28"/>
          <w:lang w:val="tr-TR"/>
        </w:rPr>
      </w:pPr>
    </w:p>
    <w:p w14:paraId="2C60E646" w14:textId="77777777" w:rsidR="0012153C" w:rsidRPr="000F59F6" w:rsidRDefault="0012153C" w:rsidP="00AC1D0A">
      <w:pPr>
        <w:pStyle w:val="GvdeMetni"/>
        <w:spacing w:line="264" w:lineRule="auto"/>
        <w:rPr>
          <w:b/>
          <w:sz w:val="28"/>
          <w:lang w:val="tr-TR"/>
        </w:rPr>
      </w:pPr>
    </w:p>
    <w:p w14:paraId="1C6EDFE0" w14:textId="77777777" w:rsidR="0012153C" w:rsidRPr="000F59F6" w:rsidRDefault="0012153C" w:rsidP="00AC1D0A">
      <w:pPr>
        <w:pStyle w:val="GvdeMetni"/>
        <w:spacing w:line="264" w:lineRule="auto"/>
        <w:rPr>
          <w:b/>
          <w:sz w:val="28"/>
          <w:lang w:val="tr-TR"/>
        </w:rPr>
      </w:pPr>
    </w:p>
    <w:p w14:paraId="648F630C" w14:textId="77777777" w:rsidR="0012153C" w:rsidRDefault="0012153C" w:rsidP="00AC1D0A">
      <w:pPr>
        <w:pStyle w:val="GvdeMetni"/>
        <w:spacing w:line="264" w:lineRule="auto"/>
        <w:rPr>
          <w:b/>
          <w:sz w:val="28"/>
          <w:lang w:val="tr-TR"/>
        </w:rPr>
      </w:pPr>
    </w:p>
    <w:p w14:paraId="78F48A5B" w14:textId="77777777" w:rsidR="00FF11A4" w:rsidRDefault="00FF11A4" w:rsidP="00AC1D0A">
      <w:pPr>
        <w:pStyle w:val="GvdeMetni"/>
        <w:spacing w:line="264" w:lineRule="auto"/>
        <w:rPr>
          <w:b/>
          <w:sz w:val="28"/>
          <w:lang w:val="tr-TR"/>
        </w:rPr>
      </w:pPr>
    </w:p>
    <w:p w14:paraId="79CDF126" w14:textId="77777777" w:rsidR="00872ECB" w:rsidRDefault="00872ECB" w:rsidP="00AC1D0A">
      <w:pPr>
        <w:pStyle w:val="GvdeMetni"/>
        <w:spacing w:line="264" w:lineRule="auto"/>
        <w:rPr>
          <w:b/>
          <w:sz w:val="28"/>
          <w:lang w:val="tr-TR"/>
        </w:rPr>
      </w:pPr>
    </w:p>
    <w:p w14:paraId="6CA92BE6" w14:textId="77777777" w:rsidR="00872ECB" w:rsidRDefault="00872ECB" w:rsidP="00AC1D0A">
      <w:pPr>
        <w:pStyle w:val="GvdeMetni"/>
        <w:spacing w:line="264" w:lineRule="auto"/>
        <w:rPr>
          <w:b/>
          <w:sz w:val="28"/>
          <w:lang w:val="tr-TR"/>
        </w:rPr>
      </w:pPr>
    </w:p>
    <w:p w14:paraId="31060261" w14:textId="77777777" w:rsidR="00872ECB" w:rsidRPr="000F59F6" w:rsidRDefault="00872ECB" w:rsidP="00AC1D0A">
      <w:pPr>
        <w:pStyle w:val="GvdeMetni"/>
        <w:spacing w:line="264" w:lineRule="auto"/>
        <w:rPr>
          <w:b/>
          <w:sz w:val="28"/>
          <w:lang w:val="tr-TR"/>
        </w:rPr>
      </w:pPr>
    </w:p>
    <w:p w14:paraId="6BD7B8EB" w14:textId="77777777" w:rsidR="0012153C" w:rsidRPr="000F59F6" w:rsidRDefault="0012153C" w:rsidP="00AC1D0A">
      <w:pPr>
        <w:pStyle w:val="GvdeMetni"/>
        <w:spacing w:line="264" w:lineRule="auto"/>
        <w:rPr>
          <w:b/>
          <w:sz w:val="28"/>
          <w:lang w:val="tr-TR"/>
        </w:rPr>
      </w:pPr>
    </w:p>
    <w:p w14:paraId="4DDE0F59" w14:textId="77777777" w:rsidR="0012153C" w:rsidRDefault="0012153C" w:rsidP="00AC1D0A">
      <w:pPr>
        <w:pStyle w:val="GvdeMetni"/>
        <w:spacing w:line="264" w:lineRule="auto"/>
        <w:rPr>
          <w:b/>
          <w:sz w:val="28"/>
          <w:lang w:val="tr-TR"/>
        </w:rPr>
      </w:pPr>
    </w:p>
    <w:p w14:paraId="7E8DB2B2" w14:textId="77777777" w:rsidR="00741C9B" w:rsidRPr="000F59F6" w:rsidRDefault="00741C9B" w:rsidP="00AC1D0A">
      <w:pPr>
        <w:pStyle w:val="GvdeMetni"/>
        <w:spacing w:line="264" w:lineRule="auto"/>
        <w:rPr>
          <w:b/>
          <w:sz w:val="28"/>
          <w:lang w:val="tr-TR"/>
        </w:rPr>
      </w:pPr>
    </w:p>
    <w:p w14:paraId="5AFFAC76" w14:textId="77777777" w:rsidR="0012153C" w:rsidRPr="000F59F6" w:rsidRDefault="0012153C" w:rsidP="00AC1D0A">
      <w:pPr>
        <w:pStyle w:val="GvdeMetni"/>
        <w:spacing w:before="8" w:line="264" w:lineRule="auto"/>
        <w:rPr>
          <w:b/>
          <w:sz w:val="41"/>
          <w:lang w:val="tr-TR"/>
        </w:rPr>
      </w:pPr>
    </w:p>
    <w:p w14:paraId="1D88109F" w14:textId="77777777" w:rsidR="0012153C" w:rsidRPr="000F59F6" w:rsidRDefault="0012153C" w:rsidP="00AC1D0A">
      <w:pPr>
        <w:spacing w:before="1" w:line="264" w:lineRule="auto"/>
        <w:ind w:left="821" w:right="821"/>
        <w:jc w:val="center"/>
        <w:rPr>
          <w:b/>
          <w:sz w:val="40"/>
        </w:rPr>
      </w:pPr>
      <w:r w:rsidRPr="000F59F6">
        <w:rPr>
          <w:b/>
          <w:sz w:val="40"/>
        </w:rPr>
        <w:t>2024-2028 STRATEJİK PLANI</w:t>
      </w:r>
    </w:p>
    <w:p w14:paraId="07F270DE" w14:textId="77777777" w:rsidR="0012153C" w:rsidRPr="000F59F6" w:rsidRDefault="0012153C" w:rsidP="00AC1D0A">
      <w:pPr>
        <w:pStyle w:val="GvdeMetni"/>
        <w:spacing w:line="264" w:lineRule="auto"/>
        <w:rPr>
          <w:b/>
          <w:sz w:val="46"/>
          <w:lang w:val="tr-TR"/>
        </w:rPr>
      </w:pPr>
    </w:p>
    <w:p w14:paraId="7AE0A499" w14:textId="77777777" w:rsidR="0012153C" w:rsidRPr="000F59F6" w:rsidRDefault="0012153C" w:rsidP="00AC1D0A">
      <w:pPr>
        <w:pStyle w:val="GvdeMetni"/>
        <w:spacing w:line="264" w:lineRule="auto"/>
        <w:rPr>
          <w:b/>
          <w:sz w:val="46"/>
          <w:lang w:val="tr-TR"/>
        </w:rPr>
      </w:pPr>
    </w:p>
    <w:p w14:paraId="3D2995EC" w14:textId="77777777" w:rsidR="0012153C" w:rsidRPr="000F59F6" w:rsidRDefault="0012153C" w:rsidP="00AC1D0A">
      <w:pPr>
        <w:spacing w:line="264" w:lineRule="auto"/>
        <w:jc w:val="center"/>
        <w:rPr>
          <w:sz w:val="56"/>
          <w:szCs w:val="56"/>
        </w:rPr>
      </w:pPr>
    </w:p>
    <w:p w14:paraId="7D4ABD36" w14:textId="77777777" w:rsidR="0012153C" w:rsidRPr="000F59F6" w:rsidRDefault="0012153C" w:rsidP="00AC1D0A">
      <w:pPr>
        <w:spacing w:line="264" w:lineRule="auto"/>
        <w:jc w:val="center"/>
        <w:rPr>
          <w:sz w:val="56"/>
          <w:szCs w:val="56"/>
        </w:rPr>
      </w:pPr>
    </w:p>
    <w:p w14:paraId="20215086" w14:textId="77777777" w:rsidR="0012153C" w:rsidRPr="000F59F6" w:rsidRDefault="0012153C" w:rsidP="00AC1D0A">
      <w:pPr>
        <w:spacing w:line="264" w:lineRule="auto"/>
        <w:jc w:val="center"/>
        <w:rPr>
          <w:sz w:val="56"/>
          <w:szCs w:val="56"/>
        </w:rPr>
      </w:pPr>
    </w:p>
    <w:p w14:paraId="575BD743" w14:textId="77777777" w:rsidR="0012153C" w:rsidRPr="000F59F6" w:rsidRDefault="0012153C" w:rsidP="00AC1D0A">
      <w:pPr>
        <w:spacing w:line="264" w:lineRule="auto"/>
        <w:jc w:val="center"/>
        <w:rPr>
          <w:sz w:val="56"/>
          <w:szCs w:val="56"/>
        </w:rPr>
      </w:pPr>
    </w:p>
    <w:p w14:paraId="7A60E476" w14:textId="5E6C39DC" w:rsidR="0012153C" w:rsidRPr="000F59F6" w:rsidRDefault="0012153C" w:rsidP="00AC1D0A">
      <w:pPr>
        <w:spacing w:line="264" w:lineRule="auto"/>
        <w:rPr>
          <w:sz w:val="56"/>
          <w:szCs w:val="56"/>
        </w:rPr>
      </w:pPr>
    </w:p>
    <w:p w14:paraId="1D2B5270" w14:textId="7CB97623" w:rsidR="0012153C" w:rsidRPr="000F59F6" w:rsidRDefault="00FF11A4" w:rsidP="00AC1D0A">
      <w:pPr>
        <w:spacing w:line="264" w:lineRule="auto"/>
        <w:rPr>
          <w:sz w:val="56"/>
          <w:szCs w:val="56"/>
        </w:rPr>
      </w:pPr>
      <w:r>
        <w:rPr>
          <w:noProof/>
        </w:rPr>
        <w:pict w14:anchorId="514FB4E6">
          <v:rect id="Dikdörtgen 1" o:spid="_x0000_s1030" style="position:absolute;margin-left:0;margin-top:0;width:499.3pt;height:581.7pt;z-index:251658240;visibility:visible;mso-position-horizontal:center;mso-position-horizontal-relative:margin;mso-position-vertical:center;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" fillcolor="white [3201]" strokecolor="black [3200]" strokeweight="1pt">
            <v:textbox style="mso-next-textbox:#Dikdörtgen 1">
              <w:txbxContent>
                <w:p w14:paraId="4DE14ABA" w14:textId="552FA5B5" w:rsidR="00FF11A4" w:rsidRDefault="00FF11A4" w:rsidP="000B77A6">
                  <w:r w:rsidRPr="00A47F2F">
                    <w:rPr>
                      <w:b/>
                      <w:bCs/>
                      <w:noProof/>
                      <w:szCs w:val="24"/>
                      <w:lang w:eastAsia="tr-TR"/>
                    </w:rPr>
                    <w:drawing>
                      <wp:inline distT="0" distB="0" distL="0" distR="0" wp14:anchorId="2056946A" wp14:editId="6A9D5483">
                        <wp:extent cx="6210300" cy="7162800"/>
                        <wp:effectExtent l="0" t="0" r="0" b="0"/>
                        <wp:docPr id="9" name="Resim 9"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4592" cy="7179284"/>
                                </a:xfrm>
                                <a:prstGeom prst="rect">
                                  <a:avLst/>
                                </a:prstGeom>
                                <a:noFill/>
                                <a:ln>
                                  <a:noFill/>
                                </a:ln>
                              </pic:spPr>
                            </pic:pic>
                          </a:graphicData>
                        </a:graphic>
                      </wp:inline>
                    </w:drawing>
                  </w:r>
                </w:p>
              </w:txbxContent>
            </v:textbox>
            <w10:wrap type="square" anchorx="margin" anchory="margin"/>
          </v:rect>
        </w:pict>
      </w:r>
    </w:p>
    <w:p w14:paraId="21E48A54" w14:textId="77777777" w:rsidR="00741C9B" w:rsidRDefault="00741C9B" w:rsidP="00AC1D0A">
      <w:pPr>
        <w:spacing w:before="100" w:line="264" w:lineRule="auto"/>
        <w:ind w:left="3496"/>
        <w:rPr>
          <w:b/>
          <w:sz w:val="36"/>
        </w:rPr>
      </w:pPr>
    </w:p>
    <w:p w14:paraId="579B7F66" w14:textId="77777777" w:rsidR="00741C9B" w:rsidRDefault="00741C9B" w:rsidP="00AC1D0A">
      <w:pPr>
        <w:spacing w:before="100" w:line="264" w:lineRule="auto"/>
        <w:ind w:left="3496"/>
        <w:rPr>
          <w:b/>
          <w:sz w:val="36"/>
        </w:rPr>
      </w:pPr>
    </w:p>
    <w:p w14:paraId="2147153A" w14:textId="77777777" w:rsidR="003F5AB6" w:rsidRPr="000F59F6" w:rsidRDefault="003F5AB6" w:rsidP="00AC1D0A">
      <w:pPr>
        <w:spacing w:before="100" w:line="264" w:lineRule="auto"/>
        <w:ind w:left="3496"/>
        <w:rPr>
          <w:b/>
          <w:sz w:val="36"/>
        </w:rPr>
      </w:pPr>
      <w:r w:rsidRPr="000F59F6">
        <w:rPr>
          <w:b/>
          <w:sz w:val="36"/>
        </w:rPr>
        <w:t>Okul/Kurum Bilgileri</w:t>
      </w:r>
    </w:p>
    <w:p w14:paraId="3F061DE6" w14:textId="77777777" w:rsidR="003F5AB6" w:rsidRDefault="003F5AB6" w:rsidP="00AC1D0A">
      <w:pPr>
        <w:pStyle w:val="GvdeMetni"/>
        <w:spacing w:line="264" w:lineRule="auto"/>
        <w:rPr>
          <w:b/>
          <w:sz w:val="20"/>
          <w:lang w:val="tr-TR"/>
        </w:rPr>
      </w:pPr>
    </w:p>
    <w:p w14:paraId="4A90F8C0" w14:textId="77777777" w:rsidR="00573695" w:rsidRPr="000F59F6" w:rsidRDefault="00573695" w:rsidP="00AC1D0A">
      <w:pPr>
        <w:pStyle w:val="GvdeMetni"/>
        <w:spacing w:line="264" w:lineRule="auto"/>
        <w:rPr>
          <w:b/>
          <w:sz w:val="20"/>
          <w:lang w:val="tr-TR"/>
        </w:rPr>
      </w:pPr>
    </w:p>
    <w:p w14:paraId="68B5D380" w14:textId="77777777" w:rsidR="003F5AB6" w:rsidRPr="000F59F6" w:rsidRDefault="003F5AB6" w:rsidP="00AC1D0A">
      <w:pPr>
        <w:pStyle w:val="GvdeMetni"/>
        <w:spacing w:line="264" w:lineRule="auto"/>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0F59F6" w14:paraId="5CFCD835" w14:textId="77777777">
        <w:trPr>
          <w:trHeight w:val="560"/>
        </w:trPr>
        <w:tc>
          <w:tcPr>
            <w:tcW w:w="4385" w:type="dxa"/>
            <w:gridSpan w:val="2"/>
            <w:tcBorders>
              <w:left w:val="single" w:sz="8" w:space="0" w:color="000000"/>
            </w:tcBorders>
          </w:tcPr>
          <w:p w14:paraId="227FB243" w14:textId="77777777" w:rsidR="003F5AB6" w:rsidRPr="000F59F6" w:rsidRDefault="003F5AB6" w:rsidP="00AC1D0A">
            <w:pPr>
              <w:pStyle w:val="TableParagraph"/>
              <w:spacing w:before="2" w:line="264" w:lineRule="auto"/>
              <w:ind w:left="59"/>
              <w:rPr>
                <w:b/>
                <w:sz w:val="24"/>
                <w:lang w:val="tr-TR"/>
              </w:rPr>
            </w:pPr>
            <w:r w:rsidRPr="000F59F6">
              <w:rPr>
                <w:b/>
                <w:sz w:val="24"/>
                <w:lang w:val="tr-TR"/>
              </w:rPr>
              <w:t>İli:</w:t>
            </w:r>
          </w:p>
          <w:p w14:paraId="17E6893D" w14:textId="7755FEFB" w:rsidR="003F5AB6" w:rsidRPr="000F59F6" w:rsidRDefault="00741C9B" w:rsidP="00AC1D0A">
            <w:pPr>
              <w:pStyle w:val="TableParagraph"/>
              <w:spacing w:line="264" w:lineRule="auto"/>
              <w:ind w:left="59"/>
              <w:rPr>
                <w:b/>
                <w:sz w:val="24"/>
                <w:lang w:val="tr-TR"/>
              </w:rPr>
            </w:pPr>
            <w:r>
              <w:rPr>
                <w:b/>
                <w:sz w:val="24"/>
                <w:lang w:val="tr-TR"/>
              </w:rPr>
              <w:t>İSTANBUL</w:t>
            </w:r>
          </w:p>
        </w:tc>
        <w:tc>
          <w:tcPr>
            <w:tcW w:w="5678" w:type="dxa"/>
            <w:gridSpan w:val="2"/>
            <w:tcBorders>
              <w:right w:val="single" w:sz="8" w:space="0" w:color="000000"/>
            </w:tcBorders>
          </w:tcPr>
          <w:p w14:paraId="022B94EC" w14:textId="32248FB6" w:rsidR="003F5AB6" w:rsidRPr="000F59F6" w:rsidRDefault="003F5AB6" w:rsidP="00AC1D0A">
            <w:pPr>
              <w:pStyle w:val="TableParagraph"/>
              <w:spacing w:before="141" w:line="264" w:lineRule="auto"/>
              <w:ind w:left="59"/>
              <w:rPr>
                <w:sz w:val="24"/>
                <w:lang w:val="tr-TR"/>
              </w:rPr>
            </w:pPr>
            <w:r w:rsidRPr="000F59F6">
              <w:rPr>
                <w:b/>
                <w:sz w:val="24"/>
                <w:lang w:val="tr-TR"/>
              </w:rPr>
              <w:t xml:space="preserve">İlçesi: </w:t>
            </w:r>
            <w:r w:rsidR="00741C9B">
              <w:rPr>
                <w:sz w:val="24"/>
                <w:lang w:val="tr-TR"/>
              </w:rPr>
              <w:t>BAKIRKÖY</w:t>
            </w:r>
          </w:p>
        </w:tc>
      </w:tr>
      <w:tr w:rsidR="003F5AB6" w:rsidRPr="000F59F6" w14:paraId="0533A2A8" w14:textId="77777777">
        <w:trPr>
          <w:trHeight w:val="460"/>
        </w:trPr>
        <w:tc>
          <w:tcPr>
            <w:tcW w:w="1202" w:type="dxa"/>
            <w:tcBorders>
              <w:left w:val="single" w:sz="8" w:space="0" w:color="000000"/>
              <w:right w:val="single" w:sz="8" w:space="0" w:color="000000"/>
            </w:tcBorders>
          </w:tcPr>
          <w:p w14:paraId="6AFF451E" w14:textId="77777777" w:rsidR="003F5AB6" w:rsidRPr="000F59F6" w:rsidRDefault="003F5AB6" w:rsidP="00AC1D0A">
            <w:pPr>
              <w:pStyle w:val="TableParagraph"/>
              <w:spacing w:before="116" w:line="264" w:lineRule="auto"/>
              <w:ind w:left="59"/>
              <w:rPr>
                <w:b/>
                <w:sz w:val="20"/>
                <w:lang w:val="tr-TR"/>
              </w:rPr>
            </w:pPr>
            <w:r w:rsidRPr="000F59F6">
              <w:rPr>
                <w:b/>
                <w:sz w:val="20"/>
                <w:lang w:val="tr-TR"/>
              </w:rPr>
              <w:t>Adres:</w:t>
            </w:r>
          </w:p>
        </w:tc>
        <w:tc>
          <w:tcPr>
            <w:tcW w:w="3182" w:type="dxa"/>
            <w:tcBorders>
              <w:left w:val="single" w:sz="8" w:space="0" w:color="000000"/>
            </w:tcBorders>
          </w:tcPr>
          <w:p w14:paraId="5E0B74E6" w14:textId="48F7CF23" w:rsidR="003F5AB6" w:rsidRPr="000F59F6" w:rsidRDefault="00741C9B" w:rsidP="00AC1D0A">
            <w:pPr>
              <w:pStyle w:val="TableParagraph"/>
              <w:spacing w:before="116" w:line="264" w:lineRule="auto"/>
              <w:ind w:left="59"/>
              <w:rPr>
                <w:sz w:val="20"/>
                <w:lang w:val="tr-TR"/>
              </w:rPr>
            </w:pPr>
            <w:r>
              <w:rPr>
                <w:sz w:val="20"/>
                <w:lang w:val="tr-TR"/>
              </w:rPr>
              <w:t xml:space="preserve">Kartaltepe Mah. Karacaoğlan </w:t>
            </w:r>
            <w:proofErr w:type="spellStart"/>
            <w:r>
              <w:rPr>
                <w:sz w:val="20"/>
                <w:lang w:val="tr-TR"/>
              </w:rPr>
              <w:t>Sk</w:t>
            </w:r>
            <w:proofErr w:type="spellEnd"/>
            <w:r>
              <w:rPr>
                <w:sz w:val="20"/>
                <w:lang w:val="tr-TR"/>
              </w:rPr>
              <w:t>. No:17-19/1</w:t>
            </w:r>
          </w:p>
        </w:tc>
        <w:tc>
          <w:tcPr>
            <w:tcW w:w="1757" w:type="dxa"/>
            <w:tcBorders>
              <w:right w:val="single" w:sz="8" w:space="0" w:color="000000"/>
            </w:tcBorders>
          </w:tcPr>
          <w:p w14:paraId="7890960F" w14:textId="77777777" w:rsidR="003F5AB6" w:rsidRPr="000F59F6" w:rsidRDefault="003F5AB6" w:rsidP="00AC1D0A">
            <w:pPr>
              <w:pStyle w:val="TableParagraph"/>
              <w:spacing w:line="264" w:lineRule="auto"/>
              <w:ind w:left="59" w:right="285"/>
              <w:rPr>
                <w:b/>
                <w:sz w:val="20"/>
                <w:lang w:val="tr-TR"/>
              </w:rPr>
            </w:pPr>
            <w:r w:rsidRPr="000F59F6">
              <w:rPr>
                <w:b/>
                <w:sz w:val="20"/>
                <w:lang w:val="tr-TR"/>
              </w:rPr>
              <w:t>Coğrafi Konum (link)</w:t>
            </w:r>
          </w:p>
        </w:tc>
        <w:tc>
          <w:tcPr>
            <w:tcW w:w="3922" w:type="dxa"/>
            <w:tcBorders>
              <w:left w:val="single" w:sz="8" w:space="0" w:color="000000"/>
              <w:right w:val="single" w:sz="8" w:space="0" w:color="000000"/>
            </w:tcBorders>
          </w:tcPr>
          <w:p w14:paraId="45E6C606" w14:textId="77777777" w:rsidR="00741C9B" w:rsidRDefault="00741C9B" w:rsidP="00AC1D0A">
            <w:pPr>
              <w:pStyle w:val="TableParagraph"/>
              <w:spacing w:line="264" w:lineRule="auto"/>
              <w:rPr>
                <w:rFonts w:ascii="Verdana" w:hAnsi="Verdana"/>
                <w:b/>
                <w:bCs/>
                <w:color w:val="000000"/>
                <w:sz w:val="19"/>
                <w:szCs w:val="19"/>
                <w:shd w:val="clear" w:color="auto" w:fill="FFFFFF"/>
              </w:rPr>
            </w:pPr>
          </w:p>
          <w:p w14:paraId="5DD9BCFA" w14:textId="510EF556" w:rsidR="003F5AB6" w:rsidRPr="000F59F6" w:rsidRDefault="00741C9B" w:rsidP="00AC1D0A">
            <w:pPr>
              <w:pStyle w:val="TableParagraph"/>
              <w:spacing w:line="264" w:lineRule="auto"/>
              <w:rPr>
                <w:rFonts w:ascii="Times New Roman"/>
                <w:sz w:val="20"/>
                <w:lang w:val="tr-TR"/>
              </w:rPr>
            </w:pPr>
            <w:r>
              <w:rPr>
                <w:rFonts w:ascii="Verdana" w:hAnsi="Verdana"/>
                <w:b/>
                <w:bCs/>
                <w:color w:val="000000"/>
                <w:sz w:val="19"/>
                <w:szCs w:val="19"/>
                <w:shd w:val="clear" w:color="auto" w:fill="FFFFFF"/>
              </w:rPr>
              <w:t>https://tinyurl.com/y4b8otc9</w:t>
            </w:r>
          </w:p>
        </w:tc>
      </w:tr>
      <w:tr w:rsidR="003F5AB6" w:rsidRPr="000F59F6" w14:paraId="236FB142" w14:textId="77777777">
        <w:trPr>
          <w:trHeight w:val="458"/>
        </w:trPr>
        <w:tc>
          <w:tcPr>
            <w:tcW w:w="1202" w:type="dxa"/>
            <w:tcBorders>
              <w:left w:val="single" w:sz="8" w:space="0" w:color="000000"/>
              <w:right w:val="single" w:sz="8" w:space="0" w:color="000000"/>
            </w:tcBorders>
          </w:tcPr>
          <w:p w14:paraId="28F3C6B9" w14:textId="77777777" w:rsidR="003F5AB6" w:rsidRPr="000F59F6" w:rsidRDefault="003F5AB6" w:rsidP="00AC1D0A">
            <w:pPr>
              <w:pStyle w:val="TableParagraph"/>
              <w:spacing w:line="264" w:lineRule="auto"/>
              <w:ind w:left="59"/>
              <w:rPr>
                <w:b/>
                <w:sz w:val="20"/>
                <w:lang w:val="tr-TR"/>
              </w:rPr>
            </w:pPr>
            <w:r w:rsidRPr="000F59F6">
              <w:rPr>
                <w:b/>
                <w:sz w:val="20"/>
                <w:lang w:val="tr-TR"/>
              </w:rPr>
              <w:t>Telefon</w:t>
            </w:r>
          </w:p>
          <w:p w14:paraId="2B1B69D2" w14:textId="77777777" w:rsidR="003F5AB6" w:rsidRPr="000F59F6" w:rsidRDefault="003F5AB6" w:rsidP="00AC1D0A">
            <w:pPr>
              <w:pStyle w:val="TableParagraph"/>
              <w:spacing w:line="264" w:lineRule="auto"/>
              <w:ind w:left="59"/>
              <w:rPr>
                <w:b/>
                <w:sz w:val="20"/>
                <w:lang w:val="tr-TR"/>
              </w:rPr>
            </w:pPr>
            <w:r w:rsidRPr="000F59F6">
              <w:rPr>
                <w:b/>
                <w:sz w:val="20"/>
                <w:lang w:val="tr-TR"/>
              </w:rPr>
              <w:t>Numarası:</w:t>
            </w:r>
          </w:p>
        </w:tc>
        <w:tc>
          <w:tcPr>
            <w:tcW w:w="3182" w:type="dxa"/>
            <w:tcBorders>
              <w:left w:val="single" w:sz="8" w:space="0" w:color="000000"/>
            </w:tcBorders>
          </w:tcPr>
          <w:p w14:paraId="55B7631F" w14:textId="762824C5" w:rsidR="003F5AB6" w:rsidRPr="000F59F6" w:rsidRDefault="00741C9B" w:rsidP="00AC1D0A">
            <w:pPr>
              <w:pStyle w:val="TableParagraph"/>
              <w:spacing w:before="114" w:line="264" w:lineRule="auto"/>
              <w:ind w:left="59"/>
              <w:rPr>
                <w:sz w:val="20"/>
                <w:lang w:val="tr-TR"/>
              </w:rPr>
            </w:pPr>
            <w:r>
              <w:rPr>
                <w:sz w:val="20"/>
                <w:lang w:val="tr-TR"/>
              </w:rPr>
              <w:t>212 572 0074</w:t>
            </w:r>
          </w:p>
        </w:tc>
        <w:tc>
          <w:tcPr>
            <w:tcW w:w="1757" w:type="dxa"/>
            <w:tcBorders>
              <w:right w:val="single" w:sz="8" w:space="0" w:color="000000"/>
            </w:tcBorders>
          </w:tcPr>
          <w:p w14:paraId="77628130" w14:textId="77777777" w:rsidR="003F5AB6" w:rsidRPr="000F59F6" w:rsidRDefault="003F5AB6" w:rsidP="00AC1D0A">
            <w:pPr>
              <w:pStyle w:val="TableParagraph"/>
              <w:spacing w:before="114" w:line="264" w:lineRule="auto"/>
              <w:ind w:left="59"/>
              <w:rPr>
                <w:b/>
                <w:sz w:val="20"/>
                <w:lang w:val="tr-TR"/>
              </w:rPr>
            </w:pPr>
            <w:r w:rsidRPr="000F59F6">
              <w:rPr>
                <w:b/>
                <w:sz w:val="20"/>
                <w:lang w:val="tr-TR"/>
              </w:rPr>
              <w:t>Faks Numarası:</w:t>
            </w:r>
          </w:p>
        </w:tc>
        <w:tc>
          <w:tcPr>
            <w:tcW w:w="3922" w:type="dxa"/>
            <w:tcBorders>
              <w:left w:val="single" w:sz="8" w:space="0" w:color="000000"/>
              <w:right w:val="single" w:sz="8" w:space="0" w:color="000000"/>
            </w:tcBorders>
          </w:tcPr>
          <w:p w14:paraId="190301FB" w14:textId="77777777" w:rsidR="003F5AB6" w:rsidRPr="000F59F6" w:rsidRDefault="003F5AB6" w:rsidP="00AC1D0A">
            <w:pPr>
              <w:pStyle w:val="TableParagraph"/>
              <w:spacing w:line="264" w:lineRule="auto"/>
              <w:rPr>
                <w:rFonts w:ascii="Times New Roman"/>
                <w:sz w:val="20"/>
                <w:lang w:val="tr-TR"/>
              </w:rPr>
            </w:pPr>
          </w:p>
        </w:tc>
      </w:tr>
      <w:tr w:rsidR="003F5AB6" w:rsidRPr="000F59F6" w14:paraId="3452620C" w14:textId="77777777">
        <w:trPr>
          <w:trHeight w:val="460"/>
        </w:trPr>
        <w:tc>
          <w:tcPr>
            <w:tcW w:w="1202" w:type="dxa"/>
            <w:tcBorders>
              <w:left w:val="single" w:sz="8" w:space="0" w:color="000000"/>
              <w:right w:val="single" w:sz="8" w:space="0" w:color="000000"/>
            </w:tcBorders>
          </w:tcPr>
          <w:p w14:paraId="0EEFF7DD" w14:textId="77777777" w:rsidR="003F5AB6" w:rsidRPr="000F59F6" w:rsidRDefault="003F5AB6" w:rsidP="00AC1D0A">
            <w:pPr>
              <w:pStyle w:val="TableParagraph"/>
              <w:spacing w:line="264" w:lineRule="auto"/>
              <w:ind w:left="59" w:right="377"/>
              <w:rPr>
                <w:b/>
                <w:sz w:val="20"/>
                <w:lang w:val="tr-TR"/>
              </w:rPr>
            </w:pPr>
            <w:proofErr w:type="gramStart"/>
            <w:r w:rsidRPr="000F59F6">
              <w:rPr>
                <w:b/>
                <w:sz w:val="20"/>
                <w:lang w:val="tr-TR"/>
              </w:rPr>
              <w:t>e</w:t>
            </w:r>
            <w:proofErr w:type="gramEnd"/>
            <w:r w:rsidRPr="000F59F6">
              <w:rPr>
                <w:b/>
                <w:sz w:val="20"/>
                <w:lang w:val="tr-TR"/>
              </w:rPr>
              <w:t>- Posta Adresi:</w:t>
            </w:r>
          </w:p>
        </w:tc>
        <w:tc>
          <w:tcPr>
            <w:tcW w:w="3182" w:type="dxa"/>
            <w:tcBorders>
              <w:left w:val="single" w:sz="8" w:space="0" w:color="000000"/>
            </w:tcBorders>
          </w:tcPr>
          <w:p w14:paraId="27048652" w14:textId="49DCEC52" w:rsidR="003F5AB6" w:rsidRPr="000F59F6" w:rsidRDefault="00741C9B" w:rsidP="00AC1D0A">
            <w:pPr>
              <w:pStyle w:val="TableParagraph"/>
              <w:spacing w:before="116" w:line="264" w:lineRule="auto"/>
              <w:ind w:left="59"/>
              <w:rPr>
                <w:sz w:val="20"/>
                <w:lang w:val="tr-TR"/>
              </w:rPr>
            </w:pPr>
            <w:r>
              <w:rPr>
                <w:sz w:val="20"/>
              </w:rPr>
              <w:t>bakirkoymustafaparsanaokulu@gmail.com</w:t>
            </w:r>
          </w:p>
        </w:tc>
        <w:tc>
          <w:tcPr>
            <w:tcW w:w="1757" w:type="dxa"/>
            <w:tcBorders>
              <w:bottom w:val="single" w:sz="4" w:space="0" w:color="000000"/>
              <w:right w:val="single" w:sz="8" w:space="0" w:color="000000"/>
            </w:tcBorders>
          </w:tcPr>
          <w:p w14:paraId="73A1B1A2" w14:textId="77777777" w:rsidR="003F5AB6" w:rsidRPr="000F59F6" w:rsidRDefault="003F5AB6" w:rsidP="00AC1D0A">
            <w:pPr>
              <w:pStyle w:val="TableParagraph"/>
              <w:tabs>
                <w:tab w:val="left" w:pos="1043"/>
              </w:tabs>
              <w:spacing w:line="264" w:lineRule="auto"/>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tc>
        <w:tc>
          <w:tcPr>
            <w:tcW w:w="3922" w:type="dxa"/>
            <w:tcBorders>
              <w:left w:val="single" w:sz="8" w:space="0" w:color="000000"/>
              <w:bottom w:val="single" w:sz="4" w:space="0" w:color="000000"/>
              <w:right w:val="single" w:sz="8" w:space="0" w:color="000000"/>
            </w:tcBorders>
          </w:tcPr>
          <w:p w14:paraId="1D287662" w14:textId="67FFCE50" w:rsidR="003F5AB6" w:rsidRPr="000F59F6" w:rsidRDefault="00741C9B" w:rsidP="00AC1D0A">
            <w:pPr>
              <w:pStyle w:val="TableParagraph"/>
              <w:spacing w:before="116" w:line="264" w:lineRule="auto"/>
              <w:ind w:left="59"/>
              <w:rPr>
                <w:sz w:val="20"/>
                <w:lang w:val="tr-TR"/>
              </w:rPr>
            </w:pPr>
            <w:r>
              <w:rPr>
                <w:sz w:val="20"/>
              </w:rPr>
              <w:t>Mustafaparsanaokulu.meb.k12.tr</w:t>
            </w:r>
          </w:p>
        </w:tc>
      </w:tr>
      <w:tr w:rsidR="003F5AB6" w:rsidRPr="000F59F6" w14:paraId="74A7E35A" w14:textId="77777777">
        <w:trPr>
          <w:trHeight w:val="595"/>
        </w:trPr>
        <w:tc>
          <w:tcPr>
            <w:tcW w:w="1202" w:type="dxa"/>
            <w:tcBorders>
              <w:left w:val="single" w:sz="8" w:space="0" w:color="000000"/>
              <w:right w:val="single" w:sz="8" w:space="0" w:color="000000"/>
            </w:tcBorders>
          </w:tcPr>
          <w:p w14:paraId="57883508" w14:textId="77777777" w:rsidR="003F5AB6" w:rsidRPr="000F59F6" w:rsidRDefault="003F5AB6" w:rsidP="00AC1D0A">
            <w:pPr>
              <w:pStyle w:val="TableParagraph"/>
              <w:spacing w:before="64" w:line="264" w:lineRule="auto"/>
              <w:ind w:left="59" w:right="457"/>
              <w:rPr>
                <w:b/>
                <w:sz w:val="20"/>
                <w:lang w:val="tr-TR"/>
              </w:rPr>
            </w:pPr>
            <w:r w:rsidRPr="000F59F6">
              <w:rPr>
                <w:b/>
                <w:sz w:val="20"/>
                <w:lang w:val="tr-TR"/>
              </w:rPr>
              <w:t>Kurum Kodu:</w:t>
            </w:r>
          </w:p>
        </w:tc>
        <w:tc>
          <w:tcPr>
            <w:tcW w:w="3182" w:type="dxa"/>
            <w:tcBorders>
              <w:left w:val="single" w:sz="8" w:space="0" w:color="000000"/>
              <w:right w:val="single" w:sz="4" w:space="0" w:color="000000"/>
            </w:tcBorders>
          </w:tcPr>
          <w:p w14:paraId="17D9388C" w14:textId="77777777" w:rsidR="003F5AB6" w:rsidRDefault="003F5AB6" w:rsidP="00AC1D0A">
            <w:pPr>
              <w:pStyle w:val="TableParagraph"/>
              <w:spacing w:line="264" w:lineRule="auto"/>
              <w:rPr>
                <w:rFonts w:ascii="Times New Roman"/>
                <w:sz w:val="20"/>
                <w:lang w:val="tr-TR"/>
              </w:rPr>
            </w:pPr>
          </w:p>
          <w:p w14:paraId="1F676979" w14:textId="035B15D9" w:rsidR="00741C9B" w:rsidRPr="000F59F6" w:rsidRDefault="00741C9B" w:rsidP="00AC1D0A">
            <w:pPr>
              <w:pStyle w:val="TableParagraph"/>
              <w:spacing w:line="264" w:lineRule="auto"/>
              <w:rPr>
                <w:rFonts w:ascii="Times New Roman"/>
                <w:sz w:val="20"/>
                <w:lang w:val="tr-TR"/>
              </w:rPr>
            </w:pPr>
            <w:r>
              <w:rPr>
                <w:rFonts w:ascii="Times New Roman"/>
                <w:sz w:val="20"/>
                <w:lang w:val="tr-TR"/>
              </w:rPr>
              <w:t>757477</w:t>
            </w:r>
          </w:p>
        </w:tc>
        <w:tc>
          <w:tcPr>
            <w:tcW w:w="1757" w:type="dxa"/>
            <w:tcBorders>
              <w:top w:val="single" w:sz="4" w:space="0" w:color="000000"/>
              <w:left w:val="single" w:sz="4" w:space="0" w:color="000000"/>
              <w:bottom w:val="single" w:sz="4" w:space="0" w:color="000000"/>
              <w:right w:val="single" w:sz="4" w:space="0" w:color="000000"/>
            </w:tcBorders>
          </w:tcPr>
          <w:p w14:paraId="5D45FA35" w14:textId="77777777" w:rsidR="003F5AB6" w:rsidRPr="000F59F6" w:rsidRDefault="003F5AB6" w:rsidP="00AC1D0A">
            <w:pPr>
              <w:pStyle w:val="TableParagraph"/>
              <w:spacing w:before="181" w:line="264" w:lineRule="auto"/>
              <w:ind w:left="64"/>
              <w:rPr>
                <w:b/>
                <w:sz w:val="20"/>
                <w:lang w:val="tr-TR"/>
              </w:rPr>
            </w:pPr>
            <w:r w:rsidRPr="000F59F6">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14:paraId="609CA662" w14:textId="006C1469" w:rsidR="003F5AB6" w:rsidRPr="000F59F6" w:rsidRDefault="00741C9B" w:rsidP="00AC1D0A">
            <w:pPr>
              <w:pStyle w:val="TableParagraph"/>
              <w:spacing w:before="181" w:line="264" w:lineRule="auto"/>
              <w:ind w:left="64"/>
              <w:rPr>
                <w:sz w:val="20"/>
                <w:lang w:val="tr-TR"/>
              </w:rPr>
            </w:pPr>
            <w:r>
              <w:rPr>
                <w:sz w:val="20"/>
                <w:lang w:val="tr-TR"/>
              </w:rPr>
              <w:t xml:space="preserve">Tam Gün </w:t>
            </w:r>
            <w:r w:rsidR="003F5AB6" w:rsidRPr="000F59F6">
              <w:rPr>
                <w:sz w:val="20"/>
                <w:lang w:val="tr-TR"/>
              </w:rPr>
              <w:t>(Tam Gün/İkili Eğitim)</w:t>
            </w:r>
          </w:p>
        </w:tc>
      </w:tr>
    </w:tbl>
    <w:p w14:paraId="67C9E728" w14:textId="77777777" w:rsidR="003F5AB6" w:rsidRPr="000F59F6" w:rsidRDefault="003F5AB6" w:rsidP="00AC1D0A">
      <w:pPr>
        <w:spacing w:line="264" w:lineRule="auto"/>
        <w:rPr>
          <w:sz w:val="20"/>
        </w:rPr>
        <w:sectPr w:rsidR="003F5AB6" w:rsidRPr="000F59F6" w:rsidSect="00FF11A4">
          <w:headerReference w:type="default" r:id="rId10"/>
          <w:footerReference w:type="default" r:id="rId11"/>
          <w:pgSz w:w="11910" w:h="16840"/>
          <w:pgMar w:top="851" w:right="900" w:bottom="1280" w:left="680" w:header="0" w:footer="1037" w:gutter="0"/>
          <w:cols w:space="708"/>
        </w:sectPr>
      </w:pPr>
    </w:p>
    <w:p w14:paraId="2FD5D684" w14:textId="77777777" w:rsidR="003F5AB6" w:rsidRPr="000F59F6" w:rsidRDefault="003F5AB6" w:rsidP="00AC1D0A">
      <w:pPr>
        <w:pStyle w:val="GvdeMetni"/>
        <w:spacing w:before="2" w:line="264" w:lineRule="auto"/>
        <w:rPr>
          <w:b/>
          <w:sz w:val="23"/>
          <w:lang w:val="tr-TR"/>
        </w:rPr>
      </w:pPr>
    </w:p>
    <w:p w14:paraId="399342F2" w14:textId="77777777" w:rsidR="003F5AB6" w:rsidRPr="000F59F6" w:rsidRDefault="003F5AB6" w:rsidP="00AC1D0A">
      <w:pPr>
        <w:spacing w:before="101" w:line="264" w:lineRule="auto"/>
        <w:ind w:left="3546" w:right="3167"/>
        <w:jc w:val="center"/>
        <w:rPr>
          <w:b/>
          <w:sz w:val="40"/>
        </w:rPr>
      </w:pPr>
      <w:r w:rsidRPr="000F59F6">
        <w:rPr>
          <w:b/>
          <w:sz w:val="40"/>
        </w:rPr>
        <w:t>SUNUŞ</w:t>
      </w:r>
    </w:p>
    <w:p w14:paraId="617C1235" w14:textId="77777777" w:rsidR="003F5AB6" w:rsidRPr="000F59F6" w:rsidRDefault="003F5AB6" w:rsidP="00AC1D0A">
      <w:pPr>
        <w:pStyle w:val="GvdeMetni"/>
        <w:spacing w:line="264" w:lineRule="auto"/>
        <w:rPr>
          <w:b/>
          <w:sz w:val="20"/>
          <w:lang w:val="tr-TR"/>
        </w:rPr>
      </w:pPr>
    </w:p>
    <w:p w14:paraId="6FD3625A" w14:textId="77777777" w:rsidR="003F5AB6" w:rsidRPr="000F59F6" w:rsidRDefault="003F5AB6" w:rsidP="00AC1D0A">
      <w:pPr>
        <w:pStyle w:val="GvdeMetni"/>
        <w:spacing w:line="264" w:lineRule="auto"/>
        <w:rPr>
          <w:b/>
          <w:sz w:val="20"/>
          <w:lang w:val="tr-TR"/>
        </w:rPr>
      </w:pPr>
    </w:p>
    <w:p w14:paraId="1B711481" w14:textId="3A2849BB" w:rsidR="003F5AB6" w:rsidRPr="000F59F6" w:rsidRDefault="00501EA4" w:rsidP="00AC1D0A">
      <w:pPr>
        <w:pStyle w:val="GvdeMetni"/>
        <w:spacing w:line="264" w:lineRule="auto"/>
        <w:jc w:val="center"/>
        <w:rPr>
          <w:b/>
          <w:sz w:val="20"/>
          <w:lang w:val="tr-TR"/>
        </w:rPr>
      </w:pPr>
      <w:r>
        <w:rPr>
          <w:b/>
          <w:sz w:val="20"/>
          <w:lang w:val="tr-TR"/>
        </w:rPr>
        <w:t xml:space="preserve">      </w:t>
      </w:r>
      <w:r>
        <w:rPr>
          <w:b/>
          <w:noProof/>
          <w:sz w:val="20"/>
          <w:lang w:val="tr-TR" w:eastAsia="tr-TR"/>
        </w:rPr>
        <w:drawing>
          <wp:inline distT="0" distB="0" distL="0" distR="0" wp14:anchorId="64169160" wp14:editId="1217E7E7">
            <wp:extent cx="4048125" cy="281749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5-02 at 11.00.35.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53916" cy="2821526"/>
                    </a:xfrm>
                    <a:prstGeom prst="rect">
                      <a:avLst/>
                    </a:prstGeom>
                  </pic:spPr>
                </pic:pic>
              </a:graphicData>
            </a:graphic>
          </wp:inline>
        </w:drawing>
      </w:r>
    </w:p>
    <w:p w14:paraId="5C2C4B70" w14:textId="77777777" w:rsidR="003F5AB6" w:rsidRDefault="003F5AB6" w:rsidP="00AC1D0A">
      <w:pPr>
        <w:pStyle w:val="GvdeMetni"/>
        <w:spacing w:before="10" w:line="264" w:lineRule="auto"/>
        <w:rPr>
          <w:b/>
          <w:sz w:val="18"/>
          <w:lang w:val="tr-TR"/>
        </w:rPr>
      </w:pPr>
    </w:p>
    <w:p w14:paraId="259C20B6" w14:textId="77777777" w:rsidR="00501EA4" w:rsidRPr="000F59F6" w:rsidRDefault="00501EA4" w:rsidP="00AC1D0A">
      <w:pPr>
        <w:pStyle w:val="GvdeMetni"/>
        <w:spacing w:before="10" w:line="264" w:lineRule="auto"/>
        <w:rPr>
          <w:b/>
          <w:sz w:val="18"/>
          <w:lang w:val="tr-TR"/>
        </w:rPr>
      </w:pPr>
    </w:p>
    <w:p w14:paraId="685767BE" w14:textId="68D4CB9D" w:rsidR="00573695" w:rsidRPr="00573695" w:rsidRDefault="00573695" w:rsidP="00AC1D0A">
      <w:pPr>
        <w:spacing w:line="264" w:lineRule="auto"/>
        <w:ind w:firstLine="454"/>
        <w:jc w:val="both"/>
        <w:rPr>
          <w:rFonts w:ascii="Cambria" w:hAnsi="Cambria"/>
          <w:sz w:val="24"/>
          <w:szCs w:val="24"/>
        </w:rPr>
      </w:pPr>
      <w:r w:rsidRPr="00573695">
        <w:rPr>
          <w:rFonts w:ascii="Cambria" w:hAnsi="Cambria"/>
          <w:sz w:val="24"/>
          <w:szCs w:val="24"/>
        </w:rPr>
        <w:t>Eğitim toplumları diğer toplumlardan ayrıştıran ve üstünle</w:t>
      </w:r>
      <w:r>
        <w:rPr>
          <w:rFonts w:ascii="Cambria" w:hAnsi="Cambria"/>
          <w:sz w:val="24"/>
          <w:szCs w:val="24"/>
        </w:rPr>
        <w:t>ş</w:t>
      </w:r>
      <w:r w:rsidRPr="00573695">
        <w:rPr>
          <w:rFonts w:ascii="Cambria" w:hAnsi="Cambria"/>
          <w:sz w:val="24"/>
          <w:szCs w:val="24"/>
        </w:rPr>
        <w:t>tiren en değerli öğedir. Bu öğenin kalitesi, yöntemi ve yolu gelişmişliğe ulaşmanın anahtarıdır. Değişen çağ, ihtiyaçlar ve teknoloji artık bizi eğitimde yeni strateji ve yaklaşımlara yönlendirmelidir. Bunu görmezlikten gelmek yarıştan geri kalmak ve eskiye saplanmak demektir.</w:t>
      </w:r>
    </w:p>
    <w:p w14:paraId="7C33D8D5" w14:textId="3CB15960" w:rsidR="00573695" w:rsidRPr="00573695" w:rsidRDefault="00573695" w:rsidP="00AC1D0A">
      <w:pPr>
        <w:spacing w:line="264" w:lineRule="auto"/>
        <w:ind w:firstLine="454"/>
        <w:jc w:val="both"/>
        <w:rPr>
          <w:rFonts w:ascii="Cambria" w:hAnsi="Cambria"/>
          <w:sz w:val="24"/>
          <w:szCs w:val="24"/>
        </w:rPr>
      </w:pPr>
      <w:r w:rsidRPr="00573695">
        <w:rPr>
          <w:rFonts w:ascii="Cambria" w:hAnsi="Cambria"/>
          <w:sz w:val="24"/>
          <w:szCs w:val="24"/>
        </w:rPr>
        <w:t xml:space="preserve">Okulumuz, daha iyi bir eğitim seviyesine ulaşmak düşüncesiyle sürekli yenilenmeyi ve sosyal çevre ve olanakları da kullanarak değişme ve gelişme amacındadır. Bu amaçla okulu, sosyal faaliyetleri ve çevreyle ilişkileri kapsayan </w:t>
      </w:r>
      <w:r>
        <w:rPr>
          <w:rFonts w:ascii="Cambria" w:hAnsi="Cambria"/>
          <w:sz w:val="24"/>
          <w:szCs w:val="24"/>
        </w:rPr>
        <w:t>2024 - 2028</w:t>
      </w:r>
      <w:r w:rsidRPr="00573695">
        <w:rPr>
          <w:rFonts w:ascii="Cambria" w:hAnsi="Cambria"/>
          <w:sz w:val="24"/>
          <w:szCs w:val="24"/>
        </w:rPr>
        <w:t xml:space="preserve"> yılları için stratejik plan hazırlanmıştır. Bu plana bütün idari personel ve öğretmenler dâhil edilmiştir. Buna göre öncelikle durum tespiti ve okul analizi yapılmıştır. Daha sonra GZFT sonuçlarına göre stratejik planlama sonuçlarına geçilmiştir.</w:t>
      </w:r>
    </w:p>
    <w:p w14:paraId="6C126A66" w14:textId="77777777" w:rsidR="00573695" w:rsidRPr="00573695" w:rsidRDefault="00573695" w:rsidP="00AC1D0A">
      <w:pPr>
        <w:spacing w:line="264" w:lineRule="auto"/>
        <w:ind w:firstLine="454"/>
        <w:jc w:val="both"/>
        <w:rPr>
          <w:rFonts w:ascii="Cambria" w:hAnsi="Cambria"/>
          <w:sz w:val="24"/>
          <w:szCs w:val="24"/>
        </w:rPr>
      </w:pPr>
      <w:r w:rsidRPr="00573695">
        <w:rPr>
          <w:rFonts w:ascii="Cambria" w:hAnsi="Cambria"/>
          <w:sz w:val="24"/>
          <w:szCs w:val="24"/>
        </w:rPr>
        <w:t>Bakırköy Mustafa Pars Anaokulu olarak stratejik eylem planında belirlenen hedef ve amaçlara ulaşmamızın gelişme ve kurumsallaşma sürecine katkı sağlayacağına inanmaktayız.</w:t>
      </w:r>
    </w:p>
    <w:p w14:paraId="6594C17E" w14:textId="586A96BD" w:rsidR="003F5AB6" w:rsidRPr="00573695" w:rsidRDefault="00573695" w:rsidP="00AC1D0A">
      <w:pPr>
        <w:pStyle w:val="GvdeMetni"/>
        <w:spacing w:line="264" w:lineRule="auto"/>
        <w:ind w:firstLine="454"/>
        <w:rPr>
          <w:lang w:val="tr-TR"/>
        </w:rPr>
      </w:pPr>
      <w:r w:rsidRPr="00573695">
        <w:t>Planın hazırlanmasında emeği geçen Strate</w:t>
      </w:r>
      <w:r w:rsidR="000F6BF3">
        <w:t>ji Yö</w:t>
      </w:r>
      <w:r w:rsidRPr="00573695">
        <w:t>netim Ekibi’ne, öğretmen, öğrenci ve velilerimize teşekkür ederim.</w:t>
      </w:r>
    </w:p>
    <w:p w14:paraId="16CFEEDE" w14:textId="77777777" w:rsidR="003F5AB6" w:rsidRPr="000F59F6" w:rsidRDefault="003F5AB6" w:rsidP="00AC1D0A">
      <w:pPr>
        <w:pStyle w:val="GvdeMetni"/>
        <w:spacing w:line="264" w:lineRule="auto"/>
        <w:rPr>
          <w:sz w:val="20"/>
          <w:lang w:val="tr-TR"/>
        </w:rPr>
      </w:pPr>
    </w:p>
    <w:p w14:paraId="420B8A4C" w14:textId="77777777" w:rsidR="003F5AB6" w:rsidRPr="000F59F6" w:rsidRDefault="003F5AB6" w:rsidP="00AC1D0A">
      <w:pPr>
        <w:pStyle w:val="GvdeMetni"/>
        <w:spacing w:line="264" w:lineRule="auto"/>
        <w:rPr>
          <w:sz w:val="20"/>
          <w:lang w:val="tr-TR"/>
        </w:rPr>
      </w:pPr>
    </w:p>
    <w:p w14:paraId="4FC562AB" w14:textId="77777777" w:rsidR="003F5AB6" w:rsidRPr="000F59F6" w:rsidRDefault="003F5AB6" w:rsidP="00AC1D0A">
      <w:pPr>
        <w:pStyle w:val="GvdeMetni"/>
        <w:spacing w:line="264" w:lineRule="auto"/>
        <w:rPr>
          <w:sz w:val="20"/>
          <w:lang w:val="tr-TR"/>
        </w:rPr>
      </w:pPr>
    </w:p>
    <w:p w14:paraId="62672AE3" w14:textId="77777777" w:rsidR="003F5AB6" w:rsidRPr="000F59F6" w:rsidRDefault="003F5AB6" w:rsidP="00AC1D0A">
      <w:pPr>
        <w:pStyle w:val="GvdeMetni"/>
        <w:spacing w:line="264" w:lineRule="auto"/>
        <w:rPr>
          <w:sz w:val="20"/>
          <w:lang w:val="tr-TR"/>
        </w:rPr>
      </w:pPr>
    </w:p>
    <w:p w14:paraId="35346991" w14:textId="77777777" w:rsidR="003F5AB6" w:rsidRPr="000F59F6" w:rsidRDefault="003F5AB6" w:rsidP="00AC1D0A">
      <w:pPr>
        <w:pStyle w:val="GvdeMetni"/>
        <w:spacing w:line="264" w:lineRule="auto"/>
        <w:rPr>
          <w:sz w:val="20"/>
          <w:lang w:val="tr-TR"/>
        </w:rPr>
      </w:pPr>
    </w:p>
    <w:p w14:paraId="50BFCC20" w14:textId="15C26C24" w:rsidR="003F5AB6" w:rsidRPr="000F59F6" w:rsidRDefault="00501EA4" w:rsidP="00AC1D0A">
      <w:pPr>
        <w:pStyle w:val="GvdeMetni"/>
        <w:spacing w:line="264" w:lineRule="auto"/>
        <w:ind w:left="3640" w:right="3167"/>
        <w:rPr>
          <w:lang w:val="tr-TR"/>
        </w:rPr>
      </w:pPr>
      <w:r>
        <w:rPr>
          <w:lang w:val="tr-TR"/>
        </w:rPr>
        <w:t xml:space="preserve"> </w:t>
      </w:r>
      <w:r w:rsidR="00573695">
        <w:rPr>
          <w:lang w:val="tr-TR"/>
        </w:rPr>
        <w:t>Birgül Berna UYSAL</w:t>
      </w:r>
    </w:p>
    <w:p w14:paraId="4EA1427C" w14:textId="5FF547C5" w:rsidR="003F5AB6" w:rsidRPr="00D4514C" w:rsidRDefault="003F5AB6" w:rsidP="00AC1D0A">
      <w:pPr>
        <w:pStyle w:val="GvdeMetni"/>
        <w:spacing w:line="264" w:lineRule="auto"/>
        <w:ind w:left="3640" w:right="3104"/>
        <w:jc w:val="center"/>
        <w:sectPr w:rsidR="003F5AB6" w:rsidRPr="00D4514C" w:rsidSect="005B428F">
          <w:pgSz w:w="11910" w:h="16840"/>
          <w:pgMar w:top="1580" w:right="1680" w:bottom="1280" w:left="1300" w:header="0" w:footer="1037" w:gutter="0"/>
          <w:cols w:space="708"/>
        </w:sectPr>
      </w:pPr>
      <w:r w:rsidRPr="000F59F6">
        <w:rPr>
          <w:lang w:val="tr-TR"/>
        </w:rPr>
        <w:t>OKUL MÜDÜRÜ</w:t>
      </w:r>
    </w:p>
    <w:p w14:paraId="5DBC7BA4" w14:textId="77777777" w:rsidR="003F5AB6" w:rsidRPr="000F59F6" w:rsidRDefault="003F5AB6" w:rsidP="00AC1D0A">
      <w:pPr>
        <w:pStyle w:val="Balk2"/>
        <w:spacing w:before="99" w:line="264" w:lineRule="auto"/>
        <w:ind w:left="3546" w:right="4444"/>
        <w:jc w:val="center"/>
      </w:pPr>
      <w:r w:rsidRPr="000F59F6">
        <w:lastRenderedPageBreak/>
        <w:t>İÇİNDEKİLER</w:t>
      </w:r>
    </w:p>
    <w:p w14:paraId="0DCE2298" w14:textId="77777777" w:rsidR="003F5AB6" w:rsidRPr="000F59F6" w:rsidRDefault="003F5AB6" w:rsidP="00AC1D0A">
      <w:pPr>
        <w:pStyle w:val="GvdeMetni"/>
        <w:spacing w:before="1" w:line="264" w:lineRule="auto"/>
        <w:rPr>
          <w:i/>
          <w:lang w:val="tr-TR"/>
        </w:rPr>
      </w:pPr>
    </w:p>
    <w:bookmarkStart w:id="0" w:name="_GİRİŞ_VE_STRATEJİK"/>
    <w:bookmarkStart w:id="1" w:name="giriş"/>
    <w:bookmarkEnd w:id="0"/>
    <w:p w14:paraId="3811D97E" w14:textId="315DE657" w:rsidR="003F5AB6" w:rsidRPr="00722156" w:rsidRDefault="0030648F" w:rsidP="00AC1D0A">
      <w:pPr>
        <w:pStyle w:val="Balk5"/>
        <w:numPr>
          <w:ilvl w:val="0"/>
          <w:numId w:val="7"/>
        </w:numPr>
        <w:tabs>
          <w:tab w:val="left" w:pos="479"/>
        </w:tabs>
        <w:spacing w:line="264" w:lineRule="auto"/>
        <w:ind w:hanging="686"/>
        <w:jc w:val="left"/>
        <w:rPr>
          <w:lang w:val="tr-TR"/>
        </w:rPr>
      </w:pPr>
      <w:r>
        <w:rPr>
          <w:lang w:val="tr-TR"/>
        </w:rPr>
        <w:fldChar w:fldCharType="begin"/>
      </w:r>
      <w:r>
        <w:rPr>
          <w:lang w:val="tr-TR"/>
        </w:rPr>
        <w:instrText xml:space="preserve"> HYPERLINK  \l "giriş1" </w:instrText>
      </w:r>
      <w:r>
        <w:rPr>
          <w:lang w:val="tr-TR"/>
        </w:rPr>
      </w:r>
      <w:r>
        <w:rPr>
          <w:lang w:val="tr-TR"/>
        </w:rPr>
        <w:fldChar w:fldCharType="separate"/>
      </w:r>
      <w:r w:rsidR="003F5AB6" w:rsidRPr="0030648F">
        <w:rPr>
          <w:rStyle w:val="Kpr"/>
          <w:lang w:val="tr-TR"/>
        </w:rPr>
        <w:t>GİRİŞ VE STRATEJİK</w:t>
      </w:r>
      <w:r w:rsidR="003F5AB6" w:rsidRPr="0030648F">
        <w:rPr>
          <w:rStyle w:val="Kpr"/>
          <w:lang w:val="tr-TR"/>
        </w:rPr>
        <w:t xml:space="preserve"> </w:t>
      </w:r>
      <w:r w:rsidR="003F5AB6" w:rsidRPr="0030648F">
        <w:rPr>
          <w:rStyle w:val="Kpr"/>
          <w:lang w:val="tr-TR"/>
        </w:rPr>
        <w:t>P</w:t>
      </w:r>
      <w:r w:rsidR="003F5AB6" w:rsidRPr="0030648F">
        <w:rPr>
          <w:rStyle w:val="Kpr"/>
          <w:lang w:val="tr-TR"/>
        </w:rPr>
        <w:t>L</w:t>
      </w:r>
      <w:r w:rsidR="003F5AB6" w:rsidRPr="0030648F">
        <w:rPr>
          <w:rStyle w:val="Kpr"/>
          <w:lang w:val="tr-TR"/>
        </w:rPr>
        <w:t>A</w:t>
      </w:r>
      <w:r w:rsidR="003F5AB6" w:rsidRPr="0030648F">
        <w:rPr>
          <w:rStyle w:val="Kpr"/>
          <w:lang w:val="tr-TR"/>
        </w:rPr>
        <w:t>NIN</w:t>
      </w:r>
      <w:r w:rsidR="003F5AB6" w:rsidRPr="0030648F">
        <w:rPr>
          <w:rStyle w:val="Kpr"/>
          <w:lang w:val="tr-TR"/>
        </w:rPr>
        <w:t xml:space="preserve"> </w:t>
      </w:r>
      <w:r w:rsidR="003F5AB6" w:rsidRPr="0030648F">
        <w:rPr>
          <w:rStyle w:val="Kpr"/>
          <w:lang w:val="tr-TR"/>
        </w:rPr>
        <w:t>H</w:t>
      </w:r>
      <w:r w:rsidR="003F5AB6" w:rsidRPr="0030648F">
        <w:rPr>
          <w:rStyle w:val="Kpr"/>
          <w:lang w:val="tr-TR"/>
        </w:rPr>
        <w:t>A</w:t>
      </w:r>
      <w:r w:rsidR="003F5AB6" w:rsidRPr="0030648F">
        <w:rPr>
          <w:rStyle w:val="Kpr"/>
          <w:lang w:val="tr-TR"/>
        </w:rPr>
        <w:t>ZI</w:t>
      </w:r>
      <w:r w:rsidR="003F5AB6" w:rsidRPr="0030648F">
        <w:rPr>
          <w:rStyle w:val="Kpr"/>
          <w:lang w:val="tr-TR"/>
        </w:rPr>
        <w:t>R</w:t>
      </w:r>
      <w:r w:rsidR="003F5AB6" w:rsidRPr="0030648F">
        <w:rPr>
          <w:rStyle w:val="Kpr"/>
          <w:lang w:val="tr-TR"/>
        </w:rPr>
        <w:t>L</w:t>
      </w:r>
      <w:r w:rsidR="003F5AB6" w:rsidRPr="0030648F">
        <w:rPr>
          <w:rStyle w:val="Kpr"/>
          <w:lang w:val="tr-TR"/>
        </w:rPr>
        <w:t>I</w:t>
      </w:r>
      <w:r w:rsidR="003F5AB6" w:rsidRPr="0030648F">
        <w:rPr>
          <w:rStyle w:val="Kpr"/>
          <w:lang w:val="tr-TR"/>
        </w:rPr>
        <w:t>K</w:t>
      </w:r>
      <w:r w:rsidR="003F5AB6" w:rsidRPr="0030648F">
        <w:rPr>
          <w:rStyle w:val="Kpr"/>
          <w:spacing w:val="-14"/>
          <w:lang w:val="tr-TR"/>
        </w:rPr>
        <w:t xml:space="preserve"> </w:t>
      </w:r>
      <w:r w:rsidR="003F5AB6" w:rsidRPr="0030648F">
        <w:rPr>
          <w:rStyle w:val="Kpr"/>
          <w:lang w:val="tr-TR"/>
        </w:rPr>
        <w:t>SÜRECİ</w:t>
      </w:r>
      <w:r>
        <w:rPr>
          <w:lang w:val="tr-TR"/>
        </w:rPr>
        <w:fldChar w:fldCharType="end"/>
      </w:r>
    </w:p>
    <w:bookmarkEnd w:id="1"/>
    <w:p w14:paraId="1FD17A10" w14:textId="1EF186E8" w:rsidR="003F5AB6" w:rsidRPr="000F59F6" w:rsidRDefault="003F5AB6" w:rsidP="00AC1D0A">
      <w:pPr>
        <w:pStyle w:val="ListeParagraf"/>
        <w:numPr>
          <w:ilvl w:val="1"/>
          <w:numId w:val="7"/>
        </w:numPr>
        <w:tabs>
          <w:tab w:val="left" w:pos="1426"/>
          <w:tab w:val="left" w:pos="1829"/>
        </w:tabs>
        <w:spacing w:before="119" w:line="264" w:lineRule="auto"/>
        <w:ind w:right="3446" w:firstLine="0"/>
        <w:rPr>
          <w:sz w:val="24"/>
          <w:lang w:val="tr-TR"/>
        </w:rPr>
      </w:pPr>
      <w:r w:rsidRPr="000F59F6">
        <w:rPr>
          <w:sz w:val="24"/>
          <w:lang w:val="tr-TR"/>
        </w:rPr>
        <w:t>.</w:t>
      </w:r>
      <w:r w:rsidRPr="000F59F6">
        <w:rPr>
          <w:sz w:val="24"/>
          <w:lang w:val="tr-TR"/>
        </w:rPr>
        <w:tab/>
      </w:r>
      <w:hyperlink w:anchor="stratejigeliştirme" w:history="1">
        <w:r w:rsidRPr="00F439D3">
          <w:rPr>
            <w:rStyle w:val="Kpr"/>
            <w:sz w:val="24"/>
            <w:lang w:val="tr-TR"/>
          </w:rPr>
          <w:t>Strateji Geliştirme Kurulu ve Stratejik</w:t>
        </w:r>
        <w:r w:rsidRPr="00F439D3">
          <w:rPr>
            <w:rStyle w:val="Kpr"/>
            <w:spacing w:val="-19"/>
            <w:sz w:val="24"/>
            <w:lang w:val="tr-TR"/>
          </w:rPr>
          <w:t xml:space="preserve"> </w:t>
        </w:r>
        <w:r w:rsidRPr="00F439D3">
          <w:rPr>
            <w:rStyle w:val="Kpr"/>
            <w:sz w:val="24"/>
            <w:lang w:val="tr-TR"/>
          </w:rPr>
          <w:t>Plan</w:t>
        </w:r>
        <w:r w:rsidRPr="00F439D3">
          <w:rPr>
            <w:rStyle w:val="Kpr"/>
            <w:spacing w:val="-4"/>
            <w:sz w:val="24"/>
            <w:lang w:val="tr-TR"/>
          </w:rPr>
          <w:t xml:space="preserve"> </w:t>
        </w:r>
        <w:r w:rsidRPr="00F439D3">
          <w:rPr>
            <w:rStyle w:val="Kpr"/>
            <w:sz w:val="24"/>
            <w:lang w:val="tr-TR"/>
          </w:rPr>
          <w:t>Ekibi</w:t>
        </w:r>
      </w:hyperlink>
      <w:r w:rsidRPr="000F59F6">
        <w:rPr>
          <w:sz w:val="24"/>
          <w:lang w:val="tr-TR"/>
        </w:rPr>
        <w:t xml:space="preserve"> </w:t>
      </w:r>
      <w:proofErr w:type="gramStart"/>
      <w:r w:rsidRPr="000F59F6">
        <w:rPr>
          <w:sz w:val="24"/>
          <w:lang w:val="tr-TR"/>
        </w:rPr>
        <w:t>1.2</w:t>
      </w:r>
      <w:proofErr w:type="gramEnd"/>
      <w:r w:rsidRPr="000F59F6">
        <w:rPr>
          <w:sz w:val="24"/>
          <w:lang w:val="tr-TR"/>
        </w:rPr>
        <w:t>.</w:t>
      </w:r>
      <w:r w:rsidRPr="000F59F6">
        <w:rPr>
          <w:sz w:val="24"/>
          <w:lang w:val="tr-TR"/>
        </w:rPr>
        <w:tab/>
      </w:r>
      <w:hyperlink w:anchor="planlama" w:history="1">
        <w:r w:rsidRPr="00F439D3">
          <w:rPr>
            <w:rStyle w:val="Kpr"/>
            <w:sz w:val="24"/>
            <w:lang w:val="tr-TR"/>
          </w:rPr>
          <w:t>Planlama</w:t>
        </w:r>
        <w:r w:rsidRPr="00F439D3">
          <w:rPr>
            <w:rStyle w:val="Kpr"/>
            <w:spacing w:val="-6"/>
            <w:sz w:val="24"/>
            <w:lang w:val="tr-TR"/>
          </w:rPr>
          <w:t xml:space="preserve"> </w:t>
        </w:r>
        <w:r w:rsidRPr="00F439D3">
          <w:rPr>
            <w:rStyle w:val="Kpr"/>
            <w:sz w:val="24"/>
            <w:lang w:val="tr-TR"/>
          </w:rPr>
          <w:t>Süreci</w:t>
        </w:r>
      </w:hyperlink>
    </w:p>
    <w:bookmarkStart w:id="2" w:name="durum"/>
    <w:p w14:paraId="42446FA2" w14:textId="7516925B" w:rsidR="003F5AB6" w:rsidRPr="000F59F6" w:rsidRDefault="0030648F" w:rsidP="00AC1D0A">
      <w:pPr>
        <w:pStyle w:val="Balk5"/>
        <w:numPr>
          <w:ilvl w:val="0"/>
          <w:numId w:val="7"/>
        </w:numPr>
        <w:tabs>
          <w:tab w:val="left" w:pos="479"/>
        </w:tabs>
        <w:spacing w:before="2" w:line="264" w:lineRule="auto"/>
        <w:ind w:hanging="686"/>
        <w:jc w:val="left"/>
        <w:rPr>
          <w:lang w:val="tr-TR"/>
        </w:rPr>
      </w:pPr>
      <w:r>
        <w:rPr>
          <w:lang w:val="tr-TR"/>
        </w:rPr>
        <w:fldChar w:fldCharType="begin"/>
      </w:r>
      <w:r>
        <w:rPr>
          <w:lang w:val="tr-TR"/>
        </w:rPr>
        <w:instrText xml:space="preserve"> HYPERLINK  \l "durum1" </w:instrText>
      </w:r>
      <w:r>
        <w:rPr>
          <w:lang w:val="tr-TR"/>
        </w:rPr>
      </w:r>
      <w:r>
        <w:rPr>
          <w:lang w:val="tr-TR"/>
        </w:rPr>
        <w:fldChar w:fldCharType="separate"/>
      </w:r>
      <w:r w:rsidR="003F5AB6" w:rsidRPr="0030648F">
        <w:rPr>
          <w:rStyle w:val="Kpr"/>
          <w:lang w:val="tr-TR"/>
        </w:rPr>
        <w:t>DURUM</w:t>
      </w:r>
      <w:r w:rsidR="003F5AB6" w:rsidRPr="0030648F">
        <w:rPr>
          <w:rStyle w:val="Kpr"/>
          <w:spacing w:val="-6"/>
          <w:lang w:val="tr-TR"/>
        </w:rPr>
        <w:t xml:space="preserve"> </w:t>
      </w:r>
      <w:r w:rsidR="003F5AB6" w:rsidRPr="0030648F">
        <w:rPr>
          <w:rStyle w:val="Kpr"/>
          <w:lang w:val="tr-TR"/>
        </w:rPr>
        <w:t>ANALİZİ</w:t>
      </w:r>
      <w:r>
        <w:rPr>
          <w:lang w:val="tr-TR"/>
        </w:rPr>
        <w:fldChar w:fldCharType="end"/>
      </w:r>
    </w:p>
    <w:bookmarkEnd w:id="2"/>
    <w:p w14:paraId="567B800D" w14:textId="436FC7C3" w:rsidR="003F5AB6" w:rsidRPr="000F59F6" w:rsidRDefault="003F5AB6" w:rsidP="00AC1D0A">
      <w:pPr>
        <w:pStyle w:val="ListeParagraf"/>
        <w:numPr>
          <w:ilvl w:val="1"/>
          <w:numId w:val="7"/>
        </w:numPr>
        <w:tabs>
          <w:tab w:val="left" w:pos="1426"/>
          <w:tab w:val="left" w:pos="1829"/>
        </w:tabs>
        <w:spacing w:line="264" w:lineRule="auto"/>
        <w:ind w:firstLine="0"/>
        <w:rPr>
          <w:sz w:val="24"/>
          <w:lang w:val="tr-TR"/>
        </w:rPr>
      </w:pPr>
      <w:r w:rsidRPr="000F59F6">
        <w:rPr>
          <w:sz w:val="24"/>
          <w:lang w:val="tr-TR"/>
        </w:rPr>
        <w:t>.</w:t>
      </w:r>
      <w:r w:rsidRPr="000F59F6">
        <w:rPr>
          <w:sz w:val="24"/>
          <w:lang w:val="tr-TR"/>
        </w:rPr>
        <w:tab/>
      </w:r>
      <w:hyperlink w:anchor="kurumsaltariçe" w:history="1">
        <w:r w:rsidRPr="00F439D3">
          <w:rPr>
            <w:rStyle w:val="Kpr"/>
            <w:sz w:val="24"/>
            <w:lang w:val="tr-TR"/>
          </w:rPr>
          <w:t>Kurumsal</w:t>
        </w:r>
        <w:r w:rsidRPr="00F439D3">
          <w:rPr>
            <w:rStyle w:val="Kpr"/>
            <w:spacing w:val="-11"/>
            <w:sz w:val="24"/>
            <w:lang w:val="tr-TR"/>
          </w:rPr>
          <w:t xml:space="preserve"> </w:t>
        </w:r>
        <w:r w:rsidRPr="00F439D3">
          <w:rPr>
            <w:rStyle w:val="Kpr"/>
            <w:sz w:val="24"/>
            <w:lang w:val="tr-TR"/>
          </w:rPr>
          <w:t>Tarihçe</w:t>
        </w:r>
      </w:hyperlink>
    </w:p>
    <w:p w14:paraId="5AEC69A2" w14:textId="47FCD8FE" w:rsidR="003F5AB6" w:rsidRPr="000F59F6" w:rsidRDefault="003F5AB6" w:rsidP="00AC1D0A">
      <w:pPr>
        <w:pStyle w:val="ListeParagraf"/>
        <w:numPr>
          <w:ilvl w:val="1"/>
          <w:numId w:val="7"/>
        </w:numPr>
        <w:tabs>
          <w:tab w:val="left" w:pos="1426"/>
          <w:tab w:val="left" w:pos="1829"/>
        </w:tabs>
        <w:spacing w:line="264" w:lineRule="auto"/>
        <w:ind w:right="3760" w:firstLine="0"/>
        <w:rPr>
          <w:sz w:val="24"/>
          <w:lang w:val="tr-TR"/>
        </w:rPr>
      </w:pPr>
      <w:r w:rsidRPr="000F59F6">
        <w:rPr>
          <w:sz w:val="24"/>
          <w:lang w:val="tr-TR"/>
        </w:rPr>
        <w:t>.</w:t>
      </w:r>
      <w:r w:rsidRPr="000F59F6">
        <w:rPr>
          <w:sz w:val="24"/>
          <w:lang w:val="tr-TR"/>
        </w:rPr>
        <w:tab/>
      </w:r>
      <w:hyperlink w:anchor="uygulanmaktaolanstratejikplan" w:history="1">
        <w:r w:rsidRPr="00F439D3">
          <w:rPr>
            <w:rStyle w:val="Kpr"/>
            <w:sz w:val="24"/>
            <w:lang w:val="tr-TR"/>
          </w:rPr>
          <w:t>Uygulanmakta O</w:t>
        </w:r>
        <w:r w:rsidRPr="00F439D3">
          <w:rPr>
            <w:rStyle w:val="Kpr"/>
            <w:sz w:val="24"/>
            <w:lang w:val="tr-TR"/>
          </w:rPr>
          <w:t>l</w:t>
        </w:r>
        <w:r w:rsidRPr="00F439D3">
          <w:rPr>
            <w:rStyle w:val="Kpr"/>
            <w:sz w:val="24"/>
            <w:lang w:val="tr-TR"/>
          </w:rPr>
          <w:t>an</w:t>
        </w:r>
        <w:r w:rsidRPr="00F439D3">
          <w:rPr>
            <w:rStyle w:val="Kpr"/>
            <w:spacing w:val="-12"/>
            <w:sz w:val="24"/>
            <w:lang w:val="tr-TR"/>
          </w:rPr>
          <w:t xml:space="preserve"> </w:t>
        </w:r>
        <w:r w:rsidRPr="00F439D3">
          <w:rPr>
            <w:rStyle w:val="Kpr"/>
            <w:sz w:val="24"/>
            <w:lang w:val="tr-TR"/>
          </w:rPr>
          <w:t>Planın</w:t>
        </w:r>
        <w:r w:rsidRPr="00F439D3">
          <w:rPr>
            <w:rStyle w:val="Kpr"/>
            <w:spacing w:val="-6"/>
            <w:sz w:val="24"/>
            <w:lang w:val="tr-TR"/>
          </w:rPr>
          <w:t xml:space="preserve"> </w:t>
        </w:r>
        <w:r w:rsidRPr="00F439D3">
          <w:rPr>
            <w:rStyle w:val="Kpr"/>
            <w:sz w:val="24"/>
            <w:lang w:val="tr-TR"/>
          </w:rPr>
          <w:t>Değerlendirilmesi</w:t>
        </w:r>
      </w:hyperlink>
      <w:r w:rsidRPr="000F59F6">
        <w:rPr>
          <w:sz w:val="24"/>
          <w:lang w:val="tr-TR"/>
        </w:rPr>
        <w:t xml:space="preserve"> </w:t>
      </w:r>
      <w:proofErr w:type="gramStart"/>
      <w:r w:rsidRPr="000F59F6">
        <w:rPr>
          <w:sz w:val="24"/>
          <w:lang w:val="tr-TR"/>
        </w:rPr>
        <w:t>2.3</w:t>
      </w:r>
      <w:proofErr w:type="gramEnd"/>
      <w:r w:rsidRPr="000F59F6">
        <w:rPr>
          <w:sz w:val="24"/>
          <w:lang w:val="tr-TR"/>
        </w:rPr>
        <w:t>.</w:t>
      </w:r>
      <w:r w:rsidRPr="000F59F6">
        <w:rPr>
          <w:sz w:val="24"/>
          <w:lang w:val="tr-TR"/>
        </w:rPr>
        <w:tab/>
      </w:r>
      <w:hyperlink w:anchor="yasalyükümlülükler" w:history="1">
        <w:r w:rsidRPr="00F439D3">
          <w:rPr>
            <w:rStyle w:val="Kpr"/>
            <w:sz w:val="24"/>
            <w:lang w:val="tr-TR"/>
          </w:rPr>
          <w:t>Mevzuat</w:t>
        </w:r>
        <w:r w:rsidRPr="00F439D3">
          <w:rPr>
            <w:rStyle w:val="Kpr"/>
            <w:spacing w:val="-7"/>
            <w:sz w:val="24"/>
            <w:lang w:val="tr-TR"/>
          </w:rPr>
          <w:t xml:space="preserve"> </w:t>
        </w:r>
        <w:r w:rsidRPr="00F439D3">
          <w:rPr>
            <w:rStyle w:val="Kpr"/>
            <w:sz w:val="24"/>
            <w:lang w:val="tr-TR"/>
          </w:rPr>
          <w:t>Analizi</w:t>
        </w:r>
      </w:hyperlink>
    </w:p>
    <w:p w14:paraId="3A9D4FCE" w14:textId="5436C5D5" w:rsidR="003F5AB6" w:rsidRPr="000F59F6" w:rsidRDefault="003F5AB6" w:rsidP="00AC1D0A">
      <w:pPr>
        <w:pStyle w:val="ListeParagraf"/>
        <w:numPr>
          <w:ilvl w:val="1"/>
          <w:numId w:val="6"/>
        </w:numPr>
        <w:tabs>
          <w:tab w:val="left" w:pos="1426"/>
          <w:tab w:val="left" w:pos="1829"/>
        </w:tabs>
        <w:spacing w:before="2" w:line="264" w:lineRule="auto"/>
        <w:ind w:firstLine="0"/>
        <w:rPr>
          <w:sz w:val="24"/>
          <w:lang w:val="tr-TR"/>
        </w:rPr>
      </w:pPr>
      <w:r w:rsidRPr="000F59F6">
        <w:rPr>
          <w:sz w:val="24"/>
          <w:lang w:val="tr-TR"/>
        </w:rPr>
        <w:t>.</w:t>
      </w:r>
      <w:r w:rsidRPr="000F59F6">
        <w:rPr>
          <w:sz w:val="24"/>
          <w:lang w:val="tr-TR"/>
        </w:rPr>
        <w:tab/>
      </w:r>
      <w:hyperlink w:anchor="üstpolitikaanaliz" w:history="1">
        <w:r w:rsidRPr="00F439D3">
          <w:rPr>
            <w:rStyle w:val="Kpr"/>
            <w:sz w:val="24"/>
            <w:lang w:val="tr-TR"/>
          </w:rPr>
          <w:t>Üst Politika Belgelerinin</w:t>
        </w:r>
        <w:r w:rsidRPr="00F439D3">
          <w:rPr>
            <w:rStyle w:val="Kpr"/>
            <w:spacing w:val="-14"/>
            <w:sz w:val="24"/>
            <w:lang w:val="tr-TR"/>
          </w:rPr>
          <w:t xml:space="preserve"> </w:t>
        </w:r>
        <w:r w:rsidRPr="00F439D3">
          <w:rPr>
            <w:rStyle w:val="Kpr"/>
            <w:sz w:val="24"/>
            <w:lang w:val="tr-TR"/>
          </w:rPr>
          <w:t>Analizi</w:t>
        </w:r>
      </w:hyperlink>
    </w:p>
    <w:p w14:paraId="400B7784" w14:textId="14C925A1" w:rsidR="003F5AB6" w:rsidRPr="000F59F6" w:rsidRDefault="003F5AB6" w:rsidP="00AC1D0A">
      <w:pPr>
        <w:pStyle w:val="ListeParagraf"/>
        <w:numPr>
          <w:ilvl w:val="1"/>
          <w:numId w:val="6"/>
        </w:numPr>
        <w:tabs>
          <w:tab w:val="left" w:pos="1426"/>
          <w:tab w:val="left" w:pos="1829"/>
        </w:tabs>
        <w:spacing w:line="264" w:lineRule="auto"/>
        <w:ind w:right="2900" w:firstLine="0"/>
        <w:rPr>
          <w:sz w:val="24"/>
          <w:lang w:val="tr-TR"/>
        </w:rPr>
      </w:pPr>
      <w:r w:rsidRPr="000F59F6">
        <w:rPr>
          <w:sz w:val="24"/>
          <w:lang w:val="tr-TR"/>
        </w:rPr>
        <w:t>.</w:t>
      </w:r>
      <w:r w:rsidRPr="000F59F6">
        <w:rPr>
          <w:sz w:val="24"/>
          <w:lang w:val="tr-TR"/>
        </w:rPr>
        <w:tab/>
      </w:r>
      <w:hyperlink w:anchor="faaliyetalanları" w:history="1">
        <w:r w:rsidRPr="00F439D3">
          <w:rPr>
            <w:rStyle w:val="Kpr"/>
            <w:sz w:val="24"/>
            <w:lang w:val="tr-TR"/>
          </w:rPr>
          <w:t>Faaliyet Alanları ile Ürün ve</w:t>
        </w:r>
        <w:r w:rsidRPr="00F439D3">
          <w:rPr>
            <w:rStyle w:val="Kpr"/>
            <w:spacing w:val="-18"/>
            <w:sz w:val="24"/>
            <w:lang w:val="tr-TR"/>
          </w:rPr>
          <w:t xml:space="preserve"> </w:t>
        </w:r>
        <w:r w:rsidRPr="00F439D3">
          <w:rPr>
            <w:rStyle w:val="Kpr"/>
            <w:sz w:val="24"/>
            <w:lang w:val="tr-TR"/>
          </w:rPr>
          <w:t>Hizmetlerin</w:t>
        </w:r>
        <w:r w:rsidRPr="00F439D3">
          <w:rPr>
            <w:rStyle w:val="Kpr"/>
            <w:spacing w:val="-4"/>
            <w:sz w:val="24"/>
            <w:lang w:val="tr-TR"/>
          </w:rPr>
          <w:t xml:space="preserve"> </w:t>
        </w:r>
        <w:r w:rsidRPr="00F439D3">
          <w:rPr>
            <w:rStyle w:val="Kpr"/>
            <w:sz w:val="24"/>
            <w:lang w:val="tr-TR"/>
          </w:rPr>
          <w:t>Belirlenmesi</w:t>
        </w:r>
      </w:hyperlink>
      <w:r w:rsidRPr="000F59F6">
        <w:rPr>
          <w:sz w:val="24"/>
          <w:lang w:val="tr-TR"/>
        </w:rPr>
        <w:t xml:space="preserve"> </w:t>
      </w:r>
      <w:proofErr w:type="gramStart"/>
      <w:r w:rsidRPr="000F59F6">
        <w:rPr>
          <w:sz w:val="24"/>
          <w:lang w:val="tr-TR"/>
        </w:rPr>
        <w:t>2.6</w:t>
      </w:r>
      <w:proofErr w:type="gramEnd"/>
      <w:r w:rsidRPr="000F59F6">
        <w:rPr>
          <w:sz w:val="24"/>
          <w:lang w:val="tr-TR"/>
        </w:rPr>
        <w:t>.</w:t>
      </w:r>
      <w:r w:rsidRPr="000F59F6">
        <w:rPr>
          <w:sz w:val="24"/>
          <w:lang w:val="tr-TR"/>
        </w:rPr>
        <w:tab/>
      </w:r>
      <w:hyperlink w:anchor="paydaşanalizi" w:history="1">
        <w:r w:rsidRPr="00F439D3">
          <w:rPr>
            <w:rStyle w:val="Kpr"/>
            <w:sz w:val="24"/>
            <w:lang w:val="tr-TR"/>
          </w:rPr>
          <w:t>Paydaş</w:t>
        </w:r>
        <w:r w:rsidRPr="00F439D3">
          <w:rPr>
            <w:rStyle w:val="Kpr"/>
            <w:spacing w:val="-8"/>
            <w:sz w:val="24"/>
            <w:lang w:val="tr-TR"/>
          </w:rPr>
          <w:t xml:space="preserve"> </w:t>
        </w:r>
        <w:r w:rsidRPr="00F439D3">
          <w:rPr>
            <w:rStyle w:val="Kpr"/>
            <w:sz w:val="24"/>
            <w:lang w:val="tr-TR"/>
          </w:rPr>
          <w:t>Analizi</w:t>
        </w:r>
      </w:hyperlink>
    </w:p>
    <w:p w14:paraId="12F4C917" w14:textId="250E6C05" w:rsidR="003F5AB6" w:rsidRPr="000F59F6" w:rsidRDefault="003F5AB6" w:rsidP="00AC1D0A">
      <w:pPr>
        <w:pStyle w:val="ListeParagraf"/>
        <w:numPr>
          <w:ilvl w:val="1"/>
          <w:numId w:val="5"/>
        </w:numPr>
        <w:tabs>
          <w:tab w:val="left" w:pos="1426"/>
          <w:tab w:val="left" w:pos="1829"/>
        </w:tabs>
        <w:spacing w:line="264" w:lineRule="auto"/>
        <w:ind w:hanging="316"/>
        <w:rPr>
          <w:sz w:val="24"/>
          <w:lang w:val="tr-TR"/>
        </w:rPr>
      </w:pPr>
      <w:r w:rsidRPr="000F59F6">
        <w:rPr>
          <w:sz w:val="24"/>
          <w:lang w:val="tr-TR"/>
        </w:rPr>
        <w:t>.</w:t>
      </w:r>
      <w:r w:rsidRPr="000F59F6">
        <w:rPr>
          <w:sz w:val="24"/>
          <w:lang w:val="tr-TR"/>
        </w:rPr>
        <w:tab/>
      </w:r>
      <w:hyperlink w:anchor="okulkurumiçianaliz" w:history="1">
        <w:r w:rsidRPr="00F439D3">
          <w:rPr>
            <w:rStyle w:val="Kpr"/>
            <w:sz w:val="24"/>
            <w:lang w:val="tr-TR"/>
          </w:rPr>
          <w:t>Kuruluş</w:t>
        </w:r>
        <w:r w:rsidRPr="00F439D3">
          <w:rPr>
            <w:rStyle w:val="Kpr"/>
            <w:sz w:val="24"/>
            <w:lang w:val="tr-TR"/>
          </w:rPr>
          <w:t xml:space="preserve"> </w:t>
        </w:r>
        <w:r w:rsidRPr="00F439D3">
          <w:rPr>
            <w:rStyle w:val="Kpr"/>
            <w:sz w:val="24"/>
            <w:lang w:val="tr-TR"/>
          </w:rPr>
          <w:t>İçi</w:t>
        </w:r>
        <w:r w:rsidRPr="00F439D3">
          <w:rPr>
            <w:rStyle w:val="Kpr"/>
            <w:spacing w:val="-8"/>
            <w:sz w:val="24"/>
            <w:lang w:val="tr-TR"/>
          </w:rPr>
          <w:t xml:space="preserve"> </w:t>
        </w:r>
        <w:r w:rsidRPr="00F439D3">
          <w:rPr>
            <w:rStyle w:val="Kpr"/>
            <w:sz w:val="24"/>
            <w:lang w:val="tr-TR"/>
          </w:rPr>
          <w:t>A</w:t>
        </w:r>
        <w:r w:rsidRPr="00F439D3">
          <w:rPr>
            <w:rStyle w:val="Kpr"/>
            <w:sz w:val="24"/>
            <w:lang w:val="tr-TR"/>
          </w:rPr>
          <w:t>n</w:t>
        </w:r>
        <w:r w:rsidRPr="00F439D3">
          <w:rPr>
            <w:rStyle w:val="Kpr"/>
            <w:sz w:val="24"/>
            <w:lang w:val="tr-TR"/>
          </w:rPr>
          <w:t>aliz</w:t>
        </w:r>
      </w:hyperlink>
    </w:p>
    <w:p w14:paraId="53D32B6E" w14:textId="77777777" w:rsidR="003F5AB6" w:rsidRPr="000F59F6" w:rsidRDefault="003F5AB6" w:rsidP="00AC1D0A">
      <w:pPr>
        <w:pStyle w:val="ListeParagraf"/>
        <w:numPr>
          <w:ilvl w:val="2"/>
          <w:numId w:val="5"/>
        </w:numPr>
        <w:tabs>
          <w:tab w:val="left" w:pos="2082"/>
        </w:tabs>
        <w:spacing w:before="119" w:line="264" w:lineRule="auto"/>
        <w:ind w:right="6338" w:firstLine="0"/>
        <w:rPr>
          <w:sz w:val="24"/>
          <w:lang w:val="tr-TR"/>
        </w:rPr>
      </w:pPr>
      <w:r w:rsidRPr="000F59F6">
        <w:rPr>
          <w:sz w:val="24"/>
          <w:lang w:val="tr-TR"/>
        </w:rPr>
        <w:t>Teşkilat Yapısı 2.7.2.İnsan Kaynakları 2.7.3.Teknolojik Düzey 2.7.4.Mali Kaynaklar 2.7.5.İstatistiki</w:t>
      </w:r>
      <w:r w:rsidRPr="000F59F6">
        <w:rPr>
          <w:spacing w:val="-8"/>
          <w:sz w:val="24"/>
          <w:lang w:val="tr-TR"/>
        </w:rPr>
        <w:t xml:space="preserve"> </w:t>
      </w:r>
      <w:r w:rsidRPr="000F59F6">
        <w:rPr>
          <w:sz w:val="24"/>
          <w:lang w:val="tr-TR"/>
        </w:rPr>
        <w:t>Veriler</w:t>
      </w:r>
    </w:p>
    <w:p w14:paraId="6735FE04" w14:textId="1114F4DD" w:rsidR="003F5AB6" w:rsidRPr="000F59F6" w:rsidRDefault="00F439D3" w:rsidP="00AC1D0A">
      <w:pPr>
        <w:pStyle w:val="ListeParagraf"/>
        <w:numPr>
          <w:ilvl w:val="1"/>
          <w:numId w:val="4"/>
        </w:numPr>
        <w:tabs>
          <w:tab w:val="left" w:pos="1268"/>
        </w:tabs>
        <w:spacing w:before="2" w:line="264" w:lineRule="auto"/>
        <w:ind w:right="1015" w:firstLine="686"/>
        <w:rPr>
          <w:sz w:val="24"/>
          <w:lang w:val="tr-TR"/>
        </w:rPr>
      </w:pPr>
      <w:hyperlink w:anchor="çevreanalizi" w:history="1">
        <w:r w:rsidR="003F5AB6" w:rsidRPr="00F439D3">
          <w:rPr>
            <w:rStyle w:val="Kpr"/>
            <w:sz w:val="24"/>
            <w:lang w:val="tr-TR"/>
          </w:rPr>
          <w:t>Dış Çevre An</w:t>
        </w:r>
        <w:r w:rsidR="003F5AB6" w:rsidRPr="00F439D3">
          <w:rPr>
            <w:rStyle w:val="Kpr"/>
            <w:sz w:val="24"/>
            <w:lang w:val="tr-TR"/>
          </w:rPr>
          <w:t>a</w:t>
        </w:r>
        <w:r w:rsidR="003F5AB6" w:rsidRPr="00F439D3">
          <w:rPr>
            <w:rStyle w:val="Kpr"/>
            <w:sz w:val="24"/>
            <w:lang w:val="tr-TR"/>
          </w:rPr>
          <w:t>lizi (Politik, Ekonomik, Sosyal, Teknolojik, Yasal ve Çevresel Çevre Analizi</w:t>
        </w:r>
        <w:r w:rsidR="003F5AB6" w:rsidRPr="00F439D3">
          <w:rPr>
            <w:rStyle w:val="Kpr"/>
            <w:spacing w:val="-6"/>
            <w:sz w:val="24"/>
            <w:lang w:val="tr-TR"/>
          </w:rPr>
          <w:t xml:space="preserve"> </w:t>
        </w:r>
        <w:r w:rsidR="003F5AB6" w:rsidRPr="00F439D3">
          <w:rPr>
            <w:rStyle w:val="Kpr"/>
            <w:sz w:val="24"/>
            <w:lang w:val="tr-TR"/>
          </w:rPr>
          <w:t>-PESTLE)</w:t>
        </w:r>
      </w:hyperlink>
    </w:p>
    <w:p w14:paraId="1D5EBE3D" w14:textId="7C310694" w:rsidR="003F5AB6" w:rsidRPr="000F59F6" w:rsidRDefault="00F439D3" w:rsidP="00AC1D0A">
      <w:pPr>
        <w:pStyle w:val="ListeParagraf"/>
        <w:numPr>
          <w:ilvl w:val="1"/>
          <w:numId w:val="4"/>
        </w:numPr>
        <w:tabs>
          <w:tab w:val="left" w:pos="1223"/>
        </w:tabs>
        <w:spacing w:before="119" w:line="264" w:lineRule="auto"/>
        <w:ind w:left="804" w:right="2742" w:firstLine="0"/>
        <w:rPr>
          <w:sz w:val="24"/>
          <w:lang w:val="tr-TR"/>
        </w:rPr>
      </w:pPr>
      <w:hyperlink w:anchor="gzftanaliz" w:history="1">
        <w:r w:rsidR="003F5AB6" w:rsidRPr="00F439D3">
          <w:rPr>
            <w:rStyle w:val="Kpr"/>
            <w:sz w:val="24"/>
            <w:lang w:val="tr-TR"/>
          </w:rPr>
          <w:t>Güçlü ve Zayıf Yönler ile Fırsatlar ve Tehditler (GZFT) Analizi</w:t>
        </w:r>
      </w:hyperlink>
      <w:r w:rsidR="003F5AB6" w:rsidRPr="000F59F6">
        <w:rPr>
          <w:sz w:val="24"/>
          <w:lang w:val="tr-TR"/>
        </w:rPr>
        <w:t xml:space="preserve"> 2.10.</w:t>
      </w:r>
      <w:hyperlink w:anchor="tespitihtiyaçlarınbelirlenmesi" w:history="1">
        <w:r w:rsidR="003F5AB6" w:rsidRPr="00F439D3">
          <w:rPr>
            <w:rStyle w:val="Kpr"/>
            <w:sz w:val="24"/>
            <w:lang w:val="tr-TR"/>
          </w:rPr>
          <w:t>Tespit ve İhtiyaçların</w:t>
        </w:r>
        <w:r w:rsidR="003F5AB6" w:rsidRPr="00F439D3">
          <w:rPr>
            <w:rStyle w:val="Kpr"/>
            <w:spacing w:val="-15"/>
            <w:sz w:val="24"/>
            <w:lang w:val="tr-TR"/>
          </w:rPr>
          <w:t xml:space="preserve"> </w:t>
        </w:r>
        <w:r w:rsidR="003F5AB6" w:rsidRPr="00F439D3">
          <w:rPr>
            <w:rStyle w:val="Kpr"/>
            <w:sz w:val="24"/>
            <w:lang w:val="tr-TR"/>
          </w:rPr>
          <w:t>Belirlenmesi</w:t>
        </w:r>
      </w:hyperlink>
    </w:p>
    <w:p w14:paraId="56B4FB62" w14:textId="681A7D09" w:rsidR="003F5AB6" w:rsidRPr="000F59F6" w:rsidRDefault="0030648F" w:rsidP="00AC1D0A">
      <w:pPr>
        <w:pStyle w:val="ListeParagraf"/>
        <w:numPr>
          <w:ilvl w:val="0"/>
          <w:numId w:val="7"/>
        </w:numPr>
        <w:tabs>
          <w:tab w:val="left" w:pos="685"/>
        </w:tabs>
        <w:spacing w:before="3" w:line="264" w:lineRule="auto"/>
        <w:ind w:right="7446" w:hanging="369"/>
        <w:jc w:val="left"/>
        <w:rPr>
          <w:sz w:val="24"/>
          <w:lang w:val="tr-TR"/>
        </w:rPr>
      </w:pPr>
      <w:hyperlink w:anchor="geleceğebakış" w:history="1">
        <w:r w:rsidR="003F5AB6" w:rsidRPr="0030648F">
          <w:rPr>
            <w:rStyle w:val="Kpr"/>
            <w:b/>
            <w:sz w:val="24"/>
            <w:lang w:val="tr-TR"/>
          </w:rPr>
          <w:t>GELECEĞ</w:t>
        </w:r>
        <w:r w:rsidR="003F5AB6" w:rsidRPr="0030648F">
          <w:rPr>
            <w:rStyle w:val="Kpr"/>
            <w:b/>
            <w:sz w:val="24"/>
            <w:lang w:val="tr-TR"/>
          </w:rPr>
          <w:t>E</w:t>
        </w:r>
        <w:r w:rsidR="003F5AB6" w:rsidRPr="0030648F">
          <w:rPr>
            <w:rStyle w:val="Kpr"/>
            <w:b/>
            <w:sz w:val="24"/>
            <w:lang w:val="tr-TR"/>
          </w:rPr>
          <w:t xml:space="preserve"> BAKIŞ</w:t>
        </w:r>
      </w:hyperlink>
      <w:r w:rsidR="003F5AB6" w:rsidRPr="000F59F6">
        <w:rPr>
          <w:b/>
          <w:sz w:val="24"/>
          <w:lang w:val="tr-TR"/>
        </w:rPr>
        <w:t xml:space="preserve"> </w:t>
      </w:r>
      <w:proofErr w:type="gramStart"/>
      <w:r w:rsidR="003F5AB6" w:rsidRPr="000F59F6">
        <w:rPr>
          <w:sz w:val="24"/>
          <w:lang w:val="tr-TR"/>
        </w:rPr>
        <w:t>3.1</w:t>
      </w:r>
      <w:proofErr w:type="gramEnd"/>
      <w:r w:rsidR="003F5AB6" w:rsidRPr="000F59F6">
        <w:rPr>
          <w:sz w:val="24"/>
          <w:lang w:val="tr-TR"/>
        </w:rPr>
        <w:t>.</w:t>
      </w:r>
      <w:hyperlink w:anchor="misyon" w:history="1">
        <w:r w:rsidR="003F5AB6" w:rsidRPr="00F439D3">
          <w:rPr>
            <w:rStyle w:val="Kpr"/>
            <w:sz w:val="24"/>
            <w:lang w:val="tr-TR"/>
          </w:rPr>
          <w:t>Misyon</w:t>
        </w:r>
      </w:hyperlink>
      <w:r w:rsidR="003F5AB6" w:rsidRPr="000F59F6">
        <w:rPr>
          <w:sz w:val="24"/>
          <w:lang w:val="tr-TR"/>
        </w:rPr>
        <w:t xml:space="preserve"> 3.2.</w:t>
      </w:r>
      <w:hyperlink w:anchor="vizyon" w:history="1">
        <w:r w:rsidR="003F5AB6" w:rsidRPr="00F439D3">
          <w:rPr>
            <w:rStyle w:val="Kpr"/>
            <w:sz w:val="24"/>
            <w:lang w:val="tr-TR"/>
          </w:rPr>
          <w:t>Vizyon</w:t>
        </w:r>
      </w:hyperlink>
      <w:r w:rsidR="003F5AB6" w:rsidRPr="000F59F6">
        <w:rPr>
          <w:sz w:val="24"/>
          <w:lang w:val="tr-TR"/>
        </w:rPr>
        <w:t xml:space="preserve"> 3.3.</w:t>
      </w:r>
      <w:hyperlink w:anchor="temeldeğerler" w:history="1">
        <w:r w:rsidR="003F5AB6" w:rsidRPr="00F439D3">
          <w:rPr>
            <w:rStyle w:val="Kpr"/>
            <w:sz w:val="24"/>
            <w:lang w:val="tr-TR"/>
          </w:rPr>
          <w:t>Temel</w:t>
        </w:r>
        <w:r w:rsidR="003F5AB6" w:rsidRPr="00F439D3">
          <w:rPr>
            <w:rStyle w:val="Kpr"/>
            <w:spacing w:val="-4"/>
            <w:sz w:val="24"/>
            <w:lang w:val="tr-TR"/>
          </w:rPr>
          <w:t xml:space="preserve"> </w:t>
        </w:r>
        <w:r w:rsidR="003F5AB6" w:rsidRPr="00F439D3">
          <w:rPr>
            <w:rStyle w:val="Kpr"/>
            <w:sz w:val="24"/>
            <w:lang w:val="tr-TR"/>
          </w:rPr>
          <w:t>Değerler</w:t>
        </w:r>
      </w:hyperlink>
    </w:p>
    <w:p w14:paraId="781CB48B" w14:textId="659BA7FE" w:rsidR="003F5AB6" w:rsidRPr="000F59F6" w:rsidRDefault="0030648F" w:rsidP="00AC1D0A">
      <w:pPr>
        <w:pStyle w:val="Balk5"/>
        <w:numPr>
          <w:ilvl w:val="0"/>
          <w:numId w:val="7"/>
        </w:numPr>
        <w:tabs>
          <w:tab w:val="left" w:pos="844"/>
        </w:tabs>
        <w:spacing w:before="3" w:line="264" w:lineRule="auto"/>
        <w:ind w:left="843" w:hanging="303"/>
        <w:jc w:val="left"/>
        <w:rPr>
          <w:lang w:val="tr-TR"/>
        </w:rPr>
      </w:pPr>
      <w:hyperlink w:anchor="amaçhedef" w:history="1">
        <w:r w:rsidR="003F5AB6" w:rsidRPr="0030648F">
          <w:rPr>
            <w:rStyle w:val="Kpr"/>
            <w:lang w:val="tr-TR"/>
          </w:rPr>
          <w:t>AMAÇ, HEDEF VE STRATEJİ</w:t>
        </w:r>
        <w:r w:rsidR="003F5AB6" w:rsidRPr="0030648F">
          <w:rPr>
            <w:rStyle w:val="Kpr"/>
            <w:lang w:val="tr-TR"/>
          </w:rPr>
          <w:t>L</w:t>
        </w:r>
        <w:r w:rsidR="003F5AB6" w:rsidRPr="0030648F">
          <w:rPr>
            <w:rStyle w:val="Kpr"/>
            <w:lang w:val="tr-TR"/>
          </w:rPr>
          <w:t>ERİN</w:t>
        </w:r>
        <w:r w:rsidR="003F5AB6" w:rsidRPr="0030648F">
          <w:rPr>
            <w:rStyle w:val="Kpr"/>
            <w:spacing w:val="-16"/>
            <w:lang w:val="tr-TR"/>
          </w:rPr>
          <w:t xml:space="preserve"> </w:t>
        </w:r>
        <w:r w:rsidR="003F5AB6" w:rsidRPr="0030648F">
          <w:rPr>
            <w:rStyle w:val="Kpr"/>
            <w:lang w:val="tr-TR"/>
          </w:rPr>
          <w:t>BELİRLENMESİ</w:t>
        </w:r>
      </w:hyperlink>
    </w:p>
    <w:p w14:paraId="00471F74" w14:textId="3E107006" w:rsidR="003F5AB6" w:rsidRPr="000F59F6" w:rsidRDefault="00F439D3" w:rsidP="00AC1D0A">
      <w:pPr>
        <w:pStyle w:val="ListeParagraf"/>
        <w:numPr>
          <w:ilvl w:val="1"/>
          <w:numId w:val="3"/>
        </w:numPr>
        <w:tabs>
          <w:tab w:val="left" w:pos="1276"/>
        </w:tabs>
        <w:spacing w:before="119" w:line="264" w:lineRule="auto"/>
        <w:rPr>
          <w:sz w:val="24"/>
          <w:lang w:val="tr-TR"/>
        </w:rPr>
      </w:pPr>
      <w:hyperlink w:anchor="amaçhedef" w:history="1">
        <w:proofErr w:type="gramStart"/>
        <w:r w:rsidR="003F5AB6" w:rsidRPr="00F439D3">
          <w:rPr>
            <w:rStyle w:val="Kpr"/>
            <w:sz w:val="24"/>
            <w:lang w:val="tr-TR"/>
          </w:rPr>
          <w:t>Amaçlar</w:t>
        </w:r>
        <w:r w:rsidR="00EE7D30" w:rsidRPr="00F439D3">
          <w:rPr>
            <w:rStyle w:val="Kpr"/>
            <w:sz w:val="24"/>
            <w:lang w:val="tr-TR"/>
          </w:rPr>
          <w:t xml:space="preserve"> , </w:t>
        </w:r>
        <w:r w:rsidR="00EE7D30" w:rsidRPr="00F439D3">
          <w:rPr>
            <w:rStyle w:val="Kpr"/>
            <w:sz w:val="24"/>
            <w:lang w:val="tr-TR"/>
          </w:rPr>
          <w:t>H</w:t>
        </w:r>
        <w:r w:rsidR="00EE7D30" w:rsidRPr="00F439D3">
          <w:rPr>
            <w:rStyle w:val="Kpr"/>
            <w:sz w:val="24"/>
            <w:lang w:val="tr-TR"/>
          </w:rPr>
          <w:t>edefler</w:t>
        </w:r>
        <w:proofErr w:type="gramEnd"/>
      </w:hyperlink>
    </w:p>
    <w:p w14:paraId="447D9302" w14:textId="62B65A65" w:rsidR="003F5AB6" w:rsidRPr="000F59F6" w:rsidRDefault="00F439D3" w:rsidP="00AC1D0A">
      <w:pPr>
        <w:pStyle w:val="ListeParagraf"/>
        <w:numPr>
          <w:ilvl w:val="1"/>
          <w:numId w:val="3"/>
        </w:numPr>
        <w:tabs>
          <w:tab w:val="left" w:pos="1276"/>
        </w:tabs>
        <w:spacing w:line="264" w:lineRule="auto"/>
        <w:rPr>
          <w:sz w:val="24"/>
          <w:lang w:val="tr-TR"/>
        </w:rPr>
      </w:pPr>
      <w:hyperlink w:anchor="performansgöstrgeleri" w:history="1">
        <w:r w:rsidR="003F5AB6" w:rsidRPr="00F439D3">
          <w:rPr>
            <w:rStyle w:val="Kpr"/>
            <w:sz w:val="24"/>
            <w:lang w:val="tr-TR"/>
          </w:rPr>
          <w:t>Performans</w:t>
        </w:r>
        <w:r w:rsidR="003F5AB6" w:rsidRPr="00F439D3">
          <w:rPr>
            <w:rStyle w:val="Kpr"/>
            <w:spacing w:val="-10"/>
            <w:sz w:val="24"/>
            <w:lang w:val="tr-TR"/>
          </w:rPr>
          <w:t xml:space="preserve"> </w:t>
        </w:r>
        <w:proofErr w:type="gramStart"/>
        <w:r w:rsidR="003F5AB6" w:rsidRPr="00F439D3">
          <w:rPr>
            <w:rStyle w:val="Kpr"/>
            <w:sz w:val="24"/>
            <w:lang w:val="tr-TR"/>
          </w:rPr>
          <w:t>Göstergeleri</w:t>
        </w:r>
        <w:r w:rsidR="00EE7D30" w:rsidRPr="00F439D3">
          <w:rPr>
            <w:rStyle w:val="Kpr"/>
            <w:sz w:val="24"/>
            <w:lang w:val="tr-TR"/>
          </w:rPr>
          <w:t xml:space="preserve"> , Stratejilerin</w:t>
        </w:r>
        <w:proofErr w:type="gramEnd"/>
        <w:r w:rsidR="00EE7D30" w:rsidRPr="00F439D3">
          <w:rPr>
            <w:rStyle w:val="Kpr"/>
            <w:sz w:val="24"/>
            <w:lang w:val="tr-TR"/>
          </w:rPr>
          <w:t xml:space="preserve"> Belirlenmesi</w:t>
        </w:r>
      </w:hyperlink>
    </w:p>
    <w:p w14:paraId="092EA210" w14:textId="58C89E7E" w:rsidR="003F5AB6" w:rsidRPr="000F59F6" w:rsidRDefault="00F439D3" w:rsidP="00AC1D0A">
      <w:pPr>
        <w:pStyle w:val="ListeParagraf"/>
        <w:numPr>
          <w:ilvl w:val="1"/>
          <w:numId w:val="3"/>
        </w:numPr>
        <w:tabs>
          <w:tab w:val="left" w:pos="1276"/>
        </w:tabs>
        <w:spacing w:before="2" w:line="264" w:lineRule="auto"/>
        <w:rPr>
          <w:sz w:val="24"/>
          <w:lang w:val="tr-TR"/>
        </w:rPr>
      </w:pPr>
      <w:r>
        <w:rPr>
          <w:sz w:val="24"/>
          <w:lang w:val="tr-TR"/>
        </w:rPr>
        <w:fldChar w:fldCharType="begin"/>
      </w:r>
      <w:r>
        <w:rPr>
          <w:sz w:val="24"/>
          <w:lang w:val="tr-TR"/>
        </w:rPr>
        <w:instrText xml:space="preserve"> HYPERLINK  \l "maliyetlendşrme" </w:instrText>
      </w:r>
      <w:r>
        <w:rPr>
          <w:sz w:val="24"/>
          <w:lang w:val="tr-TR"/>
        </w:rPr>
      </w:r>
      <w:r>
        <w:rPr>
          <w:sz w:val="24"/>
          <w:lang w:val="tr-TR"/>
        </w:rPr>
        <w:fldChar w:fldCharType="separate"/>
      </w:r>
      <w:proofErr w:type="spellStart"/>
      <w:r w:rsidR="003F5AB6" w:rsidRPr="00F439D3">
        <w:rPr>
          <w:rStyle w:val="Kpr"/>
          <w:sz w:val="24"/>
          <w:lang w:val="tr-TR"/>
        </w:rPr>
        <w:t>Maliyetlendirme</w:t>
      </w:r>
      <w:proofErr w:type="spellEnd"/>
      <w:r>
        <w:rPr>
          <w:sz w:val="24"/>
          <w:lang w:val="tr-TR"/>
        </w:rPr>
        <w:fldChar w:fldCharType="end"/>
      </w:r>
      <w:bookmarkStart w:id="3" w:name="_GoBack"/>
      <w:bookmarkEnd w:id="3"/>
    </w:p>
    <w:p w14:paraId="5D0BECFE" w14:textId="77777777" w:rsidR="003F5AB6" w:rsidRPr="000F59F6" w:rsidRDefault="003F5AB6" w:rsidP="00AC1D0A">
      <w:pPr>
        <w:pStyle w:val="GvdeMetni"/>
        <w:spacing w:before="10" w:line="264" w:lineRule="auto"/>
        <w:rPr>
          <w:sz w:val="23"/>
          <w:lang w:val="tr-TR"/>
        </w:rPr>
      </w:pPr>
    </w:p>
    <w:p w14:paraId="2D8FBA6B" w14:textId="525A3F93" w:rsidR="003F5AB6" w:rsidRPr="000F59F6" w:rsidRDefault="0030648F" w:rsidP="00AC1D0A">
      <w:pPr>
        <w:pStyle w:val="Balk5"/>
        <w:numPr>
          <w:ilvl w:val="0"/>
          <w:numId w:val="7"/>
        </w:numPr>
        <w:tabs>
          <w:tab w:val="left" w:pos="896"/>
        </w:tabs>
        <w:spacing w:line="264" w:lineRule="auto"/>
        <w:ind w:left="896" w:hanging="250"/>
        <w:jc w:val="left"/>
        <w:rPr>
          <w:lang w:val="tr-TR"/>
        </w:rPr>
      </w:pPr>
      <w:hyperlink w:anchor="izleme" w:history="1">
        <w:r w:rsidR="003F5AB6" w:rsidRPr="0030648F">
          <w:rPr>
            <w:rStyle w:val="Kpr"/>
            <w:lang w:val="tr-TR"/>
          </w:rPr>
          <w:t>İZLEME VE</w:t>
        </w:r>
        <w:r w:rsidR="003F5AB6" w:rsidRPr="0030648F">
          <w:rPr>
            <w:rStyle w:val="Kpr"/>
            <w:spacing w:val="-8"/>
            <w:lang w:val="tr-TR"/>
          </w:rPr>
          <w:t xml:space="preserve"> </w:t>
        </w:r>
        <w:r w:rsidR="003F5AB6" w:rsidRPr="0030648F">
          <w:rPr>
            <w:rStyle w:val="Kpr"/>
            <w:lang w:val="tr-TR"/>
          </w:rPr>
          <w:t>DEĞERLENDİRME</w:t>
        </w:r>
      </w:hyperlink>
    </w:p>
    <w:p w14:paraId="666E7B03" w14:textId="77777777" w:rsidR="003F5AB6" w:rsidRPr="000F59F6" w:rsidRDefault="003F5AB6" w:rsidP="00AC1D0A">
      <w:pPr>
        <w:spacing w:line="264" w:lineRule="auto"/>
        <w:rPr>
          <w:sz w:val="24"/>
        </w:rPr>
        <w:sectPr w:rsidR="003F5AB6" w:rsidRPr="000F59F6" w:rsidSect="00D4514C">
          <w:pgSz w:w="11910" w:h="16840"/>
          <w:pgMar w:top="1580" w:right="400" w:bottom="1280" w:left="1300" w:header="0" w:footer="1037" w:gutter="0"/>
          <w:pgNumType w:start="0"/>
          <w:cols w:space="708"/>
        </w:sectPr>
      </w:pPr>
    </w:p>
    <w:p w14:paraId="3772091E" w14:textId="69B6994C" w:rsidR="003F5AB6" w:rsidRPr="000F59F6" w:rsidRDefault="003F5AB6" w:rsidP="00AC1D0A">
      <w:pPr>
        <w:pStyle w:val="ListeParagraf"/>
        <w:numPr>
          <w:ilvl w:val="0"/>
          <w:numId w:val="9"/>
        </w:numPr>
        <w:tabs>
          <w:tab w:val="left" w:pos="1007"/>
        </w:tabs>
        <w:spacing w:before="78" w:line="264" w:lineRule="auto"/>
        <w:rPr>
          <w:b/>
          <w:sz w:val="36"/>
          <w:lang w:val="tr-TR"/>
        </w:rPr>
      </w:pPr>
      <w:bookmarkStart w:id="4" w:name="giriş1"/>
      <w:r w:rsidRPr="0030648F">
        <w:rPr>
          <w:b/>
          <w:sz w:val="36"/>
          <w:lang w:val="tr-TR"/>
        </w:rPr>
        <w:lastRenderedPageBreak/>
        <w:t>GİRİŞ VE STRATE</w:t>
      </w:r>
      <w:r w:rsidRPr="0030648F">
        <w:rPr>
          <w:b/>
          <w:sz w:val="36"/>
          <w:lang w:val="tr-TR"/>
        </w:rPr>
        <w:t>J</w:t>
      </w:r>
      <w:r w:rsidRPr="0030648F">
        <w:rPr>
          <w:b/>
          <w:sz w:val="36"/>
          <w:lang w:val="tr-TR"/>
        </w:rPr>
        <w:t>İ</w:t>
      </w:r>
      <w:r w:rsidRPr="0030648F">
        <w:rPr>
          <w:b/>
          <w:sz w:val="36"/>
          <w:lang w:val="tr-TR"/>
        </w:rPr>
        <w:t>K</w:t>
      </w:r>
      <w:r w:rsidRPr="0030648F">
        <w:rPr>
          <w:b/>
          <w:sz w:val="36"/>
          <w:lang w:val="tr-TR"/>
        </w:rPr>
        <w:t xml:space="preserve"> </w:t>
      </w:r>
      <w:r w:rsidRPr="0030648F">
        <w:rPr>
          <w:b/>
          <w:sz w:val="36"/>
          <w:lang w:val="tr-TR"/>
        </w:rPr>
        <w:t>P</w:t>
      </w:r>
      <w:r w:rsidRPr="0030648F">
        <w:rPr>
          <w:b/>
          <w:sz w:val="36"/>
          <w:lang w:val="tr-TR"/>
        </w:rPr>
        <w:t>L</w:t>
      </w:r>
      <w:r w:rsidRPr="0030648F">
        <w:rPr>
          <w:b/>
          <w:sz w:val="36"/>
          <w:lang w:val="tr-TR"/>
        </w:rPr>
        <w:t>A</w:t>
      </w:r>
      <w:r w:rsidRPr="0030648F">
        <w:rPr>
          <w:b/>
          <w:sz w:val="36"/>
          <w:lang w:val="tr-TR"/>
        </w:rPr>
        <w:t>NIN HAZIRLIK</w:t>
      </w:r>
      <w:r w:rsidRPr="0030648F">
        <w:rPr>
          <w:b/>
          <w:spacing w:val="-24"/>
          <w:sz w:val="36"/>
          <w:lang w:val="tr-TR"/>
        </w:rPr>
        <w:t xml:space="preserve"> </w:t>
      </w:r>
      <w:r w:rsidRPr="0030648F">
        <w:rPr>
          <w:b/>
          <w:sz w:val="36"/>
          <w:lang w:val="tr-TR"/>
        </w:rPr>
        <w:t>SÜRECİ</w:t>
      </w:r>
    </w:p>
    <w:p w14:paraId="2CD4945F" w14:textId="77777777" w:rsidR="003F5AB6" w:rsidRPr="000F59F6" w:rsidRDefault="003F5AB6" w:rsidP="00AC1D0A">
      <w:pPr>
        <w:pStyle w:val="ListeParagraf"/>
        <w:numPr>
          <w:ilvl w:val="1"/>
          <w:numId w:val="1"/>
        </w:numPr>
        <w:tabs>
          <w:tab w:val="left" w:pos="839"/>
        </w:tabs>
        <w:spacing w:before="280" w:line="264" w:lineRule="auto"/>
        <w:jc w:val="both"/>
        <w:rPr>
          <w:b/>
          <w:sz w:val="32"/>
          <w:lang w:val="tr-TR"/>
        </w:rPr>
      </w:pPr>
      <w:bookmarkStart w:id="5" w:name="stratejigeliştirme"/>
      <w:bookmarkEnd w:id="4"/>
      <w:r w:rsidRPr="000F59F6">
        <w:rPr>
          <w:b/>
          <w:sz w:val="32"/>
          <w:lang w:val="tr-TR"/>
        </w:rPr>
        <w:t>Strateji Geliştirme Kurulu ve Stratejik Plan</w:t>
      </w:r>
      <w:r w:rsidRPr="000F59F6">
        <w:rPr>
          <w:b/>
          <w:spacing w:val="-21"/>
          <w:sz w:val="32"/>
          <w:lang w:val="tr-TR"/>
        </w:rPr>
        <w:t xml:space="preserve"> </w:t>
      </w:r>
      <w:r w:rsidRPr="000F59F6">
        <w:rPr>
          <w:b/>
          <w:sz w:val="32"/>
          <w:lang w:val="tr-TR"/>
        </w:rPr>
        <w:t>Ekibi</w:t>
      </w:r>
    </w:p>
    <w:bookmarkEnd w:id="5"/>
    <w:p w14:paraId="724CDD7F" w14:textId="77777777" w:rsidR="003F5AB6" w:rsidRPr="000F59F6" w:rsidRDefault="003F5AB6" w:rsidP="00AC1D0A">
      <w:pPr>
        <w:pStyle w:val="GvdeMetni"/>
        <w:spacing w:line="264" w:lineRule="auto"/>
        <w:rPr>
          <w:b/>
          <w:sz w:val="32"/>
          <w:lang w:val="tr-TR"/>
        </w:rPr>
      </w:pPr>
    </w:p>
    <w:p w14:paraId="09DA3AF0" w14:textId="2137AB6D" w:rsidR="003F5AB6" w:rsidRPr="000F59F6" w:rsidRDefault="003F5AB6" w:rsidP="00AC1D0A">
      <w:pPr>
        <w:pStyle w:val="GvdeMetni"/>
        <w:spacing w:line="264" w:lineRule="auto"/>
        <w:ind w:left="118" w:right="275"/>
        <w:jc w:val="both"/>
        <w:rPr>
          <w:lang w:val="tr-TR"/>
        </w:rPr>
      </w:pPr>
      <w:r w:rsidRPr="000F59F6">
        <w:rPr>
          <w:b/>
          <w:lang w:val="tr-TR"/>
        </w:rPr>
        <w:t xml:space="preserve">Strateji Geliştirme Kurulu: </w:t>
      </w:r>
      <w:r w:rsidR="00CB3EC0">
        <w:rPr>
          <w:lang w:val="tr-TR"/>
        </w:rPr>
        <w:t>Okul müdürümüzün</w:t>
      </w:r>
      <w:r w:rsidRPr="000F59F6">
        <w:rPr>
          <w:lang w:val="tr-TR"/>
        </w:rPr>
        <w:t xml:space="preserve"> başkanlığında, </w:t>
      </w:r>
      <w:r w:rsidR="00CB3EC0">
        <w:rPr>
          <w:lang w:val="tr-TR"/>
        </w:rPr>
        <w:t>üç</w:t>
      </w:r>
      <w:r w:rsidRPr="000F59F6">
        <w:rPr>
          <w:lang w:val="tr-TR"/>
        </w:rPr>
        <w:t xml:space="preserve"> öğretmen ve okul/aile birliği başkanı</w:t>
      </w:r>
      <w:r w:rsidR="00CB3EC0">
        <w:rPr>
          <w:lang w:val="tr-TR"/>
        </w:rPr>
        <w:t xml:space="preserve"> </w:t>
      </w:r>
      <w:r w:rsidRPr="000F59F6">
        <w:rPr>
          <w:lang w:val="tr-TR"/>
        </w:rPr>
        <w:t xml:space="preserve">olmak üzere 5 kişiden oluşan üst kurul </w:t>
      </w:r>
      <w:r w:rsidR="00CB3EC0">
        <w:rPr>
          <w:lang w:val="tr-TR"/>
        </w:rPr>
        <w:t>kurulmuş olup altta verilmiştir.</w:t>
      </w:r>
    </w:p>
    <w:p w14:paraId="1413CEF3" w14:textId="322292F1" w:rsidR="003F5AB6" w:rsidRPr="000F59F6" w:rsidRDefault="003F5AB6" w:rsidP="00AC1D0A">
      <w:pPr>
        <w:pStyle w:val="GvdeMetni"/>
        <w:spacing w:line="264" w:lineRule="auto"/>
        <w:ind w:left="118" w:right="279"/>
        <w:jc w:val="both"/>
        <w:rPr>
          <w:lang w:val="tr-TR"/>
        </w:rPr>
      </w:pPr>
      <w:r w:rsidRPr="000F59F6">
        <w:rPr>
          <w:b/>
          <w:lang w:val="tr-TR"/>
        </w:rPr>
        <w:t>Stratejik</w:t>
      </w:r>
      <w:r w:rsidRPr="000F59F6">
        <w:rPr>
          <w:b/>
          <w:spacing w:val="-14"/>
          <w:lang w:val="tr-TR"/>
        </w:rPr>
        <w:t xml:space="preserve"> </w:t>
      </w:r>
      <w:r w:rsidRPr="000F59F6">
        <w:rPr>
          <w:b/>
          <w:lang w:val="tr-TR"/>
        </w:rPr>
        <w:t>Plan</w:t>
      </w:r>
      <w:r w:rsidRPr="000F59F6">
        <w:rPr>
          <w:b/>
          <w:spacing w:val="-14"/>
          <w:lang w:val="tr-TR"/>
        </w:rPr>
        <w:t xml:space="preserve"> </w:t>
      </w:r>
      <w:r w:rsidRPr="000F59F6">
        <w:rPr>
          <w:b/>
          <w:lang w:val="tr-TR"/>
        </w:rPr>
        <w:t>Ekibi:</w:t>
      </w:r>
      <w:r w:rsidRPr="000F59F6">
        <w:rPr>
          <w:b/>
          <w:spacing w:val="-13"/>
          <w:lang w:val="tr-TR"/>
        </w:rPr>
        <w:t xml:space="preserve"> </w:t>
      </w:r>
      <w:r w:rsidR="00CB3EC0">
        <w:rPr>
          <w:lang w:val="tr-TR"/>
        </w:rPr>
        <w:t>Ü</w:t>
      </w:r>
      <w:r w:rsidRPr="000F59F6">
        <w:rPr>
          <w:lang w:val="tr-TR"/>
        </w:rPr>
        <w:t>st</w:t>
      </w:r>
      <w:r w:rsidRPr="000F59F6">
        <w:rPr>
          <w:spacing w:val="-10"/>
          <w:lang w:val="tr-TR"/>
        </w:rPr>
        <w:t xml:space="preserve"> </w:t>
      </w:r>
      <w:r w:rsidRPr="000F59F6">
        <w:rPr>
          <w:lang w:val="tr-TR"/>
        </w:rPr>
        <w:t>kurul</w:t>
      </w:r>
      <w:r w:rsidRPr="000F59F6">
        <w:rPr>
          <w:spacing w:val="-11"/>
          <w:lang w:val="tr-TR"/>
        </w:rPr>
        <w:t xml:space="preserve"> </w:t>
      </w:r>
      <w:r w:rsidRPr="000F59F6">
        <w:rPr>
          <w:lang w:val="tr-TR"/>
        </w:rPr>
        <w:t>üyesi</w:t>
      </w:r>
      <w:r w:rsidRPr="000F59F6">
        <w:rPr>
          <w:spacing w:val="-13"/>
          <w:lang w:val="tr-TR"/>
        </w:rPr>
        <w:t xml:space="preserve"> </w:t>
      </w:r>
      <w:r w:rsidRPr="000F59F6">
        <w:rPr>
          <w:lang w:val="tr-TR"/>
        </w:rPr>
        <w:t>olmayan müdür</w:t>
      </w:r>
      <w:r w:rsidRPr="000F59F6">
        <w:rPr>
          <w:spacing w:val="-6"/>
          <w:lang w:val="tr-TR"/>
        </w:rPr>
        <w:t xml:space="preserve"> </w:t>
      </w:r>
      <w:r w:rsidRPr="000F59F6">
        <w:rPr>
          <w:lang w:val="tr-TR"/>
        </w:rPr>
        <w:t>yardımcısı</w:t>
      </w:r>
      <w:r w:rsidRPr="000F59F6">
        <w:rPr>
          <w:spacing w:val="-5"/>
          <w:lang w:val="tr-TR"/>
        </w:rPr>
        <w:t xml:space="preserve"> </w:t>
      </w:r>
      <w:r w:rsidRPr="000F59F6">
        <w:rPr>
          <w:lang w:val="tr-TR"/>
        </w:rPr>
        <w:t>başkanlığında,</w:t>
      </w:r>
      <w:r w:rsidRPr="000F59F6">
        <w:rPr>
          <w:spacing w:val="-5"/>
          <w:lang w:val="tr-TR"/>
        </w:rPr>
        <w:t xml:space="preserve"> </w:t>
      </w:r>
      <w:r w:rsidRPr="000F59F6">
        <w:rPr>
          <w:lang w:val="tr-TR"/>
        </w:rPr>
        <w:t>belirlenen</w:t>
      </w:r>
      <w:r w:rsidRPr="000F59F6">
        <w:rPr>
          <w:spacing w:val="-5"/>
          <w:lang w:val="tr-TR"/>
        </w:rPr>
        <w:t xml:space="preserve"> </w:t>
      </w:r>
      <w:r w:rsidRPr="000F59F6">
        <w:rPr>
          <w:lang w:val="tr-TR"/>
        </w:rPr>
        <w:t>öğretmenler</w:t>
      </w:r>
      <w:r w:rsidRPr="000F59F6">
        <w:rPr>
          <w:spacing w:val="-6"/>
          <w:lang w:val="tr-TR"/>
        </w:rPr>
        <w:t xml:space="preserve"> </w:t>
      </w:r>
      <w:r w:rsidRPr="000F59F6">
        <w:rPr>
          <w:lang w:val="tr-TR"/>
        </w:rPr>
        <w:t>ve</w:t>
      </w:r>
      <w:r w:rsidRPr="000F59F6">
        <w:rPr>
          <w:spacing w:val="-5"/>
          <w:lang w:val="tr-TR"/>
        </w:rPr>
        <w:t xml:space="preserve"> </w:t>
      </w:r>
      <w:r w:rsidRPr="000F59F6">
        <w:rPr>
          <w:lang w:val="tr-TR"/>
        </w:rPr>
        <w:t>gönüllü</w:t>
      </w:r>
      <w:r w:rsidRPr="000F59F6">
        <w:rPr>
          <w:spacing w:val="-5"/>
          <w:lang w:val="tr-TR"/>
        </w:rPr>
        <w:t xml:space="preserve"> </w:t>
      </w:r>
      <w:r w:rsidR="00CB3EC0">
        <w:rPr>
          <w:lang w:val="tr-TR"/>
        </w:rPr>
        <w:t>veliden oluşan stratejik plan ekibi altta verilmiştir.</w:t>
      </w:r>
    </w:p>
    <w:p w14:paraId="56F6F7E0" w14:textId="77777777" w:rsidR="003F5AB6" w:rsidRPr="000F59F6" w:rsidRDefault="003F5AB6" w:rsidP="00AC1D0A">
      <w:pPr>
        <w:pStyle w:val="GvdeMetni"/>
        <w:spacing w:before="2" w:line="264" w:lineRule="auto"/>
        <w:rPr>
          <w:sz w:val="36"/>
          <w:lang w:val="tr-TR"/>
        </w:rPr>
      </w:pPr>
    </w:p>
    <w:p w14:paraId="5B901DAC" w14:textId="496C7992" w:rsidR="003F5AB6" w:rsidRPr="000F59F6" w:rsidRDefault="003F5AB6" w:rsidP="00AC1D0A">
      <w:pPr>
        <w:spacing w:line="264" w:lineRule="auto"/>
        <w:ind w:left="118"/>
        <w:jc w:val="both"/>
        <w:rPr>
          <w:b/>
          <w:sz w:val="20"/>
        </w:rPr>
      </w:pPr>
      <w:r w:rsidRPr="000F59F6">
        <w:rPr>
          <w:b/>
          <w:sz w:val="20"/>
        </w:rPr>
        <w:t>Tablo 1. Strateji Geliştirme Kurulu ve Stratejik Plan Ekibi Tablosu</w:t>
      </w:r>
      <w:r w:rsidR="00EE62F8"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0F59F6" w14:paraId="30B7EE97" w14:textId="77777777">
        <w:trPr>
          <w:trHeight w:val="740"/>
        </w:trPr>
        <w:tc>
          <w:tcPr>
            <w:tcW w:w="4526" w:type="dxa"/>
            <w:gridSpan w:val="2"/>
            <w:shd w:val="clear" w:color="auto" w:fill="00B0F0"/>
          </w:tcPr>
          <w:p w14:paraId="42CF2C65" w14:textId="77777777" w:rsidR="003F5AB6" w:rsidRPr="000F59F6" w:rsidRDefault="003F5AB6" w:rsidP="00AC1D0A">
            <w:pPr>
              <w:pStyle w:val="TableParagraph"/>
              <w:spacing w:before="1" w:line="264" w:lineRule="auto"/>
              <w:rPr>
                <w:b/>
                <w:lang w:val="tr-TR"/>
              </w:rPr>
            </w:pPr>
          </w:p>
          <w:p w14:paraId="20E70186" w14:textId="77777777" w:rsidR="003F5AB6" w:rsidRPr="000F59F6" w:rsidRDefault="003F5AB6" w:rsidP="00AC1D0A">
            <w:pPr>
              <w:pStyle w:val="TableParagraph"/>
              <w:spacing w:before="1" w:line="264" w:lineRule="auto"/>
              <w:ind w:left="674"/>
              <w:rPr>
                <w:b/>
                <w:sz w:val="20"/>
                <w:lang w:val="tr-TR"/>
              </w:rPr>
            </w:pPr>
            <w:r w:rsidRPr="000F59F6">
              <w:rPr>
                <w:b/>
                <w:sz w:val="20"/>
                <w:lang w:val="tr-TR"/>
              </w:rPr>
              <w:t>Strateji Geliştirme Kurulu Bilgileri</w:t>
            </w:r>
          </w:p>
        </w:tc>
        <w:tc>
          <w:tcPr>
            <w:tcW w:w="4697" w:type="dxa"/>
            <w:gridSpan w:val="2"/>
            <w:shd w:val="clear" w:color="auto" w:fill="00B0F0"/>
          </w:tcPr>
          <w:p w14:paraId="59323B8F" w14:textId="77777777" w:rsidR="003F5AB6" w:rsidRPr="000F59F6" w:rsidRDefault="003F5AB6" w:rsidP="00AC1D0A">
            <w:pPr>
              <w:pStyle w:val="TableParagraph"/>
              <w:spacing w:before="1" w:line="264" w:lineRule="auto"/>
              <w:rPr>
                <w:b/>
                <w:lang w:val="tr-TR"/>
              </w:rPr>
            </w:pPr>
          </w:p>
          <w:p w14:paraId="7723BA88" w14:textId="77777777" w:rsidR="003F5AB6" w:rsidRPr="000F59F6" w:rsidRDefault="003F5AB6" w:rsidP="00AC1D0A">
            <w:pPr>
              <w:pStyle w:val="TableParagraph"/>
              <w:spacing w:before="1" w:line="264" w:lineRule="auto"/>
              <w:ind w:left="1062"/>
              <w:rPr>
                <w:b/>
                <w:sz w:val="20"/>
                <w:lang w:val="tr-TR"/>
              </w:rPr>
            </w:pPr>
            <w:r w:rsidRPr="000F59F6">
              <w:rPr>
                <w:b/>
                <w:sz w:val="20"/>
                <w:lang w:val="tr-TR"/>
              </w:rPr>
              <w:t>Stratejik Plan Ekibi Bilgileri</w:t>
            </w:r>
          </w:p>
        </w:tc>
      </w:tr>
      <w:tr w:rsidR="003F5AB6" w:rsidRPr="000F59F6" w14:paraId="36C263FF" w14:textId="77777777">
        <w:trPr>
          <w:trHeight w:val="580"/>
        </w:trPr>
        <w:tc>
          <w:tcPr>
            <w:tcW w:w="2928" w:type="dxa"/>
          </w:tcPr>
          <w:p w14:paraId="1B48E203" w14:textId="77777777" w:rsidR="003F5AB6" w:rsidRPr="000F59F6" w:rsidRDefault="003F5AB6" w:rsidP="00AC1D0A">
            <w:pPr>
              <w:pStyle w:val="TableParagraph"/>
              <w:spacing w:line="264" w:lineRule="auto"/>
              <w:rPr>
                <w:b/>
                <w:sz w:val="20"/>
                <w:lang w:val="tr-TR"/>
              </w:rPr>
            </w:pPr>
          </w:p>
          <w:p w14:paraId="561347AF" w14:textId="77777777" w:rsidR="003F5AB6" w:rsidRPr="000F59F6" w:rsidRDefault="003F5AB6" w:rsidP="00AC1D0A">
            <w:pPr>
              <w:pStyle w:val="TableParagraph"/>
              <w:spacing w:line="264" w:lineRule="auto"/>
              <w:ind w:left="954" w:right="955"/>
              <w:jc w:val="center"/>
              <w:rPr>
                <w:b/>
                <w:sz w:val="20"/>
                <w:lang w:val="tr-TR"/>
              </w:rPr>
            </w:pPr>
            <w:r w:rsidRPr="000F59F6">
              <w:rPr>
                <w:b/>
                <w:sz w:val="20"/>
                <w:lang w:val="tr-TR"/>
              </w:rPr>
              <w:t>Adı Soyadı</w:t>
            </w:r>
          </w:p>
        </w:tc>
        <w:tc>
          <w:tcPr>
            <w:tcW w:w="1598" w:type="dxa"/>
          </w:tcPr>
          <w:p w14:paraId="3CB1E010" w14:textId="77777777" w:rsidR="003F5AB6" w:rsidRPr="000F59F6" w:rsidRDefault="003F5AB6" w:rsidP="00AC1D0A">
            <w:pPr>
              <w:pStyle w:val="TableParagraph"/>
              <w:spacing w:line="264" w:lineRule="auto"/>
              <w:rPr>
                <w:b/>
                <w:sz w:val="20"/>
                <w:lang w:val="tr-TR"/>
              </w:rPr>
            </w:pPr>
          </w:p>
          <w:p w14:paraId="0EED9756" w14:textId="77777777" w:rsidR="003F5AB6" w:rsidRPr="000F59F6" w:rsidRDefault="003F5AB6" w:rsidP="00AC1D0A">
            <w:pPr>
              <w:pStyle w:val="TableParagraph"/>
              <w:spacing w:line="264" w:lineRule="auto"/>
              <w:ind w:left="467"/>
              <w:rPr>
                <w:b/>
                <w:sz w:val="20"/>
                <w:lang w:val="tr-TR"/>
              </w:rPr>
            </w:pPr>
            <w:proofErr w:type="spellStart"/>
            <w:r w:rsidRPr="000F59F6">
              <w:rPr>
                <w:b/>
                <w:sz w:val="20"/>
                <w:lang w:val="tr-TR"/>
              </w:rPr>
              <w:t>Ünvanı</w:t>
            </w:r>
            <w:proofErr w:type="spellEnd"/>
          </w:p>
        </w:tc>
        <w:tc>
          <w:tcPr>
            <w:tcW w:w="2986" w:type="dxa"/>
          </w:tcPr>
          <w:p w14:paraId="4BD389B2" w14:textId="77777777" w:rsidR="003F5AB6" w:rsidRPr="000F59F6" w:rsidRDefault="003F5AB6" w:rsidP="00AC1D0A">
            <w:pPr>
              <w:pStyle w:val="TableParagraph"/>
              <w:spacing w:line="264" w:lineRule="auto"/>
              <w:rPr>
                <w:b/>
                <w:sz w:val="20"/>
                <w:lang w:val="tr-TR"/>
              </w:rPr>
            </w:pPr>
          </w:p>
          <w:p w14:paraId="0D564822" w14:textId="77777777" w:rsidR="003F5AB6" w:rsidRPr="000F59F6" w:rsidRDefault="003F5AB6" w:rsidP="00AC1D0A">
            <w:pPr>
              <w:pStyle w:val="TableParagraph"/>
              <w:spacing w:line="264" w:lineRule="auto"/>
              <w:ind w:left="982" w:right="983"/>
              <w:jc w:val="center"/>
              <w:rPr>
                <w:b/>
                <w:sz w:val="20"/>
                <w:lang w:val="tr-TR"/>
              </w:rPr>
            </w:pPr>
            <w:r w:rsidRPr="000F59F6">
              <w:rPr>
                <w:b/>
                <w:sz w:val="20"/>
                <w:lang w:val="tr-TR"/>
              </w:rPr>
              <w:t>Adı Soyadı</w:t>
            </w:r>
          </w:p>
        </w:tc>
        <w:tc>
          <w:tcPr>
            <w:tcW w:w="1711" w:type="dxa"/>
          </w:tcPr>
          <w:p w14:paraId="421A0B5B" w14:textId="77777777" w:rsidR="003F5AB6" w:rsidRPr="000F59F6" w:rsidRDefault="003F5AB6" w:rsidP="00AC1D0A">
            <w:pPr>
              <w:pStyle w:val="TableParagraph"/>
              <w:spacing w:line="264" w:lineRule="auto"/>
              <w:rPr>
                <w:b/>
                <w:sz w:val="20"/>
                <w:lang w:val="tr-TR"/>
              </w:rPr>
            </w:pPr>
          </w:p>
          <w:p w14:paraId="7C327513" w14:textId="77777777" w:rsidR="003F5AB6" w:rsidRPr="000F59F6" w:rsidRDefault="003F5AB6" w:rsidP="00AC1D0A">
            <w:pPr>
              <w:pStyle w:val="TableParagraph"/>
              <w:spacing w:line="264" w:lineRule="auto"/>
              <w:ind w:left="522"/>
              <w:rPr>
                <w:b/>
                <w:sz w:val="20"/>
                <w:lang w:val="tr-TR"/>
              </w:rPr>
            </w:pPr>
            <w:proofErr w:type="spellStart"/>
            <w:r w:rsidRPr="000F59F6">
              <w:rPr>
                <w:b/>
                <w:sz w:val="20"/>
                <w:lang w:val="tr-TR"/>
              </w:rPr>
              <w:t>Ünvanı</w:t>
            </w:r>
            <w:proofErr w:type="spellEnd"/>
          </w:p>
        </w:tc>
      </w:tr>
      <w:tr w:rsidR="003F5AB6" w:rsidRPr="000F59F6" w14:paraId="3E2D6AE4" w14:textId="77777777">
        <w:trPr>
          <w:trHeight w:val="280"/>
        </w:trPr>
        <w:tc>
          <w:tcPr>
            <w:tcW w:w="2928" w:type="dxa"/>
          </w:tcPr>
          <w:p w14:paraId="5A82FE7C" w14:textId="345EA193" w:rsidR="003F5AB6" w:rsidRPr="00CB3EC0" w:rsidRDefault="00CB3EC0" w:rsidP="00AC1D0A">
            <w:pPr>
              <w:pStyle w:val="TableParagraph"/>
              <w:spacing w:line="264" w:lineRule="auto"/>
              <w:rPr>
                <w:sz w:val="24"/>
                <w:szCs w:val="24"/>
                <w:lang w:val="tr-TR"/>
              </w:rPr>
            </w:pPr>
            <w:r w:rsidRPr="00CB3EC0">
              <w:rPr>
                <w:sz w:val="24"/>
                <w:szCs w:val="24"/>
                <w:lang w:val="tr-TR"/>
              </w:rPr>
              <w:t>Birgül Berna UYSAL</w:t>
            </w:r>
          </w:p>
        </w:tc>
        <w:tc>
          <w:tcPr>
            <w:tcW w:w="1598" w:type="dxa"/>
          </w:tcPr>
          <w:p w14:paraId="6E69B482" w14:textId="320AF4F8" w:rsidR="003F5AB6" w:rsidRPr="00CB3EC0" w:rsidRDefault="00CB3EC0" w:rsidP="00AC1D0A">
            <w:pPr>
              <w:pStyle w:val="TableParagraph"/>
              <w:spacing w:line="264" w:lineRule="auto"/>
              <w:rPr>
                <w:sz w:val="24"/>
                <w:szCs w:val="24"/>
                <w:lang w:val="tr-TR"/>
              </w:rPr>
            </w:pPr>
            <w:r w:rsidRPr="00CB3EC0">
              <w:rPr>
                <w:sz w:val="24"/>
                <w:szCs w:val="24"/>
                <w:lang w:val="tr-TR"/>
              </w:rPr>
              <w:t>Okul Müdürü</w:t>
            </w:r>
          </w:p>
        </w:tc>
        <w:tc>
          <w:tcPr>
            <w:tcW w:w="2986" w:type="dxa"/>
          </w:tcPr>
          <w:p w14:paraId="683EDAC8" w14:textId="60731714" w:rsidR="003F5AB6" w:rsidRPr="00CB3EC0" w:rsidRDefault="00CB3EC0" w:rsidP="00AC1D0A">
            <w:pPr>
              <w:pStyle w:val="TableParagraph"/>
              <w:spacing w:line="264" w:lineRule="auto"/>
              <w:rPr>
                <w:sz w:val="24"/>
                <w:szCs w:val="24"/>
                <w:lang w:val="tr-TR"/>
              </w:rPr>
            </w:pPr>
            <w:r w:rsidRPr="00CB3EC0">
              <w:rPr>
                <w:sz w:val="24"/>
                <w:szCs w:val="24"/>
                <w:lang w:val="tr-TR"/>
              </w:rPr>
              <w:t>Mustafa ARIKAN</w:t>
            </w:r>
          </w:p>
        </w:tc>
        <w:tc>
          <w:tcPr>
            <w:tcW w:w="1711" w:type="dxa"/>
          </w:tcPr>
          <w:p w14:paraId="4E5C18BA" w14:textId="0F07818D" w:rsidR="003F5AB6" w:rsidRPr="00CB3EC0" w:rsidRDefault="00CB3EC0" w:rsidP="00AC1D0A">
            <w:pPr>
              <w:pStyle w:val="TableParagraph"/>
              <w:spacing w:line="264" w:lineRule="auto"/>
              <w:rPr>
                <w:sz w:val="24"/>
                <w:szCs w:val="24"/>
                <w:lang w:val="tr-TR"/>
              </w:rPr>
            </w:pPr>
            <w:r w:rsidRPr="00CB3EC0">
              <w:rPr>
                <w:sz w:val="24"/>
                <w:szCs w:val="24"/>
                <w:lang w:val="tr-TR"/>
              </w:rPr>
              <w:t>Müdür Yardımcısı</w:t>
            </w:r>
          </w:p>
        </w:tc>
      </w:tr>
      <w:tr w:rsidR="003F5AB6" w:rsidRPr="000F59F6" w14:paraId="4CE12622" w14:textId="77777777">
        <w:trPr>
          <w:trHeight w:val="280"/>
        </w:trPr>
        <w:tc>
          <w:tcPr>
            <w:tcW w:w="2928" w:type="dxa"/>
          </w:tcPr>
          <w:p w14:paraId="6F6A8611" w14:textId="25F7A825" w:rsidR="003F5AB6" w:rsidRPr="00CB3EC0" w:rsidRDefault="00CB3EC0" w:rsidP="00AC1D0A">
            <w:pPr>
              <w:pStyle w:val="TableParagraph"/>
              <w:spacing w:line="264" w:lineRule="auto"/>
              <w:rPr>
                <w:sz w:val="24"/>
                <w:szCs w:val="24"/>
                <w:lang w:val="tr-TR"/>
              </w:rPr>
            </w:pPr>
            <w:r w:rsidRPr="00CB3EC0">
              <w:rPr>
                <w:sz w:val="24"/>
                <w:szCs w:val="24"/>
                <w:lang w:val="tr-TR"/>
              </w:rPr>
              <w:t>Sibel KARABUDAK</w:t>
            </w:r>
          </w:p>
        </w:tc>
        <w:tc>
          <w:tcPr>
            <w:tcW w:w="1598" w:type="dxa"/>
          </w:tcPr>
          <w:p w14:paraId="64A620D3" w14:textId="0E8469C0" w:rsidR="003F5AB6" w:rsidRPr="00CB3EC0" w:rsidRDefault="00CB3EC0" w:rsidP="00AC1D0A">
            <w:pPr>
              <w:pStyle w:val="TableParagraph"/>
              <w:spacing w:line="264" w:lineRule="auto"/>
              <w:rPr>
                <w:sz w:val="24"/>
                <w:szCs w:val="24"/>
                <w:lang w:val="tr-TR"/>
              </w:rPr>
            </w:pPr>
            <w:r w:rsidRPr="00CB3EC0">
              <w:rPr>
                <w:sz w:val="24"/>
                <w:szCs w:val="24"/>
                <w:lang w:val="tr-TR"/>
              </w:rPr>
              <w:t>Okul Öncesi Öğretmeni</w:t>
            </w:r>
          </w:p>
        </w:tc>
        <w:tc>
          <w:tcPr>
            <w:tcW w:w="2986" w:type="dxa"/>
          </w:tcPr>
          <w:p w14:paraId="54463929" w14:textId="035043B9" w:rsidR="003F5AB6" w:rsidRPr="00CB3EC0" w:rsidRDefault="00CB3EC0" w:rsidP="00AC1D0A">
            <w:pPr>
              <w:pStyle w:val="TableParagraph"/>
              <w:spacing w:line="264" w:lineRule="auto"/>
              <w:rPr>
                <w:sz w:val="24"/>
                <w:szCs w:val="24"/>
                <w:lang w:val="tr-TR"/>
              </w:rPr>
            </w:pPr>
            <w:r w:rsidRPr="00CB3EC0">
              <w:rPr>
                <w:sz w:val="24"/>
                <w:szCs w:val="24"/>
                <w:lang w:val="tr-TR"/>
              </w:rPr>
              <w:t>Belma ARICA</w:t>
            </w:r>
          </w:p>
        </w:tc>
        <w:tc>
          <w:tcPr>
            <w:tcW w:w="1711" w:type="dxa"/>
          </w:tcPr>
          <w:p w14:paraId="250BB310" w14:textId="7DDB8CDB" w:rsidR="003F5AB6" w:rsidRPr="00CB3EC0" w:rsidRDefault="00CB3EC0" w:rsidP="00AC1D0A">
            <w:pPr>
              <w:pStyle w:val="TableParagraph"/>
              <w:spacing w:line="264" w:lineRule="auto"/>
              <w:rPr>
                <w:sz w:val="24"/>
                <w:szCs w:val="24"/>
                <w:lang w:val="tr-TR"/>
              </w:rPr>
            </w:pPr>
            <w:r w:rsidRPr="00CB3EC0">
              <w:rPr>
                <w:sz w:val="24"/>
                <w:szCs w:val="24"/>
                <w:lang w:val="tr-TR"/>
              </w:rPr>
              <w:t>Rehber Öğretmen</w:t>
            </w:r>
          </w:p>
        </w:tc>
      </w:tr>
      <w:tr w:rsidR="003F5AB6" w:rsidRPr="000F59F6" w14:paraId="1737FE1C" w14:textId="77777777">
        <w:trPr>
          <w:trHeight w:val="280"/>
        </w:trPr>
        <w:tc>
          <w:tcPr>
            <w:tcW w:w="2928" w:type="dxa"/>
          </w:tcPr>
          <w:p w14:paraId="7480BE77" w14:textId="1B5374C9" w:rsidR="003F5AB6" w:rsidRPr="00CB3EC0" w:rsidRDefault="00CB3EC0" w:rsidP="00AC1D0A">
            <w:pPr>
              <w:pStyle w:val="TableParagraph"/>
              <w:spacing w:line="264" w:lineRule="auto"/>
              <w:rPr>
                <w:sz w:val="24"/>
                <w:szCs w:val="24"/>
                <w:lang w:val="tr-TR"/>
              </w:rPr>
            </w:pPr>
            <w:r w:rsidRPr="00CB3EC0">
              <w:rPr>
                <w:sz w:val="24"/>
                <w:szCs w:val="24"/>
                <w:lang w:val="tr-TR"/>
              </w:rPr>
              <w:t>Raziye ÖZMEN</w:t>
            </w:r>
          </w:p>
        </w:tc>
        <w:tc>
          <w:tcPr>
            <w:tcW w:w="1598" w:type="dxa"/>
          </w:tcPr>
          <w:p w14:paraId="0A17CC73" w14:textId="4102E718" w:rsidR="003F5AB6" w:rsidRPr="00CB3EC0" w:rsidRDefault="00CB3EC0" w:rsidP="00AC1D0A">
            <w:pPr>
              <w:pStyle w:val="TableParagraph"/>
              <w:spacing w:line="264" w:lineRule="auto"/>
              <w:rPr>
                <w:sz w:val="24"/>
                <w:szCs w:val="24"/>
                <w:lang w:val="tr-TR"/>
              </w:rPr>
            </w:pPr>
            <w:r w:rsidRPr="00CB3EC0">
              <w:rPr>
                <w:sz w:val="24"/>
                <w:szCs w:val="24"/>
                <w:lang w:val="tr-TR"/>
              </w:rPr>
              <w:t>Okul Öncesi Öğretmeni</w:t>
            </w:r>
          </w:p>
        </w:tc>
        <w:tc>
          <w:tcPr>
            <w:tcW w:w="2986" w:type="dxa"/>
          </w:tcPr>
          <w:p w14:paraId="4E0B1CF0" w14:textId="2AD01421" w:rsidR="003F5AB6" w:rsidRPr="00CB3EC0" w:rsidRDefault="00CB3EC0" w:rsidP="00AC1D0A">
            <w:pPr>
              <w:pStyle w:val="TableParagraph"/>
              <w:spacing w:line="264" w:lineRule="auto"/>
              <w:rPr>
                <w:sz w:val="24"/>
                <w:szCs w:val="24"/>
                <w:lang w:val="tr-TR"/>
              </w:rPr>
            </w:pPr>
            <w:r w:rsidRPr="00CB3EC0">
              <w:rPr>
                <w:sz w:val="24"/>
                <w:szCs w:val="24"/>
                <w:lang w:val="tr-TR"/>
              </w:rPr>
              <w:t>Mehmet DAĞ</w:t>
            </w:r>
          </w:p>
        </w:tc>
        <w:tc>
          <w:tcPr>
            <w:tcW w:w="1711" w:type="dxa"/>
          </w:tcPr>
          <w:p w14:paraId="1B61EFC4" w14:textId="276AEB13" w:rsidR="003F5AB6" w:rsidRPr="00CB3EC0" w:rsidRDefault="00CB3EC0" w:rsidP="00AC1D0A">
            <w:pPr>
              <w:pStyle w:val="TableParagraph"/>
              <w:spacing w:line="264" w:lineRule="auto"/>
              <w:rPr>
                <w:sz w:val="24"/>
                <w:szCs w:val="24"/>
                <w:lang w:val="tr-TR"/>
              </w:rPr>
            </w:pPr>
            <w:r w:rsidRPr="00CB3EC0">
              <w:rPr>
                <w:sz w:val="24"/>
                <w:szCs w:val="24"/>
                <w:lang w:val="tr-TR"/>
              </w:rPr>
              <w:t>Okul Öncesi Öğretmeni</w:t>
            </w:r>
          </w:p>
        </w:tc>
      </w:tr>
      <w:tr w:rsidR="003F5AB6" w:rsidRPr="000F59F6" w14:paraId="65449297" w14:textId="77777777">
        <w:trPr>
          <w:trHeight w:val="300"/>
        </w:trPr>
        <w:tc>
          <w:tcPr>
            <w:tcW w:w="2928" w:type="dxa"/>
          </w:tcPr>
          <w:p w14:paraId="5A1C2BB9" w14:textId="0EF677D7" w:rsidR="003F5AB6" w:rsidRPr="00CB3EC0" w:rsidRDefault="00CB3EC0" w:rsidP="00AC1D0A">
            <w:pPr>
              <w:pStyle w:val="TableParagraph"/>
              <w:spacing w:line="264" w:lineRule="auto"/>
              <w:rPr>
                <w:sz w:val="24"/>
                <w:szCs w:val="24"/>
                <w:lang w:val="tr-TR"/>
              </w:rPr>
            </w:pPr>
            <w:r w:rsidRPr="00CB3EC0">
              <w:rPr>
                <w:sz w:val="24"/>
                <w:szCs w:val="24"/>
                <w:lang w:val="tr-TR"/>
              </w:rPr>
              <w:t>Gülten ASLAN</w:t>
            </w:r>
          </w:p>
        </w:tc>
        <w:tc>
          <w:tcPr>
            <w:tcW w:w="1598" w:type="dxa"/>
          </w:tcPr>
          <w:p w14:paraId="05C630DA" w14:textId="206028AE" w:rsidR="003F5AB6" w:rsidRPr="00CB3EC0" w:rsidRDefault="00CB3EC0" w:rsidP="00AC1D0A">
            <w:pPr>
              <w:pStyle w:val="TableParagraph"/>
              <w:spacing w:line="264" w:lineRule="auto"/>
              <w:rPr>
                <w:sz w:val="24"/>
                <w:szCs w:val="24"/>
                <w:lang w:val="tr-TR"/>
              </w:rPr>
            </w:pPr>
            <w:r w:rsidRPr="00CB3EC0">
              <w:rPr>
                <w:sz w:val="24"/>
                <w:szCs w:val="24"/>
                <w:lang w:val="tr-TR"/>
              </w:rPr>
              <w:t>Okul Öncesi Öğretmeni</w:t>
            </w:r>
          </w:p>
        </w:tc>
        <w:tc>
          <w:tcPr>
            <w:tcW w:w="2986" w:type="dxa"/>
          </w:tcPr>
          <w:p w14:paraId="1F4CCA1A" w14:textId="6FB83076" w:rsidR="003F5AB6" w:rsidRPr="00CB3EC0" w:rsidRDefault="00CB3EC0" w:rsidP="00AC1D0A">
            <w:pPr>
              <w:pStyle w:val="TableParagraph"/>
              <w:spacing w:line="264" w:lineRule="auto"/>
              <w:rPr>
                <w:sz w:val="24"/>
                <w:szCs w:val="24"/>
                <w:lang w:val="tr-TR"/>
              </w:rPr>
            </w:pPr>
            <w:r w:rsidRPr="00CB3EC0">
              <w:rPr>
                <w:sz w:val="24"/>
                <w:szCs w:val="24"/>
                <w:lang w:val="tr-TR"/>
              </w:rPr>
              <w:t>Yeşim KOCABIYIKOĞLU</w:t>
            </w:r>
          </w:p>
        </w:tc>
        <w:tc>
          <w:tcPr>
            <w:tcW w:w="1711" w:type="dxa"/>
          </w:tcPr>
          <w:p w14:paraId="5FF2160B" w14:textId="0D114FAD" w:rsidR="003F5AB6" w:rsidRPr="00CB3EC0" w:rsidRDefault="00CB3EC0" w:rsidP="00AC1D0A">
            <w:pPr>
              <w:pStyle w:val="TableParagraph"/>
              <w:spacing w:line="264" w:lineRule="auto"/>
              <w:rPr>
                <w:sz w:val="24"/>
                <w:szCs w:val="24"/>
                <w:lang w:val="tr-TR"/>
              </w:rPr>
            </w:pPr>
            <w:r w:rsidRPr="00CB3EC0">
              <w:rPr>
                <w:sz w:val="24"/>
                <w:szCs w:val="24"/>
                <w:lang w:val="tr-TR"/>
              </w:rPr>
              <w:t>Okul Öncesi Öğretmeni</w:t>
            </w:r>
          </w:p>
        </w:tc>
      </w:tr>
      <w:tr w:rsidR="003F5AB6" w:rsidRPr="000F59F6" w14:paraId="1E480135" w14:textId="77777777">
        <w:trPr>
          <w:trHeight w:val="280"/>
        </w:trPr>
        <w:tc>
          <w:tcPr>
            <w:tcW w:w="2928" w:type="dxa"/>
          </w:tcPr>
          <w:p w14:paraId="12B88898" w14:textId="0AF23C8E" w:rsidR="003F5AB6" w:rsidRPr="00CB3EC0" w:rsidRDefault="00CB3EC0" w:rsidP="00AC1D0A">
            <w:pPr>
              <w:pStyle w:val="TableParagraph"/>
              <w:spacing w:line="264" w:lineRule="auto"/>
              <w:rPr>
                <w:sz w:val="24"/>
                <w:szCs w:val="24"/>
                <w:lang w:val="tr-TR"/>
              </w:rPr>
            </w:pPr>
            <w:r w:rsidRPr="00CB3EC0">
              <w:rPr>
                <w:sz w:val="24"/>
                <w:szCs w:val="24"/>
                <w:lang w:val="tr-TR"/>
              </w:rPr>
              <w:t>Levent KÖROĞLU</w:t>
            </w:r>
          </w:p>
        </w:tc>
        <w:tc>
          <w:tcPr>
            <w:tcW w:w="1598" w:type="dxa"/>
          </w:tcPr>
          <w:p w14:paraId="4C5CEB9C" w14:textId="2F47EF91" w:rsidR="003F5AB6" w:rsidRPr="00CB3EC0" w:rsidRDefault="00CB3EC0" w:rsidP="00AC1D0A">
            <w:pPr>
              <w:pStyle w:val="TableParagraph"/>
              <w:spacing w:line="264" w:lineRule="auto"/>
              <w:rPr>
                <w:sz w:val="24"/>
                <w:szCs w:val="24"/>
                <w:lang w:val="tr-TR"/>
              </w:rPr>
            </w:pPr>
            <w:r w:rsidRPr="00CB3EC0">
              <w:rPr>
                <w:sz w:val="24"/>
                <w:szCs w:val="24"/>
                <w:lang w:val="tr-TR"/>
              </w:rPr>
              <w:t>Okul Aile Birliği Başkanı</w:t>
            </w:r>
          </w:p>
        </w:tc>
        <w:tc>
          <w:tcPr>
            <w:tcW w:w="2986" w:type="dxa"/>
          </w:tcPr>
          <w:p w14:paraId="23C7A8F3" w14:textId="4126B26C" w:rsidR="003F5AB6" w:rsidRPr="00CB3EC0" w:rsidRDefault="00CB3EC0" w:rsidP="00AC1D0A">
            <w:pPr>
              <w:pStyle w:val="TableParagraph"/>
              <w:spacing w:line="264" w:lineRule="auto"/>
              <w:rPr>
                <w:sz w:val="24"/>
                <w:szCs w:val="24"/>
                <w:lang w:val="tr-TR"/>
              </w:rPr>
            </w:pPr>
            <w:r w:rsidRPr="00CB3EC0">
              <w:rPr>
                <w:sz w:val="24"/>
                <w:szCs w:val="24"/>
                <w:lang w:val="tr-TR"/>
              </w:rPr>
              <w:t>Mehtap MARTİN</w:t>
            </w:r>
          </w:p>
        </w:tc>
        <w:tc>
          <w:tcPr>
            <w:tcW w:w="1711" w:type="dxa"/>
          </w:tcPr>
          <w:p w14:paraId="3DA92D9F" w14:textId="0497B853" w:rsidR="003F5AB6" w:rsidRPr="00CB3EC0" w:rsidRDefault="00CB3EC0" w:rsidP="00AC1D0A">
            <w:pPr>
              <w:pStyle w:val="TableParagraph"/>
              <w:spacing w:line="264" w:lineRule="auto"/>
              <w:rPr>
                <w:sz w:val="24"/>
                <w:szCs w:val="24"/>
                <w:lang w:val="tr-TR"/>
              </w:rPr>
            </w:pPr>
            <w:r w:rsidRPr="00CB3EC0">
              <w:rPr>
                <w:sz w:val="24"/>
                <w:szCs w:val="24"/>
                <w:lang w:val="tr-TR"/>
              </w:rPr>
              <w:t>Okul Öncesi Öğretmeni</w:t>
            </w:r>
          </w:p>
        </w:tc>
      </w:tr>
      <w:tr w:rsidR="003F5AB6" w:rsidRPr="000F59F6" w14:paraId="04CC5864" w14:textId="77777777">
        <w:trPr>
          <w:trHeight w:val="280"/>
        </w:trPr>
        <w:tc>
          <w:tcPr>
            <w:tcW w:w="2928" w:type="dxa"/>
          </w:tcPr>
          <w:p w14:paraId="4B631CEE" w14:textId="77777777" w:rsidR="003F5AB6" w:rsidRPr="00CB3EC0" w:rsidRDefault="003F5AB6" w:rsidP="00AC1D0A">
            <w:pPr>
              <w:pStyle w:val="TableParagraph"/>
              <w:spacing w:line="264" w:lineRule="auto"/>
              <w:rPr>
                <w:sz w:val="24"/>
                <w:szCs w:val="24"/>
                <w:lang w:val="tr-TR"/>
              </w:rPr>
            </w:pPr>
          </w:p>
        </w:tc>
        <w:tc>
          <w:tcPr>
            <w:tcW w:w="1598" w:type="dxa"/>
          </w:tcPr>
          <w:p w14:paraId="3459A5A9" w14:textId="77777777" w:rsidR="003F5AB6" w:rsidRPr="00CB3EC0" w:rsidRDefault="003F5AB6" w:rsidP="00AC1D0A">
            <w:pPr>
              <w:pStyle w:val="TableParagraph"/>
              <w:spacing w:line="264" w:lineRule="auto"/>
              <w:rPr>
                <w:sz w:val="24"/>
                <w:szCs w:val="24"/>
                <w:lang w:val="tr-TR"/>
              </w:rPr>
            </w:pPr>
          </w:p>
        </w:tc>
        <w:tc>
          <w:tcPr>
            <w:tcW w:w="2986" w:type="dxa"/>
          </w:tcPr>
          <w:p w14:paraId="6E351E02" w14:textId="5491812A" w:rsidR="003F5AB6" w:rsidRPr="00CB3EC0" w:rsidRDefault="00CB3EC0" w:rsidP="00AC1D0A">
            <w:pPr>
              <w:pStyle w:val="TableParagraph"/>
              <w:spacing w:line="264" w:lineRule="auto"/>
              <w:rPr>
                <w:sz w:val="24"/>
                <w:szCs w:val="24"/>
                <w:lang w:val="tr-TR"/>
              </w:rPr>
            </w:pPr>
            <w:r w:rsidRPr="00CB3EC0">
              <w:rPr>
                <w:sz w:val="24"/>
                <w:szCs w:val="24"/>
                <w:lang w:val="tr-TR"/>
              </w:rPr>
              <w:t>Kubilay BAYRAMOĞLU</w:t>
            </w:r>
          </w:p>
        </w:tc>
        <w:tc>
          <w:tcPr>
            <w:tcW w:w="1711" w:type="dxa"/>
          </w:tcPr>
          <w:p w14:paraId="06CD15DC" w14:textId="7E74DD46" w:rsidR="003F5AB6" w:rsidRPr="00CB3EC0" w:rsidRDefault="00CB3EC0" w:rsidP="00AC1D0A">
            <w:pPr>
              <w:pStyle w:val="TableParagraph"/>
              <w:spacing w:line="264" w:lineRule="auto"/>
              <w:rPr>
                <w:sz w:val="24"/>
                <w:szCs w:val="24"/>
                <w:lang w:val="tr-TR"/>
              </w:rPr>
            </w:pPr>
            <w:r w:rsidRPr="00CB3EC0">
              <w:rPr>
                <w:sz w:val="24"/>
                <w:szCs w:val="24"/>
                <w:lang w:val="tr-TR"/>
              </w:rPr>
              <w:t>Okul Aile Birliği Başkan Yardımcısı</w:t>
            </w:r>
          </w:p>
        </w:tc>
      </w:tr>
    </w:tbl>
    <w:p w14:paraId="2E67A209" w14:textId="77777777" w:rsidR="003F5AB6" w:rsidRPr="000F59F6" w:rsidRDefault="003F5AB6" w:rsidP="00AC1D0A">
      <w:pPr>
        <w:pStyle w:val="GvdeMetni"/>
        <w:spacing w:line="264" w:lineRule="auto"/>
        <w:rPr>
          <w:b/>
          <w:sz w:val="22"/>
          <w:lang w:val="tr-TR"/>
        </w:rPr>
      </w:pPr>
    </w:p>
    <w:p w14:paraId="58C00577" w14:textId="77777777" w:rsidR="003F5AB6" w:rsidRPr="000F59F6" w:rsidRDefault="003F5AB6" w:rsidP="00AC1D0A">
      <w:pPr>
        <w:pStyle w:val="GvdeMetni"/>
        <w:spacing w:before="8" w:line="264" w:lineRule="auto"/>
        <w:rPr>
          <w:b/>
          <w:sz w:val="17"/>
          <w:lang w:val="tr-TR"/>
        </w:rPr>
      </w:pPr>
    </w:p>
    <w:p w14:paraId="599E8A09" w14:textId="77777777" w:rsidR="003F5AB6" w:rsidRPr="000F59F6" w:rsidRDefault="003F5AB6" w:rsidP="00AC1D0A">
      <w:pPr>
        <w:pStyle w:val="ListeParagraf"/>
        <w:numPr>
          <w:ilvl w:val="1"/>
          <w:numId w:val="1"/>
        </w:numPr>
        <w:tabs>
          <w:tab w:val="left" w:pos="839"/>
        </w:tabs>
        <w:spacing w:line="264" w:lineRule="auto"/>
        <w:jc w:val="both"/>
        <w:rPr>
          <w:b/>
          <w:sz w:val="32"/>
          <w:lang w:val="tr-TR"/>
        </w:rPr>
      </w:pPr>
      <w:bookmarkStart w:id="6" w:name="planlama"/>
      <w:r w:rsidRPr="000F59F6">
        <w:rPr>
          <w:b/>
          <w:sz w:val="32"/>
          <w:lang w:val="tr-TR"/>
        </w:rPr>
        <w:t>Planlama</w:t>
      </w:r>
      <w:r w:rsidRPr="000F59F6">
        <w:rPr>
          <w:b/>
          <w:spacing w:val="-8"/>
          <w:sz w:val="32"/>
          <w:lang w:val="tr-TR"/>
        </w:rPr>
        <w:t xml:space="preserve"> </w:t>
      </w:r>
      <w:r w:rsidRPr="000F59F6">
        <w:rPr>
          <w:b/>
          <w:sz w:val="32"/>
          <w:lang w:val="tr-TR"/>
        </w:rPr>
        <w:t>Süreci</w:t>
      </w:r>
      <w:bookmarkEnd w:id="6"/>
      <w:r w:rsidRPr="000F59F6">
        <w:rPr>
          <w:b/>
          <w:sz w:val="32"/>
          <w:lang w:val="tr-TR"/>
        </w:rPr>
        <w:t>:</w:t>
      </w:r>
    </w:p>
    <w:p w14:paraId="32225303" w14:textId="77777777" w:rsidR="003F5AB6" w:rsidRPr="000F59F6" w:rsidRDefault="003F5AB6" w:rsidP="00AC1D0A">
      <w:pPr>
        <w:pStyle w:val="GvdeMetni"/>
        <w:spacing w:before="11" w:line="264" w:lineRule="auto"/>
        <w:rPr>
          <w:b/>
          <w:sz w:val="31"/>
          <w:lang w:val="tr-TR"/>
        </w:rPr>
      </w:pPr>
    </w:p>
    <w:p w14:paraId="21CB0AC8" w14:textId="102A3723" w:rsidR="00CB3EC0" w:rsidRDefault="00CB3EC0" w:rsidP="00AC1D0A">
      <w:pPr>
        <w:autoSpaceDE w:val="0"/>
        <w:autoSpaceDN w:val="0"/>
        <w:adjustRightInd w:val="0"/>
        <w:spacing w:after="0" w:line="264" w:lineRule="auto"/>
        <w:ind w:firstLine="709"/>
        <w:jc w:val="both"/>
        <w:rPr>
          <w:rFonts w:ascii="Cambria" w:hAnsi="Cambria"/>
          <w:sz w:val="24"/>
          <w:szCs w:val="24"/>
        </w:rPr>
      </w:pPr>
      <w:r>
        <w:rPr>
          <w:rFonts w:ascii="Cambria" w:hAnsi="Cambria"/>
          <w:sz w:val="24"/>
          <w:szCs w:val="24"/>
        </w:rPr>
        <w:t>2024 - 2028</w:t>
      </w:r>
      <w:r w:rsidRPr="00CB3EC0">
        <w:rPr>
          <w:rFonts w:ascii="Cambria" w:hAnsi="Cambria"/>
          <w:sz w:val="24"/>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38B588AC" w14:textId="77777777" w:rsidR="00CB3EC0" w:rsidRPr="00CB3EC0" w:rsidRDefault="00CB3EC0" w:rsidP="00AC1D0A">
      <w:pPr>
        <w:autoSpaceDE w:val="0"/>
        <w:autoSpaceDN w:val="0"/>
        <w:adjustRightInd w:val="0"/>
        <w:spacing w:after="0" w:line="264" w:lineRule="auto"/>
        <w:ind w:firstLine="708"/>
        <w:jc w:val="both"/>
        <w:rPr>
          <w:rFonts w:ascii="Cambria" w:hAnsi="Cambria"/>
          <w:sz w:val="24"/>
          <w:szCs w:val="24"/>
        </w:rPr>
      </w:pPr>
    </w:p>
    <w:p w14:paraId="07CF76EC" w14:textId="7BDFA130" w:rsidR="00C4166C" w:rsidRPr="000F59F6" w:rsidRDefault="00EE7D30" w:rsidP="00AC1D0A">
      <w:pPr>
        <w:pStyle w:val="GvdeMetni"/>
        <w:spacing w:line="264" w:lineRule="auto"/>
        <w:ind w:left="119" w:right="278" w:firstLine="589"/>
        <w:jc w:val="both"/>
        <w:rPr>
          <w:lang w:val="tr-TR"/>
        </w:rPr>
      </w:pPr>
      <w:r>
        <w:t>Durum analizinin ardı</w:t>
      </w:r>
      <w:r w:rsidR="00CB3EC0" w:rsidRPr="00E22B8A">
        <w:t xml:space="preserve">ndan </w:t>
      </w:r>
      <w:r>
        <w:t>geleceğe yönelim bölümüne geçilerek</w:t>
      </w:r>
      <w:r w:rsidR="00CB3EC0" w:rsidRPr="00E22B8A">
        <w:t xml:space="preserve"> okulumuzun amaç, he</w:t>
      </w:r>
      <w:r>
        <w:t>def, gösterge ve eylemleri belir</w:t>
      </w:r>
      <w:r w:rsidR="00CB3EC0" w:rsidRPr="00E22B8A">
        <w:t xml:space="preserve">lenmiştir. </w:t>
      </w:r>
      <w:r w:rsidR="00C4166C" w:rsidRPr="000F59F6">
        <w:rPr>
          <w:lang w:val="tr-TR"/>
        </w:rPr>
        <w:br w:type="page"/>
      </w:r>
    </w:p>
    <w:p w14:paraId="4AB2BBC4" w14:textId="5F01293C" w:rsidR="00C4166C" w:rsidRPr="000F59F6" w:rsidRDefault="00C4166C" w:rsidP="00AC1D0A">
      <w:pPr>
        <w:pStyle w:val="ListeParagraf"/>
        <w:numPr>
          <w:ilvl w:val="0"/>
          <w:numId w:val="9"/>
        </w:numPr>
        <w:tabs>
          <w:tab w:val="left" w:pos="1007"/>
        </w:tabs>
        <w:spacing w:before="78" w:line="264" w:lineRule="auto"/>
        <w:rPr>
          <w:b/>
          <w:sz w:val="36"/>
          <w:lang w:val="tr-TR"/>
        </w:rPr>
      </w:pPr>
      <w:bookmarkStart w:id="7" w:name="durum1"/>
      <w:r w:rsidRPr="000F59F6">
        <w:rPr>
          <w:b/>
          <w:sz w:val="36"/>
          <w:lang w:val="tr-TR"/>
        </w:rPr>
        <w:lastRenderedPageBreak/>
        <w:t>DURUM ANALİZİ</w:t>
      </w:r>
    </w:p>
    <w:bookmarkEnd w:id="7"/>
    <w:p w14:paraId="45DA2B57" w14:textId="4EC3B54C" w:rsidR="00C4166C" w:rsidRPr="001C62B8" w:rsidRDefault="00C4166C" w:rsidP="00AC1D0A">
      <w:pPr>
        <w:spacing w:before="279" w:line="264" w:lineRule="auto"/>
        <w:ind w:left="119" w:right="113" w:firstLine="590"/>
        <w:jc w:val="both"/>
        <w:rPr>
          <w:rFonts w:ascii="Cambria" w:hAnsi="Cambria"/>
          <w:sz w:val="24"/>
        </w:rPr>
      </w:pPr>
      <w:r w:rsidRPr="001C62B8">
        <w:rPr>
          <w:rFonts w:ascii="Cambria" w:hAnsi="Cambria"/>
          <w:sz w:val="24"/>
        </w:rPr>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 okulumuzun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5DBD79FA" w14:textId="77777777" w:rsidR="00C4166C" w:rsidRPr="001C62B8" w:rsidRDefault="00C4166C" w:rsidP="00AC1D0A">
      <w:pPr>
        <w:spacing w:line="264" w:lineRule="auto"/>
        <w:ind w:left="118" w:right="114"/>
        <w:jc w:val="both"/>
        <w:rPr>
          <w:rFonts w:ascii="Cambria" w:hAnsi="Cambria"/>
          <w:sz w:val="24"/>
        </w:rPr>
      </w:pPr>
      <w:r w:rsidRPr="001C62B8">
        <w:rPr>
          <w:rFonts w:ascii="Cambria" w:hAnsi="Cambria"/>
          <w:sz w:val="24"/>
        </w:rPr>
        <w:t>Durum analizi bölümünde, aşağıdaki hususlarla ilgili analiz ve değerlendirmeler yapılmıştır;</w:t>
      </w:r>
    </w:p>
    <w:p w14:paraId="48FD4FB3" w14:textId="77777777" w:rsidR="00C4166C" w:rsidRPr="001C62B8" w:rsidRDefault="00C4166C" w:rsidP="00AC1D0A">
      <w:pPr>
        <w:spacing w:line="264" w:lineRule="auto"/>
        <w:ind w:left="478"/>
        <w:rPr>
          <w:rFonts w:ascii="Cambria" w:hAnsi="Cambria"/>
          <w:sz w:val="24"/>
        </w:rPr>
      </w:pPr>
      <w:r w:rsidRPr="001C62B8">
        <w:rPr>
          <w:rFonts w:ascii="Cambria" w:hAnsi="Cambria"/>
          <w:sz w:val="24"/>
        </w:rPr>
        <w:t>    Kurumsal tarihçe</w:t>
      </w:r>
    </w:p>
    <w:p w14:paraId="38E764BD" w14:textId="77777777" w:rsidR="00C4166C" w:rsidRPr="001C62B8" w:rsidRDefault="00C4166C" w:rsidP="00AC1D0A">
      <w:pPr>
        <w:spacing w:before="142" w:line="264" w:lineRule="auto"/>
        <w:ind w:left="478"/>
        <w:rPr>
          <w:rFonts w:ascii="Cambria" w:hAnsi="Cambria"/>
          <w:sz w:val="24"/>
        </w:rPr>
      </w:pPr>
      <w:r w:rsidRPr="001C62B8">
        <w:rPr>
          <w:rFonts w:ascii="Cambria" w:hAnsi="Cambria"/>
          <w:sz w:val="24"/>
        </w:rPr>
        <w:t>    Uygulanmakta olan planın değerlendirilmesi</w:t>
      </w:r>
    </w:p>
    <w:p w14:paraId="201070EB" w14:textId="77777777" w:rsidR="00C4166C" w:rsidRPr="001C62B8" w:rsidRDefault="00C4166C" w:rsidP="00AC1D0A">
      <w:pPr>
        <w:spacing w:before="139" w:line="264" w:lineRule="auto"/>
        <w:ind w:left="478"/>
        <w:rPr>
          <w:rFonts w:ascii="Cambria" w:hAnsi="Cambria"/>
          <w:sz w:val="24"/>
        </w:rPr>
      </w:pPr>
      <w:r w:rsidRPr="001C62B8">
        <w:rPr>
          <w:rFonts w:ascii="Cambria" w:hAnsi="Cambria"/>
          <w:sz w:val="24"/>
        </w:rPr>
        <w:t>    Mevzuat analizi</w:t>
      </w:r>
    </w:p>
    <w:p w14:paraId="31C89B13" w14:textId="77777777" w:rsidR="00C4166C" w:rsidRPr="001C62B8" w:rsidRDefault="00C4166C" w:rsidP="00AC1D0A">
      <w:pPr>
        <w:spacing w:before="141" w:line="264" w:lineRule="auto"/>
        <w:ind w:left="478"/>
        <w:rPr>
          <w:rFonts w:ascii="Cambria" w:hAnsi="Cambria"/>
          <w:sz w:val="24"/>
        </w:rPr>
      </w:pPr>
      <w:r w:rsidRPr="001C62B8">
        <w:rPr>
          <w:rFonts w:ascii="Cambria" w:hAnsi="Cambria"/>
          <w:sz w:val="24"/>
        </w:rPr>
        <w:t>    Üst politika belgelerinin analizi</w:t>
      </w:r>
    </w:p>
    <w:p w14:paraId="77F1E81D" w14:textId="77777777" w:rsidR="00C4166C" w:rsidRPr="001C62B8" w:rsidRDefault="00C4166C" w:rsidP="00AC1D0A">
      <w:pPr>
        <w:spacing w:before="139" w:line="264" w:lineRule="auto"/>
        <w:ind w:left="478"/>
        <w:rPr>
          <w:rFonts w:ascii="Cambria" w:hAnsi="Cambria"/>
          <w:sz w:val="24"/>
        </w:rPr>
      </w:pPr>
      <w:r w:rsidRPr="001C62B8">
        <w:rPr>
          <w:rFonts w:ascii="Cambria" w:hAnsi="Cambria"/>
          <w:sz w:val="24"/>
        </w:rPr>
        <w:t>    Faaliyet alanları ile ürün ve hizmetlerin belirlenmesi</w:t>
      </w:r>
    </w:p>
    <w:p w14:paraId="166293ED" w14:textId="77777777" w:rsidR="00C4166C" w:rsidRPr="001C62B8" w:rsidRDefault="00C4166C" w:rsidP="00AC1D0A">
      <w:pPr>
        <w:spacing w:before="139" w:line="264" w:lineRule="auto"/>
        <w:ind w:left="478"/>
        <w:rPr>
          <w:rFonts w:ascii="Cambria" w:hAnsi="Cambria"/>
          <w:sz w:val="24"/>
        </w:rPr>
      </w:pPr>
      <w:r w:rsidRPr="001C62B8">
        <w:rPr>
          <w:rFonts w:ascii="Cambria" w:hAnsi="Cambria"/>
          <w:sz w:val="24"/>
        </w:rPr>
        <w:t>    Paydaş analizi</w:t>
      </w:r>
    </w:p>
    <w:p w14:paraId="5ED1BA72" w14:textId="77777777" w:rsidR="00C4166C" w:rsidRPr="001C62B8" w:rsidRDefault="00C4166C" w:rsidP="00AC1D0A">
      <w:pPr>
        <w:spacing w:before="141" w:line="264" w:lineRule="auto"/>
        <w:ind w:left="478"/>
        <w:rPr>
          <w:rFonts w:ascii="Cambria" w:hAnsi="Cambria"/>
          <w:sz w:val="24"/>
        </w:rPr>
      </w:pPr>
      <w:r w:rsidRPr="001C62B8">
        <w:rPr>
          <w:rFonts w:ascii="Cambria" w:hAnsi="Cambria"/>
          <w:sz w:val="24"/>
        </w:rPr>
        <w:t>    Kuruluş içi analiz</w:t>
      </w:r>
    </w:p>
    <w:p w14:paraId="2EEA8EF7" w14:textId="77777777" w:rsidR="00C4166C" w:rsidRPr="001C62B8" w:rsidRDefault="00C4166C" w:rsidP="00AC1D0A">
      <w:pPr>
        <w:spacing w:before="139" w:line="264" w:lineRule="auto"/>
        <w:ind w:left="478"/>
        <w:rPr>
          <w:rFonts w:ascii="Cambria" w:hAnsi="Cambria"/>
          <w:sz w:val="24"/>
        </w:rPr>
      </w:pPr>
      <w:r w:rsidRPr="001C62B8">
        <w:rPr>
          <w:rFonts w:ascii="Cambria" w:hAnsi="Cambria"/>
          <w:sz w:val="24"/>
        </w:rPr>
        <w:t>    Dış çevre analizi (Politik, ekonomik, sosyal, teknolojik, yasal ve çevresel analiz)</w:t>
      </w:r>
    </w:p>
    <w:p w14:paraId="777B749E" w14:textId="77777777" w:rsidR="00C4166C" w:rsidRPr="001C62B8" w:rsidRDefault="00C4166C" w:rsidP="00AC1D0A">
      <w:pPr>
        <w:spacing w:before="139" w:line="264" w:lineRule="auto"/>
        <w:ind w:left="478"/>
        <w:rPr>
          <w:rFonts w:ascii="Cambria" w:hAnsi="Cambria"/>
          <w:sz w:val="24"/>
        </w:rPr>
      </w:pPr>
      <w:r w:rsidRPr="001C62B8">
        <w:rPr>
          <w:rFonts w:ascii="Cambria" w:hAnsi="Cambria"/>
          <w:sz w:val="24"/>
        </w:rPr>
        <w:t>    Güçlü ve zayıf yönler ile fırsatlar ve tehditler (GZFT) analizi</w:t>
      </w:r>
    </w:p>
    <w:p w14:paraId="5635B7E6" w14:textId="77777777" w:rsidR="00C4166C" w:rsidRPr="001C62B8" w:rsidRDefault="00C4166C" w:rsidP="00AC1D0A">
      <w:pPr>
        <w:spacing w:before="141" w:line="264" w:lineRule="auto"/>
        <w:ind w:left="478"/>
        <w:rPr>
          <w:rFonts w:ascii="Cambria" w:hAnsi="Cambria"/>
          <w:sz w:val="24"/>
        </w:rPr>
      </w:pPr>
      <w:r w:rsidRPr="001C62B8">
        <w:rPr>
          <w:rFonts w:ascii="Cambria" w:hAnsi="Cambria"/>
          <w:sz w:val="24"/>
        </w:rPr>
        <w:t>    Tespit ve ihtiyaçların belirlenmesi</w:t>
      </w:r>
    </w:p>
    <w:p w14:paraId="08747AC7" w14:textId="77777777" w:rsidR="003F5AB6" w:rsidRPr="000F59F6" w:rsidRDefault="003F5AB6" w:rsidP="00AC1D0A">
      <w:pPr>
        <w:pStyle w:val="GvdeMetni"/>
        <w:spacing w:line="264" w:lineRule="auto"/>
        <w:ind w:left="118" w:right="276"/>
        <w:jc w:val="both"/>
        <w:rPr>
          <w:lang w:val="tr-TR"/>
        </w:rPr>
      </w:pPr>
    </w:p>
    <w:p w14:paraId="66B30A19" w14:textId="77777777" w:rsidR="00EF0E96" w:rsidRPr="000F59F6" w:rsidRDefault="00EF0E96" w:rsidP="00AC1D0A">
      <w:pPr>
        <w:pStyle w:val="ListeParagraf"/>
        <w:numPr>
          <w:ilvl w:val="1"/>
          <w:numId w:val="9"/>
        </w:numPr>
        <w:tabs>
          <w:tab w:val="left" w:pos="839"/>
        </w:tabs>
        <w:spacing w:before="280" w:line="264" w:lineRule="auto"/>
        <w:jc w:val="both"/>
        <w:rPr>
          <w:b/>
          <w:sz w:val="32"/>
          <w:lang w:val="tr-TR"/>
        </w:rPr>
      </w:pPr>
      <w:r w:rsidRPr="000F59F6">
        <w:rPr>
          <w:b/>
          <w:sz w:val="32"/>
          <w:lang w:val="tr-TR"/>
        </w:rPr>
        <w:br w:type="page"/>
      </w:r>
    </w:p>
    <w:p w14:paraId="572C07B9" w14:textId="2F5DA791" w:rsidR="00EF0E96" w:rsidRPr="000F59F6" w:rsidRDefault="00EF0E96" w:rsidP="00AC1D0A">
      <w:pPr>
        <w:pStyle w:val="ListeParagraf"/>
        <w:numPr>
          <w:ilvl w:val="1"/>
          <w:numId w:val="24"/>
        </w:numPr>
        <w:tabs>
          <w:tab w:val="left" w:pos="839"/>
        </w:tabs>
        <w:spacing w:before="280" w:line="264" w:lineRule="auto"/>
        <w:jc w:val="both"/>
        <w:rPr>
          <w:b/>
          <w:sz w:val="32"/>
          <w:lang w:val="tr-TR"/>
        </w:rPr>
      </w:pPr>
      <w:bookmarkStart w:id="8" w:name="kurumsaltariçe"/>
      <w:r w:rsidRPr="000F59F6">
        <w:rPr>
          <w:b/>
          <w:sz w:val="32"/>
          <w:lang w:val="tr-TR"/>
        </w:rPr>
        <w:lastRenderedPageBreak/>
        <w:t>Kurumsal Tarihçe</w:t>
      </w:r>
      <w:r w:rsidR="009950C6" w:rsidRPr="000F59F6">
        <w:rPr>
          <w:b/>
          <w:sz w:val="32"/>
          <w:lang w:val="tr-TR"/>
        </w:rPr>
        <w:t xml:space="preserve"> </w:t>
      </w:r>
    </w:p>
    <w:bookmarkEnd w:id="8"/>
    <w:p w14:paraId="0566D781" w14:textId="77777777" w:rsidR="00AB0DAA" w:rsidRDefault="00AB0DAA" w:rsidP="00AC1D0A">
      <w:pPr>
        <w:spacing w:line="264" w:lineRule="auto"/>
        <w:jc w:val="both"/>
        <w:rPr>
          <w:rFonts w:eastAsia="Times New Roman"/>
          <w:sz w:val="28"/>
          <w:szCs w:val="28"/>
        </w:rPr>
      </w:pPr>
    </w:p>
    <w:p w14:paraId="357D12D0" w14:textId="46AF9C42" w:rsidR="00AB0DAA" w:rsidRPr="00AB0DAA" w:rsidRDefault="00AB0DAA" w:rsidP="00AC1D0A">
      <w:pPr>
        <w:spacing w:line="264" w:lineRule="auto"/>
        <w:ind w:firstLine="708"/>
        <w:jc w:val="both"/>
        <w:rPr>
          <w:rFonts w:ascii="Cambria" w:eastAsia="Times New Roman" w:hAnsi="Cambria"/>
          <w:sz w:val="24"/>
          <w:szCs w:val="24"/>
        </w:rPr>
      </w:pPr>
      <w:r w:rsidRPr="00AB0DAA">
        <w:rPr>
          <w:rFonts w:ascii="Cambria" w:eastAsia="Times New Roman" w:hAnsi="Cambria"/>
          <w:sz w:val="24"/>
          <w:szCs w:val="24"/>
        </w:rPr>
        <w:t>Bakırköy İlçe Milli Eğitim Müdürlüğü’ne bağlı olarak 2013 yılında İş adamı Sayın Selim Pars tarafından babası merhum Mustafa Pars adına yaptırılmıştır.</w:t>
      </w:r>
      <w:r w:rsidRPr="00AB0DAA">
        <w:rPr>
          <w:rFonts w:ascii="Cambria" w:hAnsi="Cambria"/>
          <w:sz w:val="24"/>
          <w:szCs w:val="24"/>
        </w:rPr>
        <w:t xml:space="preserve"> </w:t>
      </w:r>
      <w:r w:rsidRPr="00AB0DAA">
        <w:rPr>
          <w:rFonts w:ascii="Cambria" w:eastAsia="Times New Roman" w:hAnsi="Cambria"/>
          <w:sz w:val="24"/>
          <w:szCs w:val="24"/>
        </w:rPr>
        <w:t xml:space="preserve">14.03.2014 tarihinde Eğitim-Öğretime açılmıştır. Bakırköy ilçemizin ilk bağımsız devlet anaokulu olarak Kartaltepe mahallesinde hizmet vermektedir. </w:t>
      </w:r>
    </w:p>
    <w:p w14:paraId="6F55DDAF" w14:textId="77777777" w:rsidR="00AB0DAA" w:rsidRPr="00AB0DAA" w:rsidRDefault="00AB0DAA" w:rsidP="00AC1D0A">
      <w:pPr>
        <w:spacing w:line="264" w:lineRule="auto"/>
        <w:ind w:firstLine="708"/>
        <w:jc w:val="both"/>
        <w:rPr>
          <w:rFonts w:ascii="Cambria" w:hAnsi="Cambria"/>
          <w:b/>
          <w:sz w:val="24"/>
          <w:szCs w:val="24"/>
        </w:rPr>
      </w:pPr>
      <w:r w:rsidRPr="00AB0DAA">
        <w:rPr>
          <w:rFonts w:ascii="Cambria" w:hAnsi="Cambria"/>
          <w:sz w:val="24"/>
          <w:szCs w:val="24"/>
        </w:rPr>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14:paraId="4C26748A" w14:textId="5A3A3A3E" w:rsidR="00AB0DAA" w:rsidRPr="00AB0DAA" w:rsidRDefault="00AB0DAA" w:rsidP="00AC1D0A">
      <w:pPr>
        <w:spacing w:line="264" w:lineRule="auto"/>
        <w:jc w:val="both"/>
        <w:rPr>
          <w:rFonts w:ascii="Cambria" w:hAnsi="Cambria"/>
          <w:sz w:val="24"/>
          <w:szCs w:val="24"/>
        </w:rPr>
      </w:pPr>
      <w:r w:rsidRPr="00AB0DAA">
        <w:rPr>
          <w:rFonts w:ascii="Cambria" w:hAnsi="Cambria"/>
          <w:sz w:val="24"/>
          <w:szCs w:val="24"/>
        </w:rPr>
        <w:t xml:space="preserve">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w:t>
      </w:r>
      <w:r>
        <w:rPr>
          <w:rFonts w:ascii="Cambria" w:hAnsi="Cambria"/>
          <w:sz w:val="24"/>
          <w:szCs w:val="24"/>
        </w:rPr>
        <w:t>2024 - 2028</w:t>
      </w:r>
      <w:r w:rsidRPr="00AB0DAA">
        <w:rPr>
          <w:rFonts w:ascii="Cambria" w:hAnsi="Cambria"/>
          <w:sz w:val="24"/>
          <w:szCs w:val="24"/>
        </w:rPr>
        <w:t xml:space="preserve"> stratejik planı hazırlanmıştır.</w:t>
      </w:r>
    </w:p>
    <w:p w14:paraId="7A51B69C" w14:textId="77777777" w:rsidR="00AB0DAA" w:rsidRPr="00AB0DAA" w:rsidRDefault="00AB0DAA" w:rsidP="00AC1D0A">
      <w:pPr>
        <w:spacing w:line="264" w:lineRule="auto"/>
        <w:jc w:val="both"/>
        <w:rPr>
          <w:rFonts w:ascii="Cambria" w:hAnsi="Cambria"/>
          <w:sz w:val="24"/>
          <w:szCs w:val="24"/>
        </w:rPr>
      </w:pPr>
      <w:r w:rsidRPr="00AB0DAA">
        <w:rPr>
          <w:rFonts w:ascii="Cambria" w:hAnsi="Cambria"/>
          <w:sz w:val="24"/>
          <w:szCs w:val="24"/>
        </w:rPr>
        <w:t xml:space="preserve">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w:t>
      </w:r>
    </w:p>
    <w:p w14:paraId="2BD76EC4" w14:textId="77777777" w:rsidR="00AB0DAA" w:rsidRPr="00AB0DAA" w:rsidRDefault="00AB0DAA" w:rsidP="00AC1D0A">
      <w:pPr>
        <w:spacing w:line="264" w:lineRule="auto"/>
        <w:jc w:val="both"/>
        <w:rPr>
          <w:rFonts w:ascii="Cambria" w:hAnsi="Cambria"/>
          <w:sz w:val="24"/>
          <w:szCs w:val="24"/>
        </w:rPr>
      </w:pPr>
      <w:r w:rsidRPr="00AB0DAA">
        <w:rPr>
          <w:rFonts w:ascii="Cambria" w:hAnsi="Cambria"/>
          <w:sz w:val="24"/>
          <w:szCs w:val="24"/>
        </w:rPr>
        <w:t xml:space="preserve">            Bakırköy Mustafa Pars Anaokulu olarak en büyük amacımız yalnızca Okul Öncesi mezunu çocuklar yetiştirmek değil, girdikleri her türlü ortamda çevresindekilere ışık tutan, hayata hazır, hayatı aydınlatan, bizleri daha da ileriye götürecek nesiller yetiştirmektir. İdare ve öğretmen kadrosuyla bizler çağa ayak uydurmuş, yeniliklere açık, Türkiye Cumhuriyetini daha da yükseltecek gençler yetiştirmeyi ilke edinmiş bulunmaktayız.</w:t>
      </w:r>
    </w:p>
    <w:p w14:paraId="02C124DB" w14:textId="77777777" w:rsidR="00AB0DAA" w:rsidRPr="00AB0DAA" w:rsidRDefault="00AB0DAA" w:rsidP="00AC1D0A">
      <w:pPr>
        <w:spacing w:line="264" w:lineRule="auto"/>
        <w:ind w:firstLine="708"/>
        <w:jc w:val="both"/>
        <w:rPr>
          <w:rFonts w:ascii="Cambria" w:hAnsi="Cambria"/>
          <w:sz w:val="24"/>
          <w:szCs w:val="24"/>
        </w:rPr>
      </w:pPr>
      <w:r w:rsidRPr="00AB0DAA">
        <w:rPr>
          <w:rFonts w:ascii="Cambria" w:hAnsi="Cambria"/>
          <w:sz w:val="24"/>
          <w:szCs w:val="24"/>
        </w:rPr>
        <w:t>Bakırköy Mustafa Pars Anaokulu stratejik planlama çalışmasına önce durum tespiti,  yani okulun GZFT(SWOT) analizi yapılarak başlanmıştır. GZFT(SWOT) analizi tüm idari personelin ve öğretmenlerin katılımıyla uzun süren bir çalışma sonucu ilk şeklini almış, varılan genel sonuçların sadeleştirilmesi ise okul yönetimi ile öğretmenlerden oluşan kurul tarafından yapılmıştır. Daha sonra GZFT(SWOT) sonuçlarına göre stratejik planlama aşamasına geçilmiştir. Bu süreçte okulun amaçları, hedefleri, hedeflere ulaşmak için gerekli stratejiler, eylem planı ve sonuçta başarı veya başarısızlığın göstergeleri ortaya konulmuştur. Denilebilir ki GZFT(SWOT) analizi bir kilometre taşıdır okulumuzun bugünkü resmidir ve stratejik planlama ise bugünden yarına nasıl hazırlanmamız gerektiğine dair kalıcı bir belgedir.</w:t>
      </w:r>
    </w:p>
    <w:p w14:paraId="4EA6C810" w14:textId="77777777" w:rsidR="00AB0DAA" w:rsidRPr="00AB0DAA" w:rsidRDefault="00AB0DAA" w:rsidP="00AC1D0A">
      <w:pPr>
        <w:spacing w:line="264" w:lineRule="auto"/>
        <w:ind w:firstLine="708"/>
        <w:jc w:val="both"/>
        <w:rPr>
          <w:rFonts w:ascii="Cambria" w:hAnsi="Cambria"/>
          <w:sz w:val="24"/>
          <w:szCs w:val="24"/>
        </w:rPr>
      </w:pPr>
    </w:p>
    <w:p w14:paraId="3A0893D8" w14:textId="20812BBE" w:rsidR="00272413" w:rsidRPr="00152218" w:rsidRDefault="00272413" w:rsidP="00D30F7A">
      <w:pPr>
        <w:pStyle w:val="ListeParagraf"/>
        <w:numPr>
          <w:ilvl w:val="1"/>
          <w:numId w:val="9"/>
        </w:numPr>
        <w:tabs>
          <w:tab w:val="left" w:pos="839"/>
        </w:tabs>
        <w:spacing w:before="280" w:line="264" w:lineRule="auto"/>
        <w:jc w:val="both"/>
        <w:rPr>
          <w:b/>
          <w:sz w:val="32"/>
          <w:lang w:val="tr-TR"/>
        </w:rPr>
      </w:pPr>
      <w:r w:rsidRPr="00152218">
        <w:rPr>
          <w:b/>
          <w:sz w:val="32"/>
          <w:lang w:val="tr-TR"/>
        </w:rPr>
        <w:br w:type="page"/>
      </w:r>
      <w:bookmarkStart w:id="9" w:name="uygulanmaktaolanstratejikplan"/>
      <w:r w:rsidRPr="00152218">
        <w:rPr>
          <w:b/>
          <w:sz w:val="32"/>
          <w:lang w:val="tr-TR"/>
        </w:rPr>
        <w:lastRenderedPageBreak/>
        <w:t>Uygulanmakta Olan Stratejik Planın Değerlendirilmesi</w:t>
      </w:r>
      <w:bookmarkEnd w:id="9"/>
    </w:p>
    <w:p w14:paraId="6236F5EA" w14:textId="461E2B82" w:rsidR="00272413" w:rsidRDefault="00272413" w:rsidP="00AC1D0A">
      <w:pPr>
        <w:pStyle w:val="GvdeMetni"/>
        <w:spacing w:before="5" w:line="264" w:lineRule="auto"/>
        <w:ind w:left="838" w:right="254" w:hanging="130"/>
        <w:jc w:val="both"/>
        <w:rPr>
          <w:lang w:val="tr-TR"/>
        </w:rPr>
      </w:pPr>
    </w:p>
    <w:p w14:paraId="3C0A7BB2" w14:textId="77777777" w:rsidR="00D63083" w:rsidRDefault="00D63083" w:rsidP="00AC1D0A">
      <w:pPr>
        <w:pStyle w:val="GvdeMetni"/>
        <w:spacing w:before="5" w:line="264" w:lineRule="auto"/>
        <w:ind w:left="708" w:right="254"/>
        <w:jc w:val="both"/>
        <w:rPr>
          <w:lang w:val="tr-TR"/>
        </w:rPr>
      </w:pPr>
      <w:r>
        <w:rPr>
          <w:lang w:val="tr-TR"/>
        </w:rPr>
        <w:t>Mustafa Pars Anaokulu 2019 – 2023 Stratejik Planı, 06.10.2022 tarih ve 60162336</w:t>
      </w:r>
    </w:p>
    <w:p w14:paraId="0E77F21F" w14:textId="1939280F" w:rsidR="00D63083" w:rsidRDefault="00D63083" w:rsidP="00AC1D0A">
      <w:pPr>
        <w:pStyle w:val="GvdeMetni"/>
        <w:spacing w:before="5" w:line="264" w:lineRule="auto"/>
        <w:ind w:right="254"/>
        <w:jc w:val="both"/>
        <w:rPr>
          <w:lang w:val="tr-TR"/>
        </w:rPr>
      </w:pPr>
      <w:r>
        <w:rPr>
          <w:lang w:val="tr-TR"/>
        </w:rPr>
        <w:t>sayılı 2022/21 Milli Eğitim Bakanlığı Genelgesi yayımlanana dek 4 yıl boyunca uygulanmış olup öngördüğümüz hedeflerin önemli çoğunluğuna ulaşılmıştır. Okulumuz Stratejik Plan amaç ve hedeflerine ulaşabilmek için çalışmalarını kurum içi ve kurum dışı paydaşlarıyla birlikte yürütmüştür.</w:t>
      </w:r>
    </w:p>
    <w:p w14:paraId="42A0430D" w14:textId="77777777" w:rsidR="00D63083" w:rsidRDefault="00D63083" w:rsidP="00AC1D0A">
      <w:pPr>
        <w:pStyle w:val="GvdeMetni"/>
        <w:spacing w:before="5" w:line="264" w:lineRule="auto"/>
        <w:ind w:right="254"/>
        <w:jc w:val="both"/>
        <w:rPr>
          <w:lang w:val="tr-TR"/>
        </w:rPr>
      </w:pPr>
    </w:p>
    <w:p w14:paraId="40C2953A" w14:textId="44F25AA9" w:rsidR="00D63083" w:rsidRDefault="00D63083" w:rsidP="00AC1D0A">
      <w:pPr>
        <w:pStyle w:val="GvdeMetni"/>
        <w:spacing w:before="5" w:line="264" w:lineRule="auto"/>
        <w:ind w:right="254"/>
        <w:jc w:val="both"/>
        <w:rPr>
          <w:lang w:val="tr-TR"/>
        </w:rPr>
      </w:pPr>
      <w:r>
        <w:rPr>
          <w:lang w:val="tr-TR"/>
        </w:rPr>
        <w:tab/>
        <w:t xml:space="preserve">Uygulanmakta olan Stratejik Planda yer alan “Durum Analizi” bölümü, İl ve İlçe Milli Eğitim Müdürlüğümüzün Stratejik Planları ile uyumludur. Hedeflerin gerçekçi, somut ve güncel ifade edilmesi bakımından okul öncesine özgü göstergeler yer almaktadır. </w:t>
      </w:r>
    </w:p>
    <w:p w14:paraId="208CD5B8" w14:textId="77777777" w:rsidR="00D63083" w:rsidRDefault="00D63083" w:rsidP="00AC1D0A">
      <w:pPr>
        <w:pStyle w:val="GvdeMetni"/>
        <w:spacing w:before="5" w:line="264" w:lineRule="auto"/>
        <w:ind w:right="254"/>
        <w:jc w:val="both"/>
        <w:rPr>
          <w:lang w:val="tr-TR"/>
        </w:rPr>
      </w:pPr>
    </w:p>
    <w:p w14:paraId="55EFC2E4" w14:textId="4BFD7546" w:rsidR="00D63083" w:rsidRPr="000F59F6" w:rsidRDefault="00D63083" w:rsidP="00AC1D0A">
      <w:pPr>
        <w:pStyle w:val="GvdeMetni"/>
        <w:spacing w:before="5" w:line="264" w:lineRule="auto"/>
        <w:ind w:right="254"/>
        <w:jc w:val="both"/>
        <w:rPr>
          <w:lang w:val="tr-TR"/>
        </w:rPr>
      </w:pPr>
      <w:r>
        <w:rPr>
          <w:lang w:val="tr-TR"/>
        </w:rPr>
        <w:tab/>
        <w:t>Stratejik planın hazırlanmasında tüm tarafların görüş ve önerilerinin ve eğitim önceliklerinin plana yansıtılabilmesi için geniş katılım sağlayacak bir model benimsenmiş olup Bakanlığımızın belirlediği temalar ve gelişim alanları baz alınmıştır.</w:t>
      </w:r>
    </w:p>
    <w:p w14:paraId="23E61F71" w14:textId="77777777" w:rsidR="004B5DB5" w:rsidRDefault="004B5DB5" w:rsidP="00AC1D0A">
      <w:pPr>
        <w:pStyle w:val="GvdeMetni"/>
        <w:spacing w:before="2" w:line="264" w:lineRule="auto"/>
        <w:ind w:left="118" w:right="253"/>
        <w:jc w:val="both"/>
        <w:rPr>
          <w:lang w:val="tr-TR"/>
        </w:rPr>
      </w:pPr>
    </w:p>
    <w:p w14:paraId="482EF910" w14:textId="77777777" w:rsidR="004A13F8" w:rsidRDefault="004A13F8" w:rsidP="00AC1D0A">
      <w:pPr>
        <w:pStyle w:val="GvdeMetni"/>
        <w:spacing w:before="2" w:line="264" w:lineRule="auto"/>
        <w:ind w:left="118" w:right="253"/>
        <w:jc w:val="both"/>
        <w:rPr>
          <w:lang w:val="tr-TR"/>
        </w:rPr>
      </w:pPr>
    </w:p>
    <w:p w14:paraId="4D15B720" w14:textId="77777777" w:rsidR="004A13F8" w:rsidRDefault="004A13F8" w:rsidP="00AC1D0A">
      <w:pPr>
        <w:pStyle w:val="GvdeMetni"/>
        <w:spacing w:before="2" w:line="264" w:lineRule="auto"/>
        <w:ind w:left="118" w:right="253"/>
        <w:jc w:val="both"/>
        <w:rPr>
          <w:lang w:val="tr-TR"/>
        </w:rPr>
      </w:pPr>
    </w:p>
    <w:p w14:paraId="664EDB7A" w14:textId="4C7E4227" w:rsidR="00272413" w:rsidRPr="000F59F6" w:rsidRDefault="00351B20" w:rsidP="00AC1D0A">
      <w:pPr>
        <w:pStyle w:val="GvdeMetni"/>
        <w:spacing w:before="2" w:line="264" w:lineRule="auto"/>
        <w:ind w:left="118" w:right="253"/>
        <w:jc w:val="both"/>
        <w:rPr>
          <w:b/>
          <w:sz w:val="32"/>
          <w:lang w:val="tr-TR"/>
        </w:rPr>
      </w:pPr>
      <w:r>
        <w:rPr>
          <w:b/>
          <w:sz w:val="32"/>
          <w:lang w:val="tr-TR"/>
        </w:rPr>
        <w:t>2.3.</w:t>
      </w:r>
      <w:r>
        <w:rPr>
          <w:b/>
          <w:sz w:val="32"/>
          <w:lang w:val="tr-TR"/>
        </w:rPr>
        <w:tab/>
      </w:r>
      <w:bookmarkStart w:id="10" w:name="yasalyükümlülükler"/>
      <w:r w:rsidR="00272413" w:rsidRPr="000F59F6">
        <w:rPr>
          <w:b/>
          <w:sz w:val="32"/>
          <w:lang w:val="tr-TR"/>
        </w:rPr>
        <w:t>Yasal Yükümlülükler ve Mevzuat Analizi</w:t>
      </w:r>
      <w:bookmarkEnd w:id="10"/>
    </w:p>
    <w:p w14:paraId="3FF6584C" w14:textId="77777777" w:rsidR="00272413" w:rsidRDefault="00272413" w:rsidP="00AC1D0A">
      <w:pPr>
        <w:spacing w:line="264" w:lineRule="auto"/>
        <w:rPr>
          <w:sz w:val="24"/>
        </w:rPr>
      </w:pPr>
    </w:p>
    <w:p w14:paraId="030445B5" w14:textId="59B6836C" w:rsidR="00F314FA" w:rsidRDefault="00C32608" w:rsidP="00AC1D0A">
      <w:pPr>
        <w:spacing w:line="264" w:lineRule="auto"/>
        <w:rPr>
          <w:sz w:val="24"/>
        </w:rPr>
      </w:pPr>
      <w:r>
        <w:rPr>
          <w:sz w:val="24"/>
        </w:rPr>
        <w:tab/>
        <w:t>Mustafa Pars Anaokulu olarak yasal yük</w:t>
      </w:r>
      <w:r w:rsidR="00F314FA">
        <w:rPr>
          <w:sz w:val="24"/>
        </w:rPr>
        <w:t>ümlülüklerimiz  / görevlerimiz liste halinde aşağıda belirtilmiştir.</w:t>
      </w:r>
    </w:p>
    <w:p w14:paraId="49DCBA99" w14:textId="691A3F04" w:rsidR="00F314FA" w:rsidRDefault="00EE7D30" w:rsidP="00AC1D0A">
      <w:pPr>
        <w:pStyle w:val="ListeParagraf"/>
        <w:numPr>
          <w:ilvl w:val="0"/>
          <w:numId w:val="25"/>
        </w:numPr>
        <w:spacing w:line="264" w:lineRule="auto"/>
        <w:jc w:val="both"/>
        <w:rPr>
          <w:sz w:val="24"/>
          <w:szCs w:val="24"/>
        </w:rPr>
      </w:pPr>
      <w:r>
        <w:rPr>
          <w:sz w:val="24"/>
          <w:szCs w:val="24"/>
        </w:rPr>
        <w:t>Atatürk inkılap ve ilkele</w:t>
      </w:r>
      <w:r w:rsidR="00F314FA" w:rsidRPr="00F314FA">
        <w:rPr>
          <w:sz w:val="24"/>
          <w:szCs w:val="24"/>
        </w:rPr>
        <w:t xml:space="preserv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w:t>
      </w:r>
      <w:proofErr w:type="spellStart"/>
      <w:r w:rsidR="00F314FA" w:rsidRPr="00F314FA">
        <w:rPr>
          <w:sz w:val="24"/>
          <w:szCs w:val="24"/>
        </w:rPr>
        <w:t>bir</w:t>
      </w:r>
      <w:proofErr w:type="spellEnd"/>
      <w:r w:rsidR="00F314FA" w:rsidRPr="00F314FA">
        <w:rPr>
          <w:sz w:val="24"/>
          <w:szCs w:val="24"/>
        </w:rPr>
        <w:t xml:space="preserve"> hukuk Devleti olan Türkiye Cumhuriyetine karşı görev ve sorumluluklarını bilen ve bunları davranış haline getirmiş yurttaşlar olarak yetiştirmek</w:t>
      </w:r>
      <w:r w:rsidR="0086316D">
        <w:rPr>
          <w:sz w:val="24"/>
          <w:szCs w:val="24"/>
        </w:rPr>
        <w:t>tir.</w:t>
      </w:r>
    </w:p>
    <w:p w14:paraId="7144772E" w14:textId="77777777" w:rsidR="001E278B" w:rsidRDefault="001E278B" w:rsidP="00AC1D0A">
      <w:pPr>
        <w:pStyle w:val="ListeParagraf"/>
        <w:spacing w:line="264" w:lineRule="auto"/>
        <w:ind w:left="720"/>
        <w:jc w:val="both"/>
        <w:rPr>
          <w:sz w:val="24"/>
          <w:szCs w:val="24"/>
        </w:rPr>
      </w:pPr>
    </w:p>
    <w:p w14:paraId="00AD9DE8" w14:textId="227C1168" w:rsidR="00F314FA" w:rsidRDefault="00F314FA" w:rsidP="00AC1D0A">
      <w:pPr>
        <w:pStyle w:val="ListeParagraf"/>
        <w:numPr>
          <w:ilvl w:val="0"/>
          <w:numId w:val="25"/>
        </w:numPr>
        <w:spacing w:line="264" w:lineRule="auto"/>
        <w:jc w:val="both"/>
        <w:rPr>
          <w:sz w:val="24"/>
          <w:szCs w:val="24"/>
        </w:rPr>
      </w:pPr>
      <w:r w:rsidRPr="0086316D">
        <w:rPr>
          <w:sz w:val="24"/>
          <w:szCs w:val="24"/>
        </w:rPr>
        <w:t xml:space="preserve">Beden, zihin, ahlak, ruh ve duygu bakımlarından dengeli </w:t>
      </w:r>
      <w:r w:rsidR="0086316D" w:rsidRPr="0086316D">
        <w:rPr>
          <w:sz w:val="24"/>
          <w:szCs w:val="24"/>
        </w:rPr>
        <w:t xml:space="preserve">ve </w:t>
      </w:r>
      <w:proofErr w:type="spellStart"/>
      <w:r w:rsidR="0086316D" w:rsidRPr="0086316D">
        <w:rPr>
          <w:sz w:val="24"/>
          <w:szCs w:val="24"/>
        </w:rPr>
        <w:t>sağlıklı</w:t>
      </w:r>
      <w:proofErr w:type="spellEnd"/>
      <w:r w:rsidR="0086316D" w:rsidRPr="0086316D">
        <w:rPr>
          <w:sz w:val="24"/>
          <w:szCs w:val="24"/>
        </w:rPr>
        <w:t xml:space="preserve"> </w:t>
      </w:r>
      <w:proofErr w:type="spellStart"/>
      <w:r w:rsidR="0086316D" w:rsidRPr="0086316D">
        <w:rPr>
          <w:sz w:val="24"/>
          <w:szCs w:val="24"/>
        </w:rPr>
        <w:t>şekilde</w:t>
      </w:r>
      <w:proofErr w:type="spellEnd"/>
      <w:r w:rsidR="0086316D" w:rsidRPr="0086316D">
        <w:rPr>
          <w:sz w:val="24"/>
          <w:szCs w:val="24"/>
        </w:rPr>
        <w:t xml:space="preserve"> </w:t>
      </w:r>
      <w:proofErr w:type="spellStart"/>
      <w:r w:rsidR="0086316D" w:rsidRPr="0086316D">
        <w:rPr>
          <w:sz w:val="24"/>
          <w:szCs w:val="24"/>
        </w:rPr>
        <w:t>gelişmiş</w:t>
      </w:r>
      <w:proofErr w:type="spellEnd"/>
      <w:r w:rsidR="0086316D" w:rsidRPr="0086316D">
        <w:rPr>
          <w:sz w:val="24"/>
          <w:szCs w:val="24"/>
        </w:rPr>
        <w:t xml:space="preserve"> </w:t>
      </w:r>
      <w:proofErr w:type="spellStart"/>
      <w:r w:rsidR="0086316D" w:rsidRPr="0086316D">
        <w:rPr>
          <w:sz w:val="24"/>
          <w:szCs w:val="24"/>
        </w:rPr>
        <w:t>bir</w:t>
      </w:r>
      <w:proofErr w:type="spellEnd"/>
      <w:r w:rsidR="0086316D" w:rsidRPr="0086316D">
        <w:rPr>
          <w:sz w:val="24"/>
          <w:szCs w:val="24"/>
        </w:rPr>
        <w:t xml:space="preserve"> kişiliğe ve karaktere, hür ve bilimsel düşünme gücüne, geniş </w:t>
      </w:r>
      <w:proofErr w:type="spellStart"/>
      <w:r w:rsidR="0086316D" w:rsidRPr="0086316D">
        <w:rPr>
          <w:sz w:val="24"/>
          <w:szCs w:val="24"/>
        </w:rPr>
        <w:t>bir</w:t>
      </w:r>
      <w:proofErr w:type="spellEnd"/>
      <w:r w:rsidR="0086316D" w:rsidRPr="0086316D">
        <w:rPr>
          <w:sz w:val="24"/>
          <w:szCs w:val="24"/>
        </w:rPr>
        <w:t xml:space="preserve"> dünya görüşüne sahip, insan haklarına saygılı, kişilik ve teşebbüse değer veren, topluma karşı sorumluluk duyan; yapıcı, yaratıcı ve verimli kişiler olarak yetiştirmek</w:t>
      </w:r>
      <w:r w:rsidR="0086316D">
        <w:rPr>
          <w:sz w:val="24"/>
          <w:szCs w:val="24"/>
        </w:rPr>
        <w:t>tir.</w:t>
      </w:r>
    </w:p>
    <w:p w14:paraId="2463505C" w14:textId="77777777" w:rsidR="001E278B" w:rsidRPr="001E278B" w:rsidRDefault="001E278B" w:rsidP="00AC1D0A">
      <w:pPr>
        <w:pStyle w:val="ListeParagraf"/>
        <w:spacing w:line="264" w:lineRule="auto"/>
        <w:rPr>
          <w:sz w:val="24"/>
          <w:szCs w:val="24"/>
        </w:rPr>
      </w:pPr>
    </w:p>
    <w:p w14:paraId="6A9D0204" w14:textId="77777777" w:rsidR="001E278B" w:rsidRDefault="001E278B" w:rsidP="00AC1D0A">
      <w:pPr>
        <w:pStyle w:val="ListeParagraf"/>
        <w:spacing w:line="264" w:lineRule="auto"/>
        <w:ind w:left="720"/>
        <w:jc w:val="both"/>
        <w:rPr>
          <w:sz w:val="24"/>
          <w:szCs w:val="24"/>
        </w:rPr>
      </w:pPr>
    </w:p>
    <w:p w14:paraId="7BD08AC7" w14:textId="612030B4" w:rsidR="0086316D" w:rsidRDefault="0086316D" w:rsidP="00AC1D0A">
      <w:pPr>
        <w:pStyle w:val="ListeParagraf"/>
        <w:numPr>
          <w:ilvl w:val="0"/>
          <w:numId w:val="25"/>
        </w:numPr>
        <w:spacing w:line="264" w:lineRule="auto"/>
        <w:jc w:val="both"/>
        <w:rPr>
          <w:sz w:val="24"/>
          <w:szCs w:val="24"/>
        </w:rPr>
      </w:pPr>
      <w:r w:rsidRPr="0086316D">
        <w:rPr>
          <w:sz w:val="24"/>
          <w:szCs w:val="24"/>
        </w:rPr>
        <w:t xml:space="preserve">Okul öncesi eğitiminin amaçları ve Görevleri Türk Millî Eğitiminin </w:t>
      </w:r>
      <w:proofErr w:type="spellStart"/>
      <w:r w:rsidRPr="0086316D">
        <w:rPr>
          <w:sz w:val="24"/>
          <w:szCs w:val="24"/>
        </w:rPr>
        <w:t>genel</w:t>
      </w:r>
      <w:proofErr w:type="spellEnd"/>
      <w:r w:rsidRPr="0086316D">
        <w:rPr>
          <w:sz w:val="24"/>
          <w:szCs w:val="24"/>
        </w:rPr>
        <w:t xml:space="preserve"> amaçlarına ve te</w:t>
      </w:r>
      <w:r>
        <w:rPr>
          <w:sz w:val="24"/>
          <w:szCs w:val="24"/>
        </w:rPr>
        <w:t xml:space="preserve">mel ilkelerine uygun olarak; </w:t>
      </w:r>
      <w:r w:rsidRPr="0086316D">
        <w:rPr>
          <w:sz w:val="24"/>
          <w:szCs w:val="24"/>
        </w:rPr>
        <w:t>Çocukların;beden, zihin ve duygu gelişimini ve iyi alışkan</w:t>
      </w:r>
      <w:r>
        <w:rPr>
          <w:sz w:val="24"/>
          <w:szCs w:val="24"/>
        </w:rPr>
        <w:t xml:space="preserve">lıklar kazanmasını sağlamak, Onları İlkokula hazırlamak, </w:t>
      </w:r>
      <w:r w:rsidRPr="0086316D">
        <w:rPr>
          <w:sz w:val="24"/>
          <w:szCs w:val="24"/>
        </w:rPr>
        <w:t xml:space="preserve">Şartları elverişsiz çevrelerden ve ailelerden gelen çocuklar için ortak </w:t>
      </w:r>
      <w:proofErr w:type="spellStart"/>
      <w:r w:rsidRPr="0086316D">
        <w:rPr>
          <w:sz w:val="24"/>
          <w:szCs w:val="24"/>
        </w:rPr>
        <w:t>bi</w:t>
      </w:r>
      <w:r>
        <w:rPr>
          <w:sz w:val="24"/>
          <w:szCs w:val="24"/>
        </w:rPr>
        <w:t>r</w:t>
      </w:r>
      <w:proofErr w:type="spellEnd"/>
      <w:r>
        <w:rPr>
          <w:sz w:val="24"/>
          <w:szCs w:val="24"/>
        </w:rPr>
        <w:t xml:space="preserve"> yetiştirme ortamı yaratmak, </w:t>
      </w:r>
      <w:proofErr w:type="spellStart"/>
      <w:r w:rsidRPr="0086316D">
        <w:rPr>
          <w:sz w:val="24"/>
          <w:szCs w:val="24"/>
        </w:rPr>
        <w:t>Çocukların</w:t>
      </w:r>
      <w:proofErr w:type="spellEnd"/>
      <w:r w:rsidRPr="0086316D">
        <w:rPr>
          <w:sz w:val="24"/>
          <w:szCs w:val="24"/>
        </w:rPr>
        <w:t xml:space="preserve"> Türkçeyi doğru ve güzel konuşmalarını sağlamaktır</w:t>
      </w:r>
      <w:r>
        <w:rPr>
          <w:sz w:val="24"/>
          <w:szCs w:val="24"/>
        </w:rPr>
        <w:t>.</w:t>
      </w:r>
    </w:p>
    <w:p w14:paraId="1C35ACDC" w14:textId="77777777" w:rsidR="001E278B" w:rsidRDefault="001E278B" w:rsidP="00AC1D0A">
      <w:pPr>
        <w:pStyle w:val="ListeParagraf"/>
        <w:spacing w:line="264" w:lineRule="auto"/>
        <w:ind w:left="720"/>
        <w:jc w:val="both"/>
        <w:rPr>
          <w:sz w:val="24"/>
          <w:szCs w:val="24"/>
        </w:rPr>
      </w:pPr>
    </w:p>
    <w:p w14:paraId="52352992" w14:textId="77777777" w:rsidR="001E278B" w:rsidRDefault="001E278B" w:rsidP="00AC1D0A">
      <w:pPr>
        <w:pStyle w:val="ListeParagraf"/>
        <w:spacing w:line="264" w:lineRule="auto"/>
        <w:ind w:left="720"/>
        <w:jc w:val="both"/>
        <w:rPr>
          <w:sz w:val="24"/>
          <w:szCs w:val="24"/>
        </w:rPr>
      </w:pPr>
    </w:p>
    <w:p w14:paraId="0F058085" w14:textId="137C8F80" w:rsidR="0086316D" w:rsidRDefault="0086316D" w:rsidP="00AC1D0A">
      <w:pPr>
        <w:pStyle w:val="ListeParagraf"/>
        <w:numPr>
          <w:ilvl w:val="0"/>
          <w:numId w:val="25"/>
        </w:numPr>
        <w:spacing w:line="264" w:lineRule="auto"/>
        <w:jc w:val="both"/>
        <w:rPr>
          <w:sz w:val="24"/>
          <w:szCs w:val="24"/>
        </w:rPr>
      </w:pPr>
      <w:r w:rsidRPr="0086316D">
        <w:rPr>
          <w:sz w:val="24"/>
          <w:szCs w:val="24"/>
        </w:rPr>
        <w:t xml:space="preserve">Milli Eğitim Bakanlığı‟nın, Eğitim Programında belirlenen ilke ve amaçlara uygun olarak, okul öncesi eğitimin yaygınlaştırılması, hizmetlerin etkin ve verimli </w:t>
      </w:r>
      <w:proofErr w:type="spellStart"/>
      <w:r w:rsidRPr="0086316D">
        <w:rPr>
          <w:sz w:val="24"/>
          <w:szCs w:val="24"/>
        </w:rPr>
        <w:t>bir</w:t>
      </w:r>
      <w:proofErr w:type="spellEnd"/>
      <w:r w:rsidRPr="0086316D">
        <w:rPr>
          <w:sz w:val="24"/>
          <w:szCs w:val="24"/>
        </w:rPr>
        <w:t xml:space="preserve"> </w:t>
      </w:r>
      <w:proofErr w:type="spellStart"/>
      <w:r w:rsidRPr="0086316D">
        <w:rPr>
          <w:sz w:val="24"/>
          <w:szCs w:val="24"/>
        </w:rPr>
        <w:t>şekilde</w:t>
      </w:r>
      <w:proofErr w:type="spellEnd"/>
      <w:r w:rsidRPr="0086316D">
        <w:rPr>
          <w:sz w:val="24"/>
          <w:szCs w:val="24"/>
        </w:rPr>
        <w:t xml:space="preserve"> yürütülmesi</w:t>
      </w:r>
      <w:r>
        <w:rPr>
          <w:sz w:val="24"/>
          <w:szCs w:val="24"/>
        </w:rPr>
        <w:t>ni sağlamaktır.</w:t>
      </w:r>
    </w:p>
    <w:p w14:paraId="5C88A1FA" w14:textId="77777777" w:rsidR="001E278B" w:rsidRDefault="001E278B" w:rsidP="00AC1D0A">
      <w:pPr>
        <w:pStyle w:val="ListeParagraf"/>
        <w:spacing w:line="264" w:lineRule="auto"/>
        <w:ind w:left="720"/>
        <w:jc w:val="both"/>
        <w:rPr>
          <w:sz w:val="24"/>
          <w:szCs w:val="24"/>
        </w:rPr>
      </w:pPr>
    </w:p>
    <w:p w14:paraId="49533B4F" w14:textId="02E39E81" w:rsidR="001E278B" w:rsidRDefault="001E278B" w:rsidP="00AC1D0A">
      <w:pPr>
        <w:pStyle w:val="ListeParagraf"/>
        <w:numPr>
          <w:ilvl w:val="0"/>
          <w:numId w:val="25"/>
        </w:numPr>
        <w:spacing w:line="264" w:lineRule="auto"/>
        <w:jc w:val="both"/>
        <w:rPr>
          <w:sz w:val="24"/>
          <w:szCs w:val="24"/>
        </w:rPr>
      </w:pPr>
      <w:r w:rsidRPr="001E278B">
        <w:rPr>
          <w:sz w:val="24"/>
          <w:szCs w:val="24"/>
        </w:rPr>
        <w:t>“Eğitim-</w:t>
      </w:r>
      <w:proofErr w:type="spellStart"/>
      <w:r w:rsidRPr="001E278B">
        <w:rPr>
          <w:sz w:val="24"/>
          <w:szCs w:val="24"/>
        </w:rPr>
        <w:t>öğretim</w:t>
      </w:r>
      <w:proofErr w:type="spellEnd"/>
      <w:r w:rsidRPr="001E278B">
        <w:rPr>
          <w:sz w:val="24"/>
          <w:szCs w:val="24"/>
        </w:rPr>
        <w:t xml:space="preserve"> hizmetleri, insan kaynaklarının gelişimi, </w:t>
      </w:r>
      <w:proofErr w:type="spellStart"/>
      <w:r w:rsidRPr="001E278B">
        <w:rPr>
          <w:sz w:val="24"/>
          <w:szCs w:val="24"/>
        </w:rPr>
        <w:t>halkla</w:t>
      </w:r>
      <w:proofErr w:type="spellEnd"/>
      <w:r w:rsidRPr="001E278B">
        <w:rPr>
          <w:sz w:val="24"/>
          <w:szCs w:val="24"/>
        </w:rPr>
        <w:t xml:space="preserve"> </w:t>
      </w:r>
      <w:proofErr w:type="spellStart"/>
      <w:r w:rsidRPr="001E278B">
        <w:rPr>
          <w:sz w:val="24"/>
          <w:szCs w:val="24"/>
        </w:rPr>
        <w:t>ilişkiler</w:t>
      </w:r>
      <w:proofErr w:type="spellEnd"/>
      <w:r w:rsidRPr="001E278B">
        <w:rPr>
          <w:sz w:val="24"/>
          <w:szCs w:val="24"/>
        </w:rPr>
        <w:t>, stratejik plan hazırlama, stratejik plan izleme</w:t>
      </w:r>
      <w:r>
        <w:rPr>
          <w:sz w:val="24"/>
          <w:szCs w:val="24"/>
        </w:rPr>
        <w:t xml:space="preserve"> </w:t>
      </w:r>
      <w:r w:rsidRPr="001E278B">
        <w:rPr>
          <w:sz w:val="24"/>
          <w:szCs w:val="24"/>
        </w:rPr>
        <w:t xml:space="preserve">değerlendirme süreci iş ve işlemleri” </w:t>
      </w:r>
      <w:r>
        <w:rPr>
          <w:sz w:val="24"/>
          <w:szCs w:val="24"/>
        </w:rPr>
        <w:t>faaliyetlerini yürütmektir.</w:t>
      </w:r>
    </w:p>
    <w:p w14:paraId="18B5C67A" w14:textId="77777777" w:rsidR="001E278B" w:rsidRPr="001E278B" w:rsidRDefault="001E278B" w:rsidP="00AC1D0A">
      <w:pPr>
        <w:pStyle w:val="ListeParagraf"/>
        <w:spacing w:line="264" w:lineRule="auto"/>
        <w:rPr>
          <w:sz w:val="24"/>
          <w:szCs w:val="24"/>
        </w:rPr>
      </w:pPr>
    </w:p>
    <w:p w14:paraId="00BAC8CB" w14:textId="77777777" w:rsidR="001E278B" w:rsidRDefault="001E278B" w:rsidP="00AC1D0A">
      <w:pPr>
        <w:pStyle w:val="ListeParagraf"/>
        <w:spacing w:line="264" w:lineRule="auto"/>
        <w:ind w:left="720"/>
        <w:jc w:val="both"/>
        <w:rPr>
          <w:sz w:val="24"/>
          <w:szCs w:val="24"/>
        </w:rPr>
      </w:pPr>
    </w:p>
    <w:p w14:paraId="1A09BEA6" w14:textId="6B8C363E" w:rsidR="001E278B" w:rsidRPr="001E278B" w:rsidRDefault="001E278B" w:rsidP="00AC1D0A">
      <w:pPr>
        <w:pStyle w:val="ListeParagraf"/>
        <w:numPr>
          <w:ilvl w:val="0"/>
          <w:numId w:val="25"/>
        </w:numPr>
        <w:spacing w:line="264" w:lineRule="auto"/>
        <w:jc w:val="both"/>
        <w:rPr>
          <w:sz w:val="24"/>
          <w:szCs w:val="24"/>
        </w:rPr>
      </w:pPr>
      <w:r w:rsidRPr="001E278B">
        <w:rPr>
          <w:sz w:val="24"/>
          <w:szCs w:val="24"/>
        </w:rPr>
        <w:t xml:space="preserve">Her Türk çocuğuna iyi </w:t>
      </w:r>
      <w:proofErr w:type="spellStart"/>
      <w:r w:rsidRPr="001E278B">
        <w:rPr>
          <w:sz w:val="24"/>
          <w:szCs w:val="24"/>
        </w:rPr>
        <w:t>bir</w:t>
      </w:r>
      <w:proofErr w:type="spellEnd"/>
      <w:r w:rsidRPr="001E278B">
        <w:rPr>
          <w:sz w:val="24"/>
          <w:szCs w:val="24"/>
        </w:rPr>
        <w:t xml:space="preserve"> vatandaş olmak için gerekli temel bilgi, beceri, davranış ve alışkanlıkları kazandırmak; onu milli ahlak anlayışı</w:t>
      </w:r>
      <w:r>
        <w:rPr>
          <w:sz w:val="24"/>
          <w:szCs w:val="24"/>
        </w:rPr>
        <w:t>na uygun olarak yetiştirmek ve h</w:t>
      </w:r>
      <w:r w:rsidRPr="001E278B">
        <w:rPr>
          <w:sz w:val="24"/>
          <w:szCs w:val="24"/>
        </w:rPr>
        <w:t>er Türk çocuğunu ilgi, istidat ve kabiliyetleri yönünden yetiştirerek hayata ve üst öğrenime hazırlamaktır</w:t>
      </w:r>
      <w:r>
        <w:rPr>
          <w:sz w:val="24"/>
          <w:szCs w:val="24"/>
        </w:rPr>
        <w:t>.</w:t>
      </w:r>
    </w:p>
    <w:p w14:paraId="2EAC8A47" w14:textId="55F2EDAB" w:rsidR="00C32608" w:rsidRPr="000F59F6" w:rsidRDefault="00C32608" w:rsidP="00AC1D0A">
      <w:pPr>
        <w:spacing w:line="264" w:lineRule="auto"/>
        <w:rPr>
          <w:sz w:val="24"/>
        </w:rPr>
        <w:sectPr w:rsidR="00C32608" w:rsidRPr="000F59F6" w:rsidSect="00D4514C">
          <w:footerReference w:type="default" r:id="rId13"/>
          <w:pgSz w:w="11910" w:h="16840"/>
          <w:pgMar w:top="1320" w:right="1160" w:bottom="1280" w:left="1300" w:header="0" w:footer="1037" w:gutter="0"/>
          <w:pgNumType w:start="1"/>
          <w:cols w:space="708"/>
        </w:sectPr>
      </w:pPr>
      <w:r>
        <w:rPr>
          <w:sz w:val="24"/>
        </w:rPr>
        <w:t xml:space="preserve">  </w:t>
      </w:r>
    </w:p>
    <w:p w14:paraId="68A62809" w14:textId="77777777" w:rsidR="00272413" w:rsidRDefault="00272413" w:rsidP="00AC1D0A">
      <w:pPr>
        <w:pStyle w:val="ListeParagraf"/>
        <w:numPr>
          <w:ilvl w:val="1"/>
          <w:numId w:val="26"/>
        </w:numPr>
        <w:tabs>
          <w:tab w:val="left" w:pos="839"/>
        </w:tabs>
        <w:spacing w:before="280" w:line="264" w:lineRule="auto"/>
        <w:jc w:val="both"/>
        <w:rPr>
          <w:b/>
          <w:sz w:val="32"/>
          <w:lang w:val="tr-TR"/>
        </w:rPr>
      </w:pPr>
      <w:bookmarkStart w:id="11" w:name="üstpolitikaanaliz"/>
      <w:r w:rsidRPr="000F59F6">
        <w:rPr>
          <w:b/>
          <w:sz w:val="32"/>
          <w:lang w:val="tr-TR"/>
        </w:rPr>
        <w:lastRenderedPageBreak/>
        <w:t>Üst Politika Belgeleri Analizi</w:t>
      </w:r>
    </w:p>
    <w:bookmarkEnd w:id="11"/>
    <w:p w14:paraId="412C1C3C" w14:textId="77777777" w:rsidR="001C7E00" w:rsidRPr="000F59F6" w:rsidRDefault="001C7E00" w:rsidP="00AC1D0A">
      <w:pPr>
        <w:pStyle w:val="ListeParagraf"/>
        <w:tabs>
          <w:tab w:val="left" w:pos="839"/>
        </w:tabs>
        <w:spacing w:before="280" w:line="264" w:lineRule="auto"/>
        <w:ind w:left="838"/>
        <w:jc w:val="both"/>
        <w:rPr>
          <w:b/>
          <w:sz w:val="32"/>
          <w:lang w:val="tr-TR"/>
        </w:rPr>
      </w:pPr>
    </w:p>
    <w:p w14:paraId="67908D16" w14:textId="77777777" w:rsidR="00272413" w:rsidRPr="000F59F6" w:rsidRDefault="00272413" w:rsidP="00AC1D0A">
      <w:pPr>
        <w:spacing w:before="233" w:line="264" w:lineRule="auto"/>
        <w:ind w:left="318"/>
        <w:jc w:val="both"/>
        <w:rPr>
          <w:b/>
          <w:sz w:val="20"/>
        </w:rPr>
      </w:pPr>
      <w:r w:rsidRPr="000F59F6">
        <w:rPr>
          <w:b/>
          <w:sz w:val="20"/>
        </w:rPr>
        <w:t>Tablo 2.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8"/>
        <w:gridCol w:w="3119"/>
        <w:gridCol w:w="3636"/>
      </w:tblGrid>
      <w:tr w:rsidR="00272413" w:rsidRPr="000F59F6" w14:paraId="11A43E9D" w14:textId="77777777" w:rsidTr="001E278B">
        <w:trPr>
          <w:trHeight w:val="700"/>
        </w:trPr>
        <w:tc>
          <w:tcPr>
            <w:tcW w:w="2738" w:type="dxa"/>
            <w:shd w:val="clear" w:color="auto" w:fill="E2EFD9"/>
          </w:tcPr>
          <w:p w14:paraId="2F816AF9" w14:textId="77777777" w:rsidR="00272413" w:rsidRPr="000F59F6" w:rsidRDefault="00272413" w:rsidP="00AC1D0A">
            <w:pPr>
              <w:pStyle w:val="TableParagraph"/>
              <w:spacing w:line="264" w:lineRule="auto"/>
              <w:ind w:left="102"/>
              <w:rPr>
                <w:b/>
                <w:sz w:val="20"/>
                <w:lang w:val="tr-TR"/>
              </w:rPr>
            </w:pPr>
            <w:r w:rsidRPr="000F59F6">
              <w:rPr>
                <w:b/>
                <w:sz w:val="20"/>
                <w:lang w:val="tr-TR"/>
              </w:rPr>
              <w:t xml:space="preserve">Üst </w:t>
            </w:r>
            <w:r w:rsidRPr="000F59F6">
              <w:rPr>
                <w:b/>
                <w:w w:val="95"/>
                <w:sz w:val="20"/>
                <w:lang w:val="tr-TR"/>
              </w:rPr>
              <w:t xml:space="preserve">Politika </w:t>
            </w:r>
            <w:r w:rsidRPr="000F59F6">
              <w:rPr>
                <w:b/>
                <w:sz w:val="20"/>
                <w:lang w:val="tr-TR"/>
              </w:rPr>
              <w:t>Belgesi</w:t>
            </w:r>
          </w:p>
        </w:tc>
        <w:tc>
          <w:tcPr>
            <w:tcW w:w="3119" w:type="dxa"/>
            <w:shd w:val="clear" w:color="auto" w:fill="E2EFD9"/>
          </w:tcPr>
          <w:p w14:paraId="12F18E1A" w14:textId="77777777" w:rsidR="00272413" w:rsidRPr="000F59F6" w:rsidRDefault="00272413" w:rsidP="00AC1D0A">
            <w:pPr>
              <w:pStyle w:val="TableParagraph"/>
              <w:spacing w:line="264" w:lineRule="auto"/>
              <w:ind w:left="102"/>
              <w:rPr>
                <w:b/>
                <w:sz w:val="20"/>
                <w:lang w:val="tr-TR"/>
              </w:rPr>
            </w:pPr>
            <w:r w:rsidRPr="000F59F6">
              <w:rPr>
                <w:b/>
                <w:sz w:val="20"/>
                <w:lang w:val="tr-TR"/>
              </w:rPr>
              <w:t>İlgili Bölüm/Referans</w:t>
            </w:r>
          </w:p>
        </w:tc>
        <w:tc>
          <w:tcPr>
            <w:tcW w:w="3636" w:type="dxa"/>
            <w:shd w:val="clear" w:color="auto" w:fill="E2EFD9"/>
          </w:tcPr>
          <w:p w14:paraId="57E54566" w14:textId="77777777" w:rsidR="00272413" w:rsidRPr="000F59F6" w:rsidRDefault="00272413" w:rsidP="00AC1D0A">
            <w:pPr>
              <w:pStyle w:val="TableParagraph"/>
              <w:spacing w:line="264" w:lineRule="auto"/>
              <w:ind w:left="102"/>
              <w:rPr>
                <w:b/>
                <w:sz w:val="20"/>
                <w:lang w:val="tr-TR"/>
              </w:rPr>
            </w:pPr>
            <w:r w:rsidRPr="000F59F6">
              <w:rPr>
                <w:b/>
                <w:sz w:val="20"/>
                <w:lang w:val="tr-TR"/>
              </w:rPr>
              <w:t>Verilen Görevler/İhtiyaçlar</w:t>
            </w:r>
          </w:p>
        </w:tc>
      </w:tr>
      <w:tr w:rsidR="00272413" w:rsidRPr="000F59F6" w14:paraId="333C1D6C" w14:textId="77777777" w:rsidTr="001E278B">
        <w:trPr>
          <w:trHeight w:val="275"/>
        </w:trPr>
        <w:tc>
          <w:tcPr>
            <w:tcW w:w="2738" w:type="dxa"/>
            <w:shd w:val="clear" w:color="auto" w:fill="E2EFD9"/>
          </w:tcPr>
          <w:p w14:paraId="6502B75E" w14:textId="2FB3D865" w:rsidR="00272413" w:rsidRPr="000F59F6" w:rsidRDefault="001E278B" w:rsidP="00AC1D0A">
            <w:pPr>
              <w:pStyle w:val="TableParagraph"/>
              <w:spacing w:line="264" w:lineRule="auto"/>
              <w:rPr>
                <w:rFonts w:ascii="Times New Roman"/>
                <w:sz w:val="20"/>
                <w:lang w:val="tr-TR"/>
              </w:rPr>
            </w:pPr>
            <w:r>
              <w:rPr>
                <w:rFonts w:ascii="Times New Roman"/>
                <w:sz w:val="20"/>
                <w:lang w:val="tr-TR"/>
              </w:rPr>
              <w:t>5018 say</w:t>
            </w:r>
            <w:r>
              <w:rPr>
                <w:rFonts w:ascii="Times New Roman"/>
                <w:sz w:val="20"/>
                <w:lang w:val="tr-TR"/>
              </w:rPr>
              <w:t>ı</w:t>
            </w:r>
            <w:r>
              <w:rPr>
                <w:rFonts w:ascii="Times New Roman"/>
                <w:sz w:val="20"/>
                <w:lang w:val="tr-TR"/>
              </w:rPr>
              <w:t>l</w:t>
            </w:r>
            <w:r>
              <w:rPr>
                <w:rFonts w:ascii="Times New Roman"/>
                <w:sz w:val="20"/>
                <w:lang w:val="tr-TR"/>
              </w:rPr>
              <w:t>ı</w:t>
            </w:r>
            <w:r>
              <w:rPr>
                <w:rFonts w:ascii="Times New Roman"/>
                <w:sz w:val="20"/>
                <w:lang w:val="tr-TR"/>
              </w:rPr>
              <w:t xml:space="preserve"> Kamu Mali Y</w:t>
            </w:r>
            <w:r>
              <w:rPr>
                <w:rFonts w:ascii="Times New Roman"/>
                <w:sz w:val="20"/>
                <w:lang w:val="tr-TR"/>
              </w:rPr>
              <w:t>ö</w:t>
            </w:r>
            <w:r>
              <w:rPr>
                <w:rFonts w:ascii="Times New Roman"/>
                <w:sz w:val="20"/>
                <w:lang w:val="tr-TR"/>
              </w:rPr>
              <w:t>netimi ve Kontrol Kanunu</w:t>
            </w:r>
          </w:p>
        </w:tc>
        <w:tc>
          <w:tcPr>
            <w:tcW w:w="3119" w:type="dxa"/>
          </w:tcPr>
          <w:p w14:paraId="4D2BAB87" w14:textId="70442E9B" w:rsidR="00272413" w:rsidRDefault="001E278B" w:rsidP="00AC1D0A">
            <w:pPr>
              <w:pStyle w:val="TableParagraph"/>
              <w:spacing w:line="264" w:lineRule="auto"/>
              <w:jc w:val="center"/>
              <w:rPr>
                <w:rFonts w:ascii="Times New Roman"/>
                <w:sz w:val="20"/>
                <w:lang w:val="tr-TR"/>
              </w:rPr>
            </w:pPr>
            <w:r>
              <w:rPr>
                <w:rFonts w:ascii="Times New Roman"/>
                <w:sz w:val="20"/>
                <w:lang w:val="tr-TR"/>
              </w:rPr>
              <w:t>9. Madde</w:t>
            </w:r>
          </w:p>
          <w:p w14:paraId="3441830A" w14:textId="17FE53FF" w:rsidR="001E278B" w:rsidRPr="000F59F6" w:rsidRDefault="001E278B" w:rsidP="00AC1D0A">
            <w:pPr>
              <w:pStyle w:val="TableParagraph"/>
              <w:spacing w:line="264" w:lineRule="auto"/>
              <w:jc w:val="center"/>
              <w:rPr>
                <w:rFonts w:ascii="Times New Roman"/>
                <w:sz w:val="20"/>
                <w:lang w:val="tr-TR"/>
              </w:rPr>
            </w:pPr>
            <w:r>
              <w:rPr>
                <w:rFonts w:ascii="Times New Roman"/>
                <w:sz w:val="20"/>
                <w:lang w:val="tr-TR"/>
              </w:rPr>
              <w:t>41. Madde</w:t>
            </w:r>
          </w:p>
        </w:tc>
        <w:tc>
          <w:tcPr>
            <w:tcW w:w="3636" w:type="dxa"/>
          </w:tcPr>
          <w:p w14:paraId="504CF411" w14:textId="0A4E74D2" w:rsidR="00272413" w:rsidRPr="000F59F6" w:rsidRDefault="001E278B" w:rsidP="00AC1D0A">
            <w:pPr>
              <w:pStyle w:val="TableParagraph"/>
              <w:spacing w:line="264" w:lineRule="auto"/>
              <w:rPr>
                <w:rFonts w:ascii="Times New Roman"/>
                <w:sz w:val="20"/>
                <w:lang w:val="tr-TR"/>
              </w:rPr>
            </w:pPr>
            <w:r>
              <w:rPr>
                <w:rFonts w:ascii="Times New Roman"/>
                <w:sz w:val="20"/>
                <w:lang w:val="tr-TR"/>
              </w:rPr>
              <w:t>Kurum Faaliyetlerinde B</w:t>
            </w:r>
            <w:r>
              <w:rPr>
                <w:rFonts w:ascii="Times New Roman"/>
                <w:sz w:val="20"/>
                <w:lang w:val="tr-TR"/>
              </w:rPr>
              <w:t>ü</w:t>
            </w:r>
            <w:r>
              <w:rPr>
                <w:rFonts w:ascii="Times New Roman"/>
                <w:sz w:val="20"/>
                <w:lang w:val="tr-TR"/>
              </w:rPr>
              <w:t>t</w:t>
            </w:r>
            <w:r>
              <w:rPr>
                <w:rFonts w:ascii="Times New Roman"/>
                <w:sz w:val="20"/>
                <w:lang w:val="tr-TR"/>
              </w:rPr>
              <w:t>ç</w:t>
            </w:r>
            <w:r>
              <w:rPr>
                <w:rFonts w:ascii="Times New Roman"/>
                <w:sz w:val="20"/>
                <w:lang w:val="tr-TR"/>
              </w:rPr>
              <w:t>enin Etkin ve Verimli Kullan</w:t>
            </w:r>
            <w:r>
              <w:rPr>
                <w:rFonts w:ascii="Times New Roman"/>
                <w:sz w:val="20"/>
                <w:lang w:val="tr-TR"/>
              </w:rPr>
              <w:t>ı</w:t>
            </w:r>
            <w:r>
              <w:rPr>
                <w:rFonts w:ascii="Times New Roman"/>
                <w:sz w:val="20"/>
                <w:lang w:val="tr-TR"/>
              </w:rPr>
              <w:t>lmas</w:t>
            </w:r>
            <w:r>
              <w:rPr>
                <w:rFonts w:ascii="Times New Roman"/>
                <w:sz w:val="20"/>
                <w:lang w:val="tr-TR"/>
              </w:rPr>
              <w:t>ı</w:t>
            </w:r>
          </w:p>
        </w:tc>
      </w:tr>
      <w:tr w:rsidR="00272413" w:rsidRPr="000F59F6" w14:paraId="7399FC88" w14:textId="77777777" w:rsidTr="001E278B">
        <w:trPr>
          <w:trHeight w:val="280"/>
        </w:trPr>
        <w:tc>
          <w:tcPr>
            <w:tcW w:w="2738" w:type="dxa"/>
            <w:shd w:val="clear" w:color="auto" w:fill="E2EFD9"/>
          </w:tcPr>
          <w:p w14:paraId="24418BA2" w14:textId="3BDBFE07" w:rsidR="00272413" w:rsidRPr="000F59F6" w:rsidRDefault="001E278B" w:rsidP="00AC1D0A">
            <w:pPr>
              <w:pStyle w:val="TableParagraph"/>
              <w:spacing w:line="264" w:lineRule="auto"/>
              <w:rPr>
                <w:rFonts w:ascii="Times New Roman"/>
                <w:sz w:val="20"/>
                <w:lang w:val="tr-TR"/>
              </w:rPr>
            </w:pPr>
            <w:r>
              <w:rPr>
                <w:rFonts w:ascii="Times New Roman"/>
                <w:sz w:val="20"/>
                <w:lang w:val="tr-TR"/>
              </w:rPr>
              <w:t>31462 say</w:t>
            </w:r>
            <w:r>
              <w:rPr>
                <w:rFonts w:ascii="Times New Roman"/>
                <w:sz w:val="20"/>
                <w:lang w:val="tr-TR"/>
              </w:rPr>
              <w:t>ı</w:t>
            </w:r>
            <w:r>
              <w:rPr>
                <w:rFonts w:ascii="Times New Roman"/>
                <w:sz w:val="20"/>
                <w:lang w:val="tr-TR"/>
              </w:rPr>
              <w:t>l</w:t>
            </w:r>
            <w:r>
              <w:rPr>
                <w:rFonts w:ascii="Times New Roman"/>
                <w:sz w:val="20"/>
                <w:lang w:val="tr-TR"/>
              </w:rPr>
              <w:t>ı</w:t>
            </w:r>
            <w:r>
              <w:rPr>
                <w:rFonts w:ascii="Times New Roman"/>
                <w:sz w:val="20"/>
                <w:lang w:val="tr-TR"/>
              </w:rPr>
              <w:t xml:space="preserve"> Kamu </w:t>
            </w:r>
            <w:r>
              <w:rPr>
                <w:rFonts w:ascii="Times New Roman"/>
                <w:sz w:val="20"/>
                <w:lang w:val="tr-TR"/>
              </w:rPr>
              <w:t>İ</w:t>
            </w:r>
            <w:r>
              <w:rPr>
                <w:rFonts w:ascii="Times New Roman"/>
                <w:sz w:val="20"/>
                <w:lang w:val="tr-TR"/>
              </w:rPr>
              <w:t>darelerince Stratejik Plan Haz</w:t>
            </w:r>
            <w:r>
              <w:rPr>
                <w:rFonts w:ascii="Times New Roman"/>
                <w:sz w:val="20"/>
                <w:lang w:val="tr-TR"/>
              </w:rPr>
              <w:t>ı</w:t>
            </w:r>
            <w:r>
              <w:rPr>
                <w:rFonts w:ascii="Times New Roman"/>
                <w:sz w:val="20"/>
                <w:lang w:val="tr-TR"/>
              </w:rPr>
              <w:t xml:space="preserve">rlamaya </w:t>
            </w:r>
            <w:r>
              <w:rPr>
                <w:rFonts w:ascii="Times New Roman"/>
                <w:sz w:val="20"/>
                <w:lang w:val="tr-TR"/>
              </w:rPr>
              <w:t>İ</w:t>
            </w:r>
            <w:r>
              <w:rPr>
                <w:rFonts w:ascii="Times New Roman"/>
                <w:sz w:val="20"/>
                <w:lang w:val="tr-TR"/>
              </w:rPr>
              <w:t>li</w:t>
            </w:r>
            <w:r>
              <w:rPr>
                <w:rFonts w:ascii="Times New Roman"/>
                <w:sz w:val="20"/>
                <w:lang w:val="tr-TR"/>
              </w:rPr>
              <w:t>ş</w:t>
            </w:r>
            <w:r>
              <w:rPr>
                <w:rFonts w:ascii="Times New Roman"/>
                <w:sz w:val="20"/>
                <w:lang w:val="tr-TR"/>
              </w:rPr>
              <w:t>kin Usul ve Esaslar Hakk</w:t>
            </w:r>
            <w:r>
              <w:rPr>
                <w:rFonts w:ascii="Times New Roman"/>
                <w:sz w:val="20"/>
                <w:lang w:val="tr-TR"/>
              </w:rPr>
              <w:t>ı</w:t>
            </w:r>
            <w:r>
              <w:rPr>
                <w:rFonts w:ascii="Times New Roman"/>
                <w:sz w:val="20"/>
                <w:lang w:val="tr-TR"/>
              </w:rPr>
              <w:t>nda Y</w:t>
            </w:r>
            <w:r>
              <w:rPr>
                <w:rFonts w:ascii="Times New Roman"/>
                <w:sz w:val="20"/>
                <w:lang w:val="tr-TR"/>
              </w:rPr>
              <w:t>ö</w:t>
            </w:r>
            <w:r>
              <w:rPr>
                <w:rFonts w:ascii="Times New Roman"/>
                <w:sz w:val="20"/>
                <w:lang w:val="tr-TR"/>
              </w:rPr>
              <w:t>netmelik</w:t>
            </w:r>
          </w:p>
        </w:tc>
        <w:tc>
          <w:tcPr>
            <w:tcW w:w="3119" w:type="dxa"/>
          </w:tcPr>
          <w:p w14:paraId="01AD1BC1" w14:textId="77777777" w:rsidR="00272413" w:rsidRDefault="00272413" w:rsidP="00AC1D0A">
            <w:pPr>
              <w:pStyle w:val="TableParagraph"/>
              <w:spacing w:line="264" w:lineRule="auto"/>
              <w:jc w:val="center"/>
              <w:rPr>
                <w:rFonts w:ascii="Times New Roman"/>
                <w:sz w:val="20"/>
                <w:lang w:val="tr-TR"/>
              </w:rPr>
            </w:pPr>
          </w:p>
          <w:p w14:paraId="01967FB3" w14:textId="19A4FAF0" w:rsidR="001E278B" w:rsidRPr="000F59F6" w:rsidRDefault="001E278B" w:rsidP="00AC1D0A">
            <w:pPr>
              <w:pStyle w:val="TableParagraph"/>
              <w:spacing w:line="264" w:lineRule="auto"/>
              <w:jc w:val="center"/>
              <w:rPr>
                <w:rFonts w:ascii="Times New Roman"/>
                <w:sz w:val="20"/>
                <w:lang w:val="tr-TR"/>
              </w:rPr>
            </w:pPr>
            <w:r>
              <w:rPr>
                <w:rFonts w:ascii="Times New Roman"/>
                <w:sz w:val="20"/>
                <w:lang w:val="tr-TR"/>
              </w:rPr>
              <w:t>T</w:t>
            </w:r>
            <w:r>
              <w:rPr>
                <w:rFonts w:ascii="Times New Roman"/>
                <w:sz w:val="20"/>
                <w:lang w:val="tr-TR"/>
              </w:rPr>
              <w:t>ü</w:t>
            </w:r>
            <w:r>
              <w:rPr>
                <w:rFonts w:ascii="Times New Roman"/>
                <w:sz w:val="20"/>
                <w:lang w:val="tr-TR"/>
              </w:rPr>
              <w:t>m</w:t>
            </w:r>
            <w:r>
              <w:rPr>
                <w:rFonts w:ascii="Times New Roman"/>
                <w:sz w:val="20"/>
                <w:lang w:val="tr-TR"/>
              </w:rPr>
              <w:t>ü</w:t>
            </w:r>
          </w:p>
        </w:tc>
        <w:tc>
          <w:tcPr>
            <w:tcW w:w="3636" w:type="dxa"/>
          </w:tcPr>
          <w:p w14:paraId="05ADB233" w14:textId="6DDE6FB1" w:rsidR="00272413" w:rsidRPr="000F59F6" w:rsidRDefault="001E278B" w:rsidP="00AC1D0A">
            <w:pPr>
              <w:pStyle w:val="TableParagraph"/>
              <w:spacing w:line="264" w:lineRule="auto"/>
              <w:rPr>
                <w:rFonts w:ascii="Times New Roman"/>
                <w:sz w:val="20"/>
                <w:lang w:val="tr-TR"/>
              </w:rPr>
            </w:pPr>
            <w:r>
              <w:rPr>
                <w:rFonts w:ascii="Times New Roman"/>
                <w:sz w:val="20"/>
                <w:lang w:val="tr-TR"/>
              </w:rPr>
              <w:t>5 Y</w:t>
            </w:r>
            <w:r>
              <w:rPr>
                <w:rFonts w:ascii="Times New Roman"/>
                <w:sz w:val="20"/>
                <w:lang w:val="tr-TR"/>
              </w:rPr>
              <w:t>ı</w:t>
            </w:r>
            <w:r>
              <w:rPr>
                <w:rFonts w:ascii="Times New Roman"/>
                <w:sz w:val="20"/>
                <w:lang w:val="tr-TR"/>
              </w:rPr>
              <w:t>ll</w:t>
            </w:r>
            <w:r>
              <w:rPr>
                <w:rFonts w:ascii="Times New Roman"/>
                <w:sz w:val="20"/>
                <w:lang w:val="tr-TR"/>
              </w:rPr>
              <w:t>ı</w:t>
            </w:r>
            <w:r>
              <w:rPr>
                <w:rFonts w:ascii="Times New Roman"/>
                <w:sz w:val="20"/>
                <w:lang w:val="tr-TR"/>
              </w:rPr>
              <w:t xml:space="preserve">k Hedefleri </w:t>
            </w:r>
            <w:r>
              <w:rPr>
                <w:rFonts w:ascii="Times New Roman"/>
                <w:sz w:val="20"/>
                <w:lang w:val="tr-TR"/>
              </w:rPr>
              <w:t>İç</w:t>
            </w:r>
            <w:r>
              <w:rPr>
                <w:rFonts w:ascii="Times New Roman"/>
                <w:sz w:val="20"/>
                <w:lang w:val="tr-TR"/>
              </w:rPr>
              <w:t>eren Stratejik Plan Haz</w:t>
            </w:r>
            <w:r>
              <w:rPr>
                <w:rFonts w:ascii="Times New Roman"/>
                <w:sz w:val="20"/>
                <w:lang w:val="tr-TR"/>
              </w:rPr>
              <w:t>ı</w:t>
            </w:r>
            <w:r>
              <w:rPr>
                <w:rFonts w:ascii="Times New Roman"/>
                <w:sz w:val="20"/>
                <w:lang w:val="tr-TR"/>
              </w:rPr>
              <w:t>rlanmas</w:t>
            </w:r>
            <w:r>
              <w:rPr>
                <w:rFonts w:ascii="Times New Roman"/>
                <w:sz w:val="20"/>
                <w:lang w:val="tr-TR"/>
              </w:rPr>
              <w:t>ı</w:t>
            </w:r>
          </w:p>
        </w:tc>
      </w:tr>
      <w:tr w:rsidR="00272413" w:rsidRPr="000F59F6" w14:paraId="4F6D8B8B" w14:textId="77777777" w:rsidTr="001E278B">
        <w:trPr>
          <w:trHeight w:val="280"/>
        </w:trPr>
        <w:tc>
          <w:tcPr>
            <w:tcW w:w="2738" w:type="dxa"/>
            <w:shd w:val="clear" w:color="auto" w:fill="E2EFD9"/>
          </w:tcPr>
          <w:p w14:paraId="7579E6F8" w14:textId="2FF093E0" w:rsidR="00272413" w:rsidRPr="000F59F6" w:rsidRDefault="001E278B" w:rsidP="00AC1D0A">
            <w:pPr>
              <w:pStyle w:val="TableParagraph"/>
              <w:spacing w:line="264" w:lineRule="auto"/>
              <w:rPr>
                <w:rFonts w:ascii="Times New Roman"/>
                <w:sz w:val="20"/>
                <w:lang w:val="tr-TR"/>
              </w:rPr>
            </w:pPr>
            <w:r>
              <w:rPr>
                <w:rFonts w:ascii="Times New Roman"/>
                <w:sz w:val="20"/>
                <w:lang w:val="tr-TR"/>
              </w:rPr>
              <w:t xml:space="preserve">2024 </w:t>
            </w:r>
            <w:r>
              <w:rPr>
                <w:rFonts w:ascii="Times New Roman"/>
                <w:sz w:val="20"/>
                <w:lang w:val="tr-TR"/>
              </w:rPr>
              <w:t>–</w:t>
            </w:r>
            <w:r>
              <w:rPr>
                <w:rFonts w:ascii="Times New Roman"/>
                <w:sz w:val="20"/>
                <w:lang w:val="tr-TR"/>
              </w:rPr>
              <w:t xml:space="preserve"> 2026 Orta Vadeli Program</w:t>
            </w:r>
          </w:p>
        </w:tc>
        <w:tc>
          <w:tcPr>
            <w:tcW w:w="3119" w:type="dxa"/>
          </w:tcPr>
          <w:p w14:paraId="609EB8E5" w14:textId="47EE8B50" w:rsidR="00272413" w:rsidRPr="000F59F6" w:rsidRDefault="001E278B" w:rsidP="00AC1D0A">
            <w:pPr>
              <w:pStyle w:val="TableParagraph"/>
              <w:spacing w:line="264" w:lineRule="auto"/>
              <w:jc w:val="center"/>
              <w:rPr>
                <w:rFonts w:ascii="Times New Roman"/>
                <w:sz w:val="20"/>
                <w:lang w:val="tr-TR"/>
              </w:rPr>
            </w:pPr>
            <w:r>
              <w:rPr>
                <w:rFonts w:ascii="Times New Roman"/>
                <w:sz w:val="20"/>
                <w:lang w:val="tr-TR"/>
              </w:rPr>
              <w:t>T</w:t>
            </w:r>
            <w:r>
              <w:rPr>
                <w:rFonts w:ascii="Times New Roman"/>
                <w:sz w:val="20"/>
                <w:lang w:val="tr-TR"/>
              </w:rPr>
              <w:t>ü</w:t>
            </w:r>
            <w:r>
              <w:rPr>
                <w:rFonts w:ascii="Times New Roman"/>
                <w:sz w:val="20"/>
                <w:lang w:val="tr-TR"/>
              </w:rPr>
              <w:t>m</w:t>
            </w:r>
            <w:r>
              <w:rPr>
                <w:rFonts w:ascii="Times New Roman"/>
                <w:sz w:val="20"/>
                <w:lang w:val="tr-TR"/>
              </w:rPr>
              <w:t>ü</w:t>
            </w:r>
          </w:p>
        </w:tc>
        <w:tc>
          <w:tcPr>
            <w:tcW w:w="3636" w:type="dxa"/>
          </w:tcPr>
          <w:p w14:paraId="44280C52" w14:textId="5FFD99EC" w:rsidR="00272413" w:rsidRPr="000F59F6" w:rsidRDefault="001E278B" w:rsidP="00AC1D0A">
            <w:pPr>
              <w:pStyle w:val="TableParagraph"/>
              <w:spacing w:line="264" w:lineRule="auto"/>
              <w:rPr>
                <w:rFonts w:ascii="Times New Roman"/>
                <w:sz w:val="20"/>
                <w:lang w:val="tr-TR"/>
              </w:rPr>
            </w:pPr>
            <w:r>
              <w:rPr>
                <w:rFonts w:ascii="Times New Roman"/>
                <w:sz w:val="20"/>
                <w:lang w:val="tr-TR"/>
              </w:rPr>
              <w:t>B</w:t>
            </w:r>
            <w:r>
              <w:rPr>
                <w:rFonts w:ascii="Times New Roman"/>
                <w:sz w:val="20"/>
                <w:lang w:val="tr-TR"/>
              </w:rPr>
              <w:t>ü</w:t>
            </w:r>
            <w:r>
              <w:rPr>
                <w:rFonts w:ascii="Times New Roman"/>
                <w:sz w:val="20"/>
                <w:lang w:val="tr-TR"/>
              </w:rPr>
              <w:t>t</w:t>
            </w:r>
            <w:r>
              <w:rPr>
                <w:rFonts w:ascii="Times New Roman"/>
                <w:sz w:val="20"/>
                <w:lang w:val="tr-TR"/>
              </w:rPr>
              <w:t>ç</w:t>
            </w:r>
            <w:r>
              <w:rPr>
                <w:rFonts w:ascii="Times New Roman"/>
                <w:sz w:val="20"/>
                <w:lang w:val="tr-TR"/>
              </w:rPr>
              <w:t xml:space="preserve">e </w:t>
            </w:r>
            <w:r>
              <w:rPr>
                <w:rFonts w:ascii="Times New Roman"/>
                <w:sz w:val="20"/>
                <w:lang w:val="tr-TR"/>
              </w:rPr>
              <w:t>Ç</w:t>
            </w:r>
            <w:r>
              <w:rPr>
                <w:rFonts w:ascii="Times New Roman"/>
                <w:sz w:val="20"/>
                <w:lang w:val="tr-TR"/>
              </w:rPr>
              <w:t>al</w:t>
            </w:r>
            <w:r>
              <w:rPr>
                <w:rFonts w:ascii="Times New Roman"/>
                <w:sz w:val="20"/>
                <w:lang w:val="tr-TR"/>
              </w:rPr>
              <w:t>ış</w:t>
            </w:r>
            <w:r>
              <w:rPr>
                <w:rFonts w:ascii="Times New Roman"/>
                <w:sz w:val="20"/>
                <w:lang w:val="tr-TR"/>
              </w:rPr>
              <w:t>malar</w:t>
            </w:r>
            <w:r>
              <w:rPr>
                <w:rFonts w:ascii="Times New Roman"/>
                <w:sz w:val="20"/>
                <w:lang w:val="tr-TR"/>
              </w:rPr>
              <w:t>ı</w:t>
            </w:r>
          </w:p>
        </w:tc>
      </w:tr>
      <w:tr w:rsidR="001E278B" w:rsidRPr="000F59F6" w14:paraId="189BE355" w14:textId="77777777" w:rsidTr="001E278B">
        <w:trPr>
          <w:trHeight w:val="280"/>
        </w:trPr>
        <w:tc>
          <w:tcPr>
            <w:tcW w:w="2738" w:type="dxa"/>
            <w:shd w:val="clear" w:color="auto" w:fill="E2EFD9"/>
          </w:tcPr>
          <w:p w14:paraId="5131C258" w14:textId="240D6160" w:rsidR="001E278B" w:rsidRDefault="001E278B" w:rsidP="00AC1D0A">
            <w:pPr>
              <w:pStyle w:val="TableParagraph"/>
              <w:spacing w:line="264" w:lineRule="auto"/>
              <w:rPr>
                <w:rFonts w:ascii="Times New Roman"/>
                <w:sz w:val="20"/>
                <w:lang w:val="tr-TR"/>
              </w:rPr>
            </w:pPr>
            <w:r>
              <w:rPr>
                <w:rFonts w:ascii="Times New Roman"/>
                <w:sz w:val="20"/>
                <w:lang w:val="tr-TR"/>
              </w:rPr>
              <w:t>MEB 12. Kalk</w:t>
            </w:r>
            <w:r>
              <w:rPr>
                <w:rFonts w:ascii="Times New Roman"/>
                <w:sz w:val="20"/>
                <w:lang w:val="tr-TR"/>
              </w:rPr>
              <w:t>ı</w:t>
            </w:r>
            <w:r>
              <w:rPr>
                <w:rFonts w:ascii="Times New Roman"/>
                <w:sz w:val="20"/>
                <w:lang w:val="tr-TR"/>
              </w:rPr>
              <w:t>nma Plan</w:t>
            </w:r>
            <w:r>
              <w:rPr>
                <w:rFonts w:ascii="Times New Roman"/>
                <w:sz w:val="20"/>
                <w:lang w:val="tr-TR"/>
              </w:rPr>
              <w:t>ı</w:t>
            </w:r>
          </w:p>
        </w:tc>
        <w:tc>
          <w:tcPr>
            <w:tcW w:w="3119" w:type="dxa"/>
          </w:tcPr>
          <w:p w14:paraId="7CF978F1" w14:textId="43897D77" w:rsidR="001E278B" w:rsidRDefault="001E278B" w:rsidP="00AC1D0A">
            <w:pPr>
              <w:pStyle w:val="TableParagraph"/>
              <w:spacing w:line="264" w:lineRule="auto"/>
              <w:jc w:val="center"/>
              <w:rPr>
                <w:rFonts w:ascii="Times New Roman"/>
                <w:sz w:val="20"/>
                <w:lang w:val="tr-TR"/>
              </w:rPr>
            </w:pPr>
            <w:r>
              <w:rPr>
                <w:rFonts w:ascii="Times New Roman"/>
                <w:sz w:val="20"/>
                <w:lang w:val="tr-TR"/>
              </w:rPr>
              <w:t>Ö</w:t>
            </w:r>
            <w:r>
              <w:rPr>
                <w:rFonts w:ascii="Times New Roman"/>
                <w:sz w:val="20"/>
                <w:lang w:val="tr-TR"/>
              </w:rPr>
              <w:t>nerilen Politikalar</w:t>
            </w:r>
          </w:p>
        </w:tc>
        <w:tc>
          <w:tcPr>
            <w:tcW w:w="3636" w:type="dxa"/>
          </w:tcPr>
          <w:p w14:paraId="09A1A0A1" w14:textId="5CB6DB14" w:rsidR="001E278B" w:rsidRDefault="001E278B" w:rsidP="00AC1D0A">
            <w:pPr>
              <w:pStyle w:val="TableParagraph"/>
              <w:spacing w:line="264" w:lineRule="auto"/>
              <w:rPr>
                <w:rFonts w:ascii="Times New Roman"/>
                <w:sz w:val="20"/>
                <w:lang w:val="tr-TR"/>
              </w:rPr>
            </w:pPr>
            <w:r>
              <w:rPr>
                <w:rFonts w:ascii="Times New Roman"/>
                <w:sz w:val="20"/>
                <w:lang w:val="tr-TR"/>
              </w:rPr>
              <w:t>Hedef ve Stratejilerin Belirlenmesi</w:t>
            </w:r>
          </w:p>
        </w:tc>
      </w:tr>
      <w:tr w:rsidR="001E278B" w:rsidRPr="000F59F6" w14:paraId="0B91EF13" w14:textId="77777777" w:rsidTr="001E278B">
        <w:trPr>
          <w:trHeight w:val="280"/>
        </w:trPr>
        <w:tc>
          <w:tcPr>
            <w:tcW w:w="2738" w:type="dxa"/>
            <w:shd w:val="clear" w:color="auto" w:fill="E2EFD9"/>
          </w:tcPr>
          <w:p w14:paraId="420036EE" w14:textId="3FC308BD" w:rsidR="001E278B" w:rsidRDefault="001C7E00" w:rsidP="00AC1D0A">
            <w:pPr>
              <w:pStyle w:val="TableParagraph"/>
              <w:spacing w:line="264" w:lineRule="auto"/>
              <w:rPr>
                <w:rFonts w:ascii="Times New Roman"/>
                <w:sz w:val="20"/>
                <w:lang w:val="tr-TR"/>
              </w:rPr>
            </w:pPr>
            <w:r>
              <w:rPr>
                <w:rFonts w:ascii="Times New Roman"/>
                <w:sz w:val="20"/>
                <w:lang w:val="tr-TR"/>
              </w:rPr>
              <w:t xml:space="preserve">Kamu </w:t>
            </w:r>
            <w:r>
              <w:rPr>
                <w:rFonts w:ascii="Times New Roman"/>
                <w:sz w:val="20"/>
                <w:lang w:val="tr-TR"/>
              </w:rPr>
              <w:t>İ</w:t>
            </w:r>
            <w:r>
              <w:rPr>
                <w:rFonts w:ascii="Times New Roman"/>
                <w:sz w:val="20"/>
                <w:lang w:val="tr-TR"/>
              </w:rPr>
              <w:t xml:space="preserve">dareleri </w:t>
            </w:r>
            <w:r>
              <w:rPr>
                <w:rFonts w:ascii="Times New Roman"/>
                <w:sz w:val="20"/>
                <w:lang w:val="tr-TR"/>
              </w:rPr>
              <w:t>İç</w:t>
            </w:r>
            <w:r>
              <w:rPr>
                <w:rFonts w:ascii="Times New Roman"/>
                <w:sz w:val="20"/>
                <w:lang w:val="tr-TR"/>
              </w:rPr>
              <w:t>in Stratejik Plan Haz</w:t>
            </w:r>
            <w:r>
              <w:rPr>
                <w:rFonts w:ascii="Times New Roman"/>
                <w:sz w:val="20"/>
                <w:lang w:val="tr-TR"/>
              </w:rPr>
              <w:t>ı</w:t>
            </w:r>
            <w:r>
              <w:rPr>
                <w:rFonts w:ascii="Times New Roman"/>
                <w:sz w:val="20"/>
                <w:lang w:val="tr-TR"/>
              </w:rPr>
              <w:t>rlama K</w:t>
            </w:r>
            <w:r>
              <w:rPr>
                <w:rFonts w:ascii="Times New Roman"/>
                <w:sz w:val="20"/>
                <w:lang w:val="tr-TR"/>
              </w:rPr>
              <w:t>ı</w:t>
            </w:r>
            <w:r>
              <w:rPr>
                <w:rFonts w:ascii="Times New Roman"/>
                <w:sz w:val="20"/>
                <w:lang w:val="tr-TR"/>
              </w:rPr>
              <w:t>lavuzu</w:t>
            </w:r>
          </w:p>
        </w:tc>
        <w:tc>
          <w:tcPr>
            <w:tcW w:w="3119" w:type="dxa"/>
          </w:tcPr>
          <w:p w14:paraId="69C5747F" w14:textId="77777777" w:rsidR="001C7E00" w:rsidRDefault="001C7E00" w:rsidP="00AC1D0A">
            <w:pPr>
              <w:pStyle w:val="TableParagraph"/>
              <w:spacing w:line="264" w:lineRule="auto"/>
              <w:jc w:val="center"/>
              <w:rPr>
                <w:rFonts w:ascii="Times New Roman"/>
                <w:sz w:val="20"/>
                <w:lang w:val="tr-TR"/>
              </w:rPr>
            </w:pPr>
          </w:p>
          <w:p w14:paraId="1D482A05" w14:textId="1ABD4324" w:rsidR="001E278B" w:rsidRDefault="001C7E00" w:rsidP="00AC1D0A">
            <w:pPr>
              <w:pStyle w:val="TableParagraph"/>
              <w:spacing w:line="264" w:lineRule="auto"/>
              <w:jc w:val="center"/>
              <w:rPr>
                <w:rFonts w:ascii="Times New Roman"/>
                <w:sz w:val="20"/>
                <w:lang w:val="tr-TR"/>
              </w:rPr>
            </w:pPr>
            <w:r>
              <w:rPr>
                <w:rFonts w:ascii="Times New Roman"/>
                <w:sz w:val="20"/>
                <w:lang w:val="tr-TR"/>
              </w:rPr>
              <w:t>T</w:t>
            </w:r>
            <w:r>
              <w:rPr>
                <w:rFonts w:ascii="Times New Roman"/>
                <w:sz w:val="20"/>
                <w:lang w:val="tr-TR"/>
              </w:rPr>
              <w:t>ü</w:t>
            </w:r>
            <w:r>
              <w:rPr>
                <w:rFonts w:ascii="Times New Roman"/>
                <w:sz w:val="20"/>
                <w:lang w:val="tr-TR"/>
              </w:rPr>
              <w:t>m</w:t>
            </w:r>
            <w:r>
              <w:rPr>
                <w:rFonts w:ascii="Times New Roman"/>
                <w:sz w:val="20"/>
                <w:lang w:val="tr-TR"/>
              </w:rPr>
              <w:t>ü</w:t>
            </w:r>
          </w:p>
        </w:tc>
        <w:tc>
          <w:tcPr>
            <w:tcW w:w="3636" w:type="dxa"/>
          </w:tcPr>
          <w:p w14:paraId="7480C852" w14:textId="3702A90E" w:rsidR="001E278B" w:rsidRDefault="001C7E00" w:rsidP="00AC1D0A">
            <w:pPr>
              <w:pStyle w:val="TableParagraph"/>
              <w:spacing w:line="264" w:lineRule="auto"/>
              <w:rPr>
                <w:rFonts w:ascii="Times New Roman"/>
                <w:sz w:val="20"/>
                <w:lang w:val="tr-TR"/>
              </w:rPr>
            </w:pPr>
            <w:r>
              <w:rPr>
                <w:rFonts w:ascii="Times New Roman"/>
                <w:sz w:val="20"/>
                <w:lang w:val="tr-TR"/>
              </w:rPr>
              <w:t>5 Y</w:t>
            </w:r>
            <w:r>
              <w:rPr>
                <w:rFonts w:ascii="Times New Roman"/>
                <w:sz w:val="20"/>
                <w:lang w:val="tr-TR"/>
              </w:rPr>
              <w:t>ı</w:t>
            </w:r>
            <w:r>
              <w:rPr>
                <w:rFonts w:ascii="Times New Roman"/>
                <w:sz w:val="20"/>
                <w:lang w:val="tr-TR"/>
              </w:rPr>
              <w:t>ll</w:t>
            </w:r>
            <w:r>
              <w:rPr>
                <w:rFonts w:ascii="Times New Roman"/>
                <w:sz w:val="20"/>
                <w:lang w:val="tr-TR"/>
              </w:rPr>
              <w:t>ı</w:t>
            </w:r>
            <w:r>
              <w:rPr>
                <w:rFonts w:ascii="Times New Roman"/>
                <w:sz w:val="20"/>
                <w:lang w:val="tr-TR"/>
              </w:rPr>
              <w:t xml:space="preserve">k Hedefleri </w:t>
            </w:r>
            <w:r>
              <w:rPr>
                <w:rFonts w:ascii="Times New Roman"/>
                <w:sz w:val="20"/>
                <w:lang w:val="tr-TR"/>
              </w:rPr>
              <w:t>İç</w:t>
            </w:r>
            <w:r>
              <w:rPr>
                <w:rFonts w:ascii="Times New Roman"/>
                <w:sz w:val="20"/>
                <w:lang w:val="tr-TR"/>
              </w:rPr>
              <w:t>eren Stratejik Plan Haz</w:t>
            </w:r>
            <w:r>
              <w:rPr>
                <w:rFonts w:ascii="Times New Roman"/>
                <w:sz w:val="20"/>
                <w:lang w:val="tr-TR"/>
              </w:rPr>
              <w:t>ı</w:t>
            </w:r>
            <w:r>
              <w:rPr>
                <w:rFonts w:ascii="Times New Roman"/>
                <w:sz w:val="20"/>
                <w:lang w:val="tr-TR"/>
              </w:rPr>
              <w:t>rlanmas</w:t>
            </w:r>
            <w:r>
              <w:rPr>
                <w:rFonts w:ascii="Times New Roman"/>
                <w:sz w:val="20"/>
                <w:lang w:val="tr-TR"/>
              </w:rPr>
              <w:t>ı</w:t>
            </w:r>
          </w:p>
        </w:tc>
      </w:tr>
      <w:tr w:rsidR="001C7E00" w:rsidRPr="000F59F6" w14:paraId="70970105" w14:textId="77777777" w:rsidTr="001E278B">
        <w:trPr>
          <w:trHeight w:val="280"/>
        </w:trPr>
        <w:tc>
          <w:tcPr>
            <w:tcW w:w="2738" w:type="dxa"/>
            <w:shd w:val="clear" w:color="auto" w:fill="E2EFD9"/>
          </w:tcPr>
          <w:p w14:paraId="6E1FBB0B" w14:textId="2BC20488" w:rsidR="001C7E00" w:rsidRDefault="001C7E00" w:rsidP="00AC1D0A">
            <w:pPr>
              <w:pStyle w:val="TableParagraph"/>
              <w:spacing w:line="264" w:lineRule="auto"/>
              <w:rPr>
                <w:rFonts w:ascii="Times New Roman"/>
                <w:sz w:val="20"/>
                <w:lang w:val="tr-TR"/>
              </w:rPr>
            </w:pPr>
            <w:r>
              <w:rPr>
                <w:rFonts w:ascii="Times New Roman"/>
                <w:sz w:val="20"/>
                <w:lang w:val="tr-TR"/>
              </w:rPr>
              <w:t>2022/21 say</w:t>
            </w:r>
            <w:r>
              <w:rPr>
                <w:rFonts w:ascii="Times New Roman"/>
                <w:sz w:val="20"/>
                <w:lang w:val="tr-TR"/>
              </w:rPr>
              <w:t>ı</w:t>
            </w:r>
            <w:r>
              <w:rPr>
                <w:rFonts w:ascii="Times New Roman"/>
                <w:sz w:val="20"/>
                <w:lang w:val="tr-TR"/>
              </w:rPr>
              <w:t>l</w:t>
            </w:r>
            <w:r>
              <w:rPr>
                <w:rFonts w:ascii="Times New Roman"/>
                <w:sz w:val="20"/>
                <w:lang w:val="tr-TR"/>
              </w:rPr>
              <w:t>ı</w:t>
            </w:r>
            <w:r>
              <w:rPr>
                <w:rFonts w:ascii="Times New Roman"/>
                <w:sz w:val="20"/>
                <w:lang w:val="tr-TR"/>
              </w:rPr>
              <w:t xml:space="preserve"> Genelge ile 2024 </w:t>
            </w:r>
            <w:r>
              <w:rPr>
                <w:rFonts w:ascii="Times New Roman"/>
                <w:sz w:val="20"/>
                <w:lang w:val="tr-TR"/>
              </w:rPr>
              <w:t>–</w:t>
            </w:r>
            <w:r>
              <w:rPr>
                <w:rFonts w:ascii="Times New Roman"/>
                <w:sz w:val="20"/>
                <w:lang w:val="tr-TR"/>
              </w:rPr>
              <w:t xml:space="preserve"> 2028 Stratejik Plan Haz</w:t>
            </w:r>
            <w:r>
              <w:rPr>
                <w:rFonts w:ascii="Times New Roman"/>
                <w:sz w:val="20"/>
                <w:lang w:val="tr-TR"/>
              </w:rPr>
              <w:t>ı</w:t>
            </w:r>
            <w:r>
              <w:rPr>
                <w:rFonts w:ascii="Times New Roman"/>
                <w:sz w:val="20"/>
                <w:lang w:val="tr-TR"/>
              </w:rPr>
              <w:t>rl</w:t>
            </w:r>
            <w:r>
              <w:rPr>
                <w:rFonts w:ascii="Times New Roman"/>
                <w:sz w:val="20"/>
                <w:lang w:val="tr-TR"/>
              </w:rPr>
              <w:t>ı</w:t>
            </w:r>
            <w:r>
              <w:rPr>
                <w:rFonts w:ascii="Times New Roman"/>
                <w:sz w:val="20"/>
                <w:lang w:val="tr-TR"/>
              </w:rPr>
              <w:t xml:space="preserve">k </w:t>
            </w:r>
            <w:r>
              <w:rPr>
                <w:rFonts w:ascii="Times New Roman"/>
                <w:sz w:val="20"/>
                <w:lang w:val="tr-TR"/>
              </w:rPr>
              <w:t>Ç</w:t>
            </w:r>
            <w:r>
              <w:rPr>
                <w:rFonts w:ascii="Times New Roman"/>
                <w:sz w:val="20"/>
                <w:lang w:val="tr-TR"/>
              </w:rPr>
              <w:t>al</w:t>
            </w:r>
            <w:r>
              <w:rPr>
                <w:rFonts w:ascii="Times New Roman"/>
                <w:sz w:val="20"/>
                <w:lang w:val="tr-TR"/>
              </w:rPr>
              <w:t>ış</w:t>
            </w:r>
            <w:r>
              <w:rPr>
                <w:rFonts w:ascii="Times New Roman"/>
                <w:sz w:val="20"/>
                <w:lang w:val="tr-TR"/>
              </w:rPr>
              <w:t>malar</w:t>
            </w:r>
            <w:r>
              <w:rPr>
                <w:rFonts w:ascii="Times New Roman"/>
                <w:sz w:val="20"/>
                <w:lang w:val="tr-TR"/>
              </w:rPr>
              <w:t>ı</w:t>
            </w:r>
          </w:p>
        </w:tc>
        <w:tc>
          <w:tcPr>
            <w:tcW w:w="3119" w:type="dxa"/>
          </w:tcPr>
          <w:p w14:paraId="58818D92" w14:textId="77777777" w:rsidR="001C7E00" w:rsidRDefault="001C7E00" w:rsidP="00AC1D0A">
            <w:pPr>
              <w:pStyle w:val="TableParagraph"/>
              <w:spacing w:line="264" w:lineRule="auto"/>
              <w:jc w:val="center"/>
              <w:rPr>
                <w:rFonts w:ascii="Times New Roman"/>
                <w:sz w:val="20"/>
                <w:lang w:val="tr-TR"/>
              </w:rPr>
            </w:pPr>
          </w:p>
          <w:p w14:paraId="525779A0" w14:textId="789F9DB6" w:rsidR="001C7E00" w:rsidRDefault="001C7E00" w:rsidP="00AC1D0A">
            <w:pPr>
              <w:pStyle w:val="TableParagraph"/>
              <w:spacing w:line="264" w:lineRule="auto"/>
              <w:jc w:val="center"/>
              <w:rPr>
                <w:rFonts w:ascii="Times New Roman"/>
                <w:sz w:val="20"/>
                <w:lang w:val="tr-TR"/>
              </w:rPr>
            </w:pPr>
            <w:r>
              <w:rPr>
                <w:rFonts w:ascii="Times New Roman"/>
                <w:sz w:val="20"/>
                <w:lang w:val="tr-TR"/>
              </w:rPr>
              <w:t>T</w:t>
            </w:r>
            <w:r>
              <w:rPr>
                <w:rFonts w:ascii="Times New Roman"/>
                <w:sz w:val="20"/>
                <w:lang w:val="tr-TR"/>
              </w:rPr>
              <w:t>ü</w:t>
            </w:r>
            <w:r>
              <w:rPr>
                <w:rFonts w:ascii="Times New Roman"/>
                <w:sz w:val="20"/>
                <w:lang w:val="tr-TR"/>
              </w:rPr>
              <w:t>m</w:t>
            </w:r>
            <w:r>
              <w:rPr>
                <w:rFonts w:ascii="Times New Roman"/>
                <w:sz w:val="20"/>
                <w:lang w:val="tr-TR"/>
              </w:rPr>
              <w:t>ü</w:t>
            </w:r>
          </w:p>
        </w:tc>
        <w:tc>
          <w:tcPr>
            <w:tcW w:w="3636" w:type="dxa"/>
          </w:tcPr>
          <w:p w14:paraId="00E1C6DF" w14:textId="0292A0E5" w:rsidR="001C7E00" w:rsidRDefault="001C7E00" w:rsidP="00AC1D0A">
            <w:pPr>
              <w:pStyle w:val="TableParagraph"/>
              <w:spacing w:line="264" w:lineRule="auto"/>
              <w:rPr>
                <w:rFonts w:ascii="Times New Roman"/>
                <w:sz w:val="20"/>
                <w:lang w:val="tr-TR"/>
              </w:rPr>
            </w:pPr>
            <w:r>
              <w:rPr>
                <w:rFonts w:ascii="Times New Roman"/>
                <w:sz w:val="20"/>
                <w:lang w:val="tr-TR"/>
              </w:rPr>
              <w:t>2024-2028 Stratejik Plan Haz</w:t>
            </w:r>
            <w:r>
              <w:rPr>
                <w:rFonts w:ascii="Times New Roman"/>
                <w:sz w:val="20"/>
                <w:lang w:val="tr-TR"/>
              </w:rPr>
              <w:t>ı</w:t>
            </w:r>
            <w:r>
              <w:rPr>
                <w:rFonts w:ascii="Times New Roman"/>
                <w:sz w:val="20"/>
                <w:lang w:val="tr-TR"/>
              </w:rPr>
              <w:t>rlanmas</w:t>
            </w:r>
            <w:r>
              <w:rPr>
                <w:rFonts w:ascii="Times New Roman"/>
                <w:sz w:val="20"/>
                <w:lang w:val="tr-TR"/>
              </w:rPr>
              <w:t>ı</w:t>
            </w:r>
          </w:p>
        </w:tc>
      </w:tr>
      <w:tr w:rsidR="001C7E00" w:rsidRPr="000F59F6" w14:paraId="34FA76C1" w14:textId="77777777" w:rsidTr="001E278B">
        <w:trPr>
          <w:trHeight w:val="280"/>
        </w:trPr>
        <w:tc>
          <w:tcPr>
            <w:tcW w:w="2738" w:type="dxa"/>
            <w:shd w:val="clear" w:color="auto" w:fill="E2EFD9"/>
          </w:tcPr>
          <w:p w14:paraId="08C611E0" w14:textId="79B8E776" w:rsidR="001C7E00" w:rsidRDefault="001C7E00" w:rsidP="00AC1D0A">
            <w:pPr>
              <w:pStyle w:val="TableParagraph"/>
              <w:spacing w:line="264" w:lineRule="auto"/>
              <w:rPr>
                <w:rFonts w:ascii="Times New Roman"/>
                <w:sz w:val="20"/>
                <w:lang w:val="tr-TR"/>
              </w:rPr>
            </w:pPr>
            <w:r>
              <w:rPr>
                <w:rFonts w:ascii="Times New Roman"/>
                <w:sz w:val="20"/>
                <w:lang w:val="tr-TR"/>
              </w:rPr>
              <w:t>MEB 2024-2028 Stratejik Plan Haz</w:t>
            </w:r>
            <w:r>
              <w:rPr>
                <w:rFonts w:ascii="Times New Roman"/>
                <w:sz w:val="20"/>
                <w:lang w:val="tr-TR"/>
              </w:rPr>
              <w:t>ı</w:t>
            </w:r>
            <w:r>
              <w:rPr>
                <w:rFonts w:ascii="Times New Roman"/>
                <w:sz w:val="20"/>
                <w:lang w:val="tr-TR"/>
              </w:rPr>
              <w:t>rl</w:t>
            </w:r>
            <w:r>
              <w:rPr>
                <w:rFonts w:ascii="Times New Roman"/>
                <w:sz w:val="20"/>
                <w:lang w:val="tr-TR"/>
              </w:rPr>
              <w:t>ı</w:t>
            </w:r>
            <w:r>
              <w:rPr>
                <w:rFonts w:ascii="Times New Roman"/>
                <w:sz w:val="20"/>
                <w:lang w:val="tr-TR"/>
              </w:rPr>
              <w:t>k Program</w:t>
            </w:r>
            <w:r>
              <w:rPr>
                <w:rFonts w:ascii="Times New Roman"/>
                <w:sz w:val="20"/>
                <w:lang w:val="tr-TR"/>
              </w:rPr>
              <w:t>ı</w:t>
            </w:r>
          </w:p>
        </w:tc>
        <w:tc>
          <w:tcPr>
            <w:tcW w:w="3119" w:type="dxa"/>
          </w:tcPr>
          <w:p w14:paraId="31A8869B" w14:textId="6FC5236C" w:rsidR="001C7E00" w:rsidRDefault="001C7E00" w:rsidP="00AC1D0A">
            <w:pPr>
              <w:pStyle w:val="TableParagraph"/>
              <w:spacing w:line="264" w:lineRule="auto"/>
              <w:jc w:val="center"/>
              <w:rPr>
                <w:rFonts w:ascii="Times New Roman"/>
                <w:sz w:val="20"/>
                <w:lang w:val="tr-TR"/>
              </w:rPr>
            </w:pPr>
            <w:r>
              <w:rPr>
                <w:rFonts w:ascii="Times New Roman"/>
                <w:sz w:val="20"/>
                <w:lang w:val="tr-TR"/>
              </w:rPr>
              <w:t>T</w:t>
            </w:r>
            <w:r>
              <w:rPr>
                <w:rFonts w:ascii="Times New Roman"/>
                <w:sz w:val="20"/>
                <w:lang w:val="tr-TR"/>
              </w:rPr>
              <w:t>ü</w:t>
            </w:r>
            <w:r>
              <w:rPr>
                <w:rFonts w:ascii="Times New Roman"/>
                <w:sz w:val="20"/>
                <w:lang w:val="tr-TR"/>
              </w:rPr>
              <w:t>m</w:t>
            </w:r>
            <w:r>
              <w:rPr>
                <w:rFonts w:ascii="Times New Roman"/>
                <w:sz w:val="20"/>
                <w:lang w:val="tr-TR"/>
              </w:rPr>
              <w:t>ü</w:t>
            </w:r>
          </w:p>
        </w:tc>
        <w:tc>
          <w:tcPr>
            <w:tcW w:w="3636" w:type="dxa"/>
          </w:tcPr>
          <w:p w14:paraId="2940C60C" w14:textId="3C1B31D0" w:rsidR="001C7E00" w:rsidRDefault="001C7E00" w:rsidP="00AC1D0A">
            <w:pPr>
              <w:pStyle w:val="TableParagraph"/>
              <w:spacing w:line="264" w:lineRule="auto"/>
              <w:rPr>
                <w:rFonts w:ascii="Times New Roman"/>
                <w:sz w:val="20"/>
                <w:lang w:val="tr-TR"/>
              </w:rPr>
            </w:pPr>
            <w:r>
              <w:rPr>
                <w:rFonts w:ascii="Times New Roman"/>
                <w:sz w:val="20"/>
                <w:lang w:val="tr-TR"/>
              </w:rPr>
              <w:t>2024-2028 Stratejik Plan</w:t>
            </w:r>
            <w:r>
              <w:rPr>
                <w:rFonts w:ascii="Times New Roman"/>
                <w:sz w:val="20"/>
                <w:lang w:val="tr-TR"/>
              </w:rPr>
              <w:t>ı</w:t>
            </w:r>
            <w:r>
              <w:rPr>
                <w:rFonts w:ascii="Times New Roman"/>
                <w:sz w:val="20"/>
                <w:lang w:val="tr-TR"/>
              </w:rPr>
              <w:t xml:space="preserve"> Haz</w:t>
            </w:r>
            <w:r>
              <w:rPr>
                <w:rFonts w:ascii="Times New Roman"/>
                <w:sz w:val="20"/>
                <w:lang w:val="tr-TR"/>
              </w:rPr>
              <w:t>ı</w:t>
            </w:r>
            <w:r>
              <w:rPr>
                <w:rFonts w:ascii="Times New Roman"/>
                <w:sz w:val="20"/>
                <w:lang w:val="tr-TR"/>
              </w:rPr>
              <w:t>rlama Takvimi</w:t>
            </w:r>
          </w:p>
        </w:tc>
      </w:tr>
      <w:tr w:rsidR="001C7E00" w:rsidRPr="000F59F6" w14:paraId="2F7F3499" w14:textId="77777777" w:rsidTr="001E278B">
        <w:trPr>
          <w:trHeight w:val="280"/>
        </w:trPr>
        <w:tc>
          <w:tcPr>
            <w:tcW w:w="2738" w:type="dxa"/>
            <w:shd w:val="clear" w:color="auto" w:fill="E2EFD9"/>
          </w:tcPr>
          <w:p w14:paraId="6AA86C2E" w14:textId="33F70178" w:rsidR="001C7E00" w:rsidRDefault="001C7E00" w:rsidP="00AC1D0A">
            <w:pPr>
              <w:pStyle w:val="TableParagraph"/>
              <w:spacing w:line="264" w:lineRule="auto"/>
              <w:rPr>
                <w:rFonts w:ascii="Times New Roman"/>
                <w:sz w:val="20"/>
                <w:lang w:val="tr-TR"/>
              </w:rPr>
            </w:pPr>
            <w:r>
              <w:rPr>
                <w:rFonts w:ascii="Times New Roman"/>
                <w:sz w:val="20"/>
                <w:lang w:val="tr-TR"/>
              </w:rPr>
              <w:t>MEB 2024-2028 Stratejik Plan</w:t>
            </w:r>
            <w:r>
              <w:rPr>
                <w:rFonts w:ascii="Times New Roman"/>
                <w:sz w:val="20"/>
                <w:lang w:val="tr-TR"/>
              </w:rPr>
              <w:t>ı</w:t>
            </w:r>
          </w:p>
        </w:tc>
        <w:tc>
          <w:tcPr>
            <w:tcW w:w="3119" w:type="dxa"/>
          </w:tcPr>
          <w:p w14:paraId="5A4B1752" w14:textId="6CF56806" w:rsidR="001C7E00" w:rsidRDefault="001C7E00" w:rsidP="00AC1D0A">
            <w:pPr>
              <w:pStyle w:val="TableParagraph"/>
              <w:spacing w:line="264" w:lineRule="auto"/>
              <w:jc w:val="center"/>
              <w:rPr>
                <w:rFonts w:ascii="Times New Roman"/>
                <w:sz w:val="20"/>
                <w:lang w:val="tr-TR"/>
              </w:rPr>
            </w:pPr>
            <w:r>
              <w:rPr>
                <w:rFonts w:ascii="Times New Roman"/>
                <w:sz w:val="20"/>
                <w:lang w:val="tr-TR"/>
              </w:rPr>
              <w:t>T</w:t>
            </w:r>
            <w:r>
              <w:rPr>
                <w:rFonts w:ascii="Times New Roman"/>
                <w:sz w:val="20"/>
                <w:lang w:val="tr-TR"/>
              </w:rPr>
              <w:t>ü</w:t>
            </w:r>
            <w:r>
              <w:rPr>
                <w:rFonts w:ascii="Times New Roman"/>
                <w:sz w:val="20"/>
                <w:lang w:val="tr-TR"/>
              </w:rPr>
              <w:t>m</w:t>
            </w:r>
            <w:r>
              <w:rPr>
                <w:rFonts w:ascii="Times New Roman"/>
                <w:sz w:val="20"/>
                <w:lang w:val="tr-TR"/>
              </w:rPr>
              <w:t>ü</w:t>
            </w:r>
          </w:p>
        </w:tc>
        <w:tc>
          <w:tcPr>
            <w:tcW w:w="3636" w:type="dxa"/>
          </w:tcPr>
          <w:p w14:paraId="0DCA933D" w14:textId="6F6A0149" w:rsidR="001C7E00" w:rsidRDefault="001C7E00" w:rsidP="00AC1D0A">
            <w:pPr>
              <w:pStyle w:val="TableParagraph"/>
              <w:spacing w:line="264" w:lineRule="auto"/>
              <w:rPr>
                <w:rFonts w:ascii="Times New Roman"/>
                <w:sz w:val="20"/>
                <w:lang w:val="tr-TR"/>
              </w:rPr>
            </w:pPr>
            <w:r>
              <w:rPr>
                <w:rFonts w:ascii="Times New Roman"/>
                <w:sz w:val="20"/>
                <w:lang w:val="tr-TR"/>
              </w:rPr>
              <w:t>MEB Politikalar</w:t>
            </w:r>
            <w:r>
              <w:rPr>
                <w:rFonts w:ascii="Times New Roman"/>
                <w:sz w:val="20"/>
                <w:lang w:val="tr-TR"/>
              </w:rPr>
              <w:t>ı</w:t>
            </w:r>
            <w:r>
              <w:rPr>
                <w:rFonts w:ascii="Times New Roman"/>
                <w:sz w:val="20"/>
                <w:lang w:val="tr-TR"/>
              </w:rPr>
              <w:t xml:space="preserve"> Konusunda Ta</w:t>
            </w:r>
            <w:r>
              <w:rPr>
                <w:rFonts w:ascii="Times New Roman"/>
                <w:sz w:val="20"/>
                <w:lang w:val="tr-TR"/>
              </w:rPr>
              <w:t>ş</w:t>
            </w:r>
            <w:r>
              <w:rPr>
                <w:rFonts w:ascii="Times New Roman"/>
                <w:sz w:val="20"/>
                <w:lang w:val="tr-TR"/>
              </w:rPr>
              <w:t>ra Te</w:t>
            </w:r>
            <w:r>
              <w:rPr>
                <w:rFonts w:ascii="Times New Roman"/>
                <w:sz w:val="20"/>
                <w:lang w:val="tr-TR"/>
              </w:rPr>
              <w:t>ş</w:t>
            </w:r>
            <w:r>
              <w:rPr>
                <w:rFonts w:ascii="Times New Roman"/>
                <w:sz w:val="20"/>
                <w:lang w:val="tr-TR"/>
              </w:rPr>
              <w:t>kilat</w:t>
            </w:r>
            <w:r>
              <w:rPr>
                <w:rFonts w:ascii="Times New Roman"/>
                <w:sz w:val="20"/>
                <w:lang w:val="tr-TR"/>
              </w:rPr>
              <w:t>ı</w:t>
            </w:r>
            <w:r>
              <w:rPr>
                <w:rFonts w:ascii="Times New Roman"/>
                <w:sz w:val="20"/>
                <w:lang w:val="tr-TR"/>
              </w:rPr>
              <w:t>na Rehberlik</w:t>
            </w:r>
          </w:p>
        </w:tc>
      </w:tr>
      <w:tr w:rsidR="001C7E00" w:rsidRPr="000F59F6" w14:paraId="14E9C199" w14:textId="77777777" w:rsidTr="001E278B">
        <w:trPr>
          <w:trHeight w:val="280"/>
        </w:trPr>
        <w:tc>
          <w:tcPr>
            <w:tcW w:w="2738" w:type="dxa"/>
            <w:shd w:val="clear" w:color="auto" w:fill="E2EFD9"/>
          </w:tcPr>
          <w:p w14:paraId="71BA4575" w14:textId="2DDDE212" w:rsidR="001C7E00" w:rsidRDefault="001C7E00" w:rsidP="00AC1D0A">
            <w:pPr>
              <w:pStyle w:val="TableParagraph"/>
              <w:spacing w:line="264" w:lineRule="auto"/>
              <w:rPr>
                <w:rFonts w:ascii="Times New Roman"/>
                <w:sz w:val="20"/>
                <w:lang w:val="tr-TR"/>
              </w:rPr>
            </w:pPr>
            <w:r>
              <w:rPr>
                <w:rFonts w:ascii="Times New Roman"/>
                <w:sz w:val="20"/>
                <w:lang w:val="tr-TR"/>
              </w:rPr>
              <w:t>İ</w:t>
            </w:r>
            <w:r>
              <w:rPr>
                <w:rFonts w:ascii="Times New Roman"/>
                <w:sz w:val="20"/>
                <w:lang w:val="tr-TR"/>
              </w:rPr>
              <w:t xml:space="preserve">stanbul </w:t>
            </w:r>
            <w:r>
              <w:rPr>
                <w:rFonts w:ascii="Times New Roman"/>
                <w:sz w:val="20"/>
                <w:lang w:val="tr-TR"/>
              </w:rPr>
              <w:t>İ</w:t>
            </w:r>
            <w:r>
              <w:rPr>
                <w:rFonts w:ascii="Times New Roman"/>
                <w:sz w:val="20"/>
                <w:lang w:val="tr-TR"/>
              </w:rPr>
              <w:t>l Milli E</w:t>
            </w:r>
            <w:r>
              <w:rPr>
                <w:rFonts w:ascii="Times New Roman"/>
                <w:sz w:val="20"/>
                <w:lang w:val="tr-TR"/>
              </w:rPr>
              <w:t>ğ</w:t>
            </w:r>
            <w:r>
              <w:rPr>
                <w:rFonts w:ascii="Times New Roman"/>
                <w:sz w:val="20"/>
                <w:lang w:val="tr-TR"/>
              </w:rPr>
              <w:t>itim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rl</w:t>
            </w:r>
            <w:r>
              <w:rPr>
                <w:rFonts w:ascii="Times New Roman"/>
                <w:sz w:val="20"/>
                <w:lang w:val="tr-TR"/>
              </w:rPr>
              <w:t>üğü</w:t>
            </w:r>
            <w:r>
              <w:rPr>
                <w:rFonts w:ascii="Times New Roman"/>
                <w:sz w:val="20"/>
                <w:lang w:val="tr-TR"/>
              </w:rPr>
              <w:t xml:space="preserve"> 2024-2028 Stratejik Plan</w:t>
            </w:r>
            <w:r>
              <w:rPr>
                <w:rFonts w:ascii="Times New Roman"/>
                <w:sz w:val="20"/>
                <w:lang w:val="tr-TR"/>
              </w:rPr>
              <w:t>ı</w:t>
            </w:r>
          </w:p>
        </w:tc>
        <w:tc>
          <w:tcPr>
            <w:tcW w:w="3119" w:type="dxa"/>
          </w:tcPr>
          <w:p w14:paraId="12078089" w14:textId="2AEAFED7" w:rsidR="001C7E00" w:rsidRDefault="001C7E00" w:rsidP="00AC1D0A">
            <w:pPr>
              <w:pStyle w:val="TableParagraph"/>
              <w:spacing w:line="264" w:lineRule="auto"/>
              <w:jc w:val="center"/>
              <w:rPr>
                <w:rFonts w:ascii="Times New Roman"/>
                <w:sz w:val="20"/>
                <w:lang w:val="tr-TR"/>
              </w:rPr>
            </w:pPr>
            <w:r>
              <w:rPr>
                <w:rFonts w:ascii="Times New Roman"/>
                <w:sz w:val="20"/>
                <w:lang w:val="tr-TR"/>
              </w:rPr>
              <w:t>T</w:t>
            </w:r>
            <w:r>
              <w:rPr>
                <w:rFonts w:ascii="Times New Roman"/>
                <w:sz w:val="20"/>
                <w:lang w:val="tr-TR"/>
              </w:rPr>
              <w:t>ü</w:t>
            </w:r>
            <w:r>
              <w:rPr>
                <w:rFonts w:ascii="Times New Roman"/>
                <w:sz w:val="20"/>
                <w:lang w:val="tr-TR"/>
              </w:rPr>
              <w:t>m</w:t>
            </w:r>
            <w:r>
              <w:rPr>
                <w:rFonts w:ascii="Times New Roman"/>
                <w:sz w:val="20"/>
                <w:lang w:val="tr-TR"/>
              </w:rPr>
              <w:t>ü</w:t>
            </w:r>
          </w:p>
        </w:tc>
        <w:tc>
          <w:tcPr>
            <w:tcW w:w="3636" w:type="dxa"/>
          </w:tcPr>
          <w:p w14:paraId="44DAB1F4" w14:textId="06845A06" w:rsidR="001C7E00" w:rsidRDefault="001C7E00" w:rsidP="00AC1D0A">
            <w:pPr>
              <w:pStyle w:val="TableParagraph"/>
              <w:spacing w:line="264" w:lineRule="auto"/>
              <w:rPr>
                <w:rFonts w:ascii="Times New Roman"/>
                <w:sz w:val="20"/>
                <w:lang w:val="tr-TR"/>
              </w:rPr>
            </w:pPr>
            <w:r>
              <w:rPr>
                <w:rFonts w:ascii="Times New Roman"/>
                <w:sz w:val="20"/>
                <w:lang w:val="tr-TR"/>
              </w:rPr>
              <w:t>Ama</w:t>
            </w:r>
            <w:r>
              <w:rPr>
                <w:rFonts w:ascii="Times New Roman"/>
                <w:sz w:val="20"/>
                <w:lang w:val="tr-TR"/>
              </w:rPr>
              <w:t>ç</w:t>
            </w:r>
            <w:r>
              <w:rPr>
                <w:rFonts w:ascii="Times New Roman"/>
                <w:sz w:val="20"/>
                <w:lang w:val="tr-TR"/>
              </w:rPr>
              <w:t>, hedef, g</w:t>
            </w:r>
            <w:r>
              <w:rPr>
                <w:rFonts w:ascii="Times New Roman"/>
                <w:sz w:val="20"/>
                <w:lang w:val="tr-TR"/>
              </w:rPr>
              <w:t>ö</w:t>
            </w:r>
            <w:r>
              <w:rPr>
                <w:rFonts w:ascii="Times New Roman"/>
                <w:sz w:val="20"/>
                <w:lang w:val="tr-TR"/>
              </w:rPr>
              <w:t>sterge ve stratejilerin belirlenmesi</w:t>
            </w:r>
          </w:p>
        </w:tc>
      </w:tr>
      <w:tr w:rsidR="001C7E00" w:rsidRPr="000F59F6" w14:paraId="316F072A" w14:textId="77777777" w:rsidTr="001E278B">
        <w:trPr>
          <w:trHeight w:val="280"/>
        </w:trPr>
        <w:tc>
          <w:tcPr>
            <w:tcW w:w="2738" w:type="dxa"/>
            <w:shd w:val="clear" w:color="auto" w:fill="E2EFD9"/>
          </w:tcPr>
          <w:p w14:paraId="4831EDCF" w14:textId="29A1F163" w:rsidR="001C7E00" w:rsidRDefault="001C7E00" w:rsidP="00AC1D0A">
            <w:pPr>
              <w:pStyle w:val="TableParagraph"/>
              <w:spacing w:line="264" w:lineRule="auto"/>
              <w:rPr>
                <w:rFonts w:ascii="Times New Roman"/>
                <w:sz w:val="20"/>
                <w:lang w:val="tr-TR"/>
              </w:rPr>
            </w:pPr>
            <w:r>
              <w:rPr>
                <w:rFonts w:ascii="Times New Roman"/>
                <w:sz w:val="20"/>
                <w:lang w:val="tr-TR"/>
              </w:rPr>
              <w:t>Bak</w:t>
            </w:r>
            <w:r>
              <w:rPr>
                <w:rFonts w:ascii="Times New Roman"/>
                <w:sz w:val="20"/>
                <w:lang w:val="tr-TR"/>
              </w:rPr>
              <w:t>ı</w:t>
            </w:r>
            <w:r>
              <w:rPr>
                <w:rFonts w:ascii="Times New Roman"/>
                <w:sz w:val="20"/>
                <w:lang w:val="tr-TR"/>
              </w:rPr>
              <w:t>rk</w:t>
            </w:r>
            <w:r>
              <w:rPr>
                <w:rFonts w:ascii="Times New Roman"/>
                <w:sz w:val="20"/>
                <w:lang w:val="tr-TR"/>
              </w:rPr>
              <w:t>ö</w:t>
            </w:r>
            <w:r>
              <w:rPr>
                <w:rFonts w:ascii="Times New Roman"/>
                <w:sz w:val="20"/>
                <w:lang w:val="tr-TR"/>
              </w:rPr>
              <w:t xml:space="preserve">y </w:t>
            </w:r>
            <w:r>
              <w:rPr>
                <w:rFonts w:ascii="Times New Roman"/>
                <w:sz w:val="20"/>
                <w:lang w:val="tr-TR"/>
              </w:rPr>
              <w:t>İ</w:t>
            </w:r>
            <w:r>
              <w:rPr>
                <w:rFonts w:ascii="Times New Roman"/>
                <w:sz w:val="20"/>
                <w:lang w:val="tr-TR"/>
              </w:rPr>
              <w:t>l</w:t>
            </w:r>
            <w:r>
              <w:rPr>
                <w:rFonts w:ascii="Times New Roman"/>
                <w:sz w:val="20"/>
                <w:lang w:val="tr-TR"/>
              </w:rPr>
              <w:t>ç</w:t>
            </w:r>
            <w:r>
              <w:rPr>
                <w:rFonts w:ascii="Times New Roman"/>
                <w:sz w:val="20"/>
                <w:lang w:val="tr-TR"/>
              </w:rPr>
              <w:t>e Milli E</w:t>
            </w:r>
            <w:r>
              <w:rPr>
                <w:rFonts w:ascii="Times New Roman"/>
                <w:sz w:val="20"/>
                <w:lang w:val="tr-TR"/>
              </w:rPr>
              <w:t>ğ</w:t>
            </w:r>
            <w:r>
              <w:rPr>
                <w:rFonts w:ascii="Times New Roman"/>
                <w:sz w:val="20"/>
                <w:lang w:val="tr-TR"/>
              </w:rPr>
              <w:t>itim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rl</w:t>
            </w:r>
            <w:r>
              <w:rPr>
                <w:rFonts w:ascii="Times New Roman"/>
                <w:sz w:val="20"/>
                <w:lang w:val="tr-TR"/>
              </w:rPr>
              <w:t>üğü</w:t>
            </w:r>
            <w:r>
              <w:rPr>
                <w:rFonts w:ascii="Times New Roman"/>
                <w:sz w:val="20"/>
                <w:lang w:val="tr-TR"/>
              </w:rPr>
              <w:t xml:space="preserve"> 2024-2028 Stratejik Plan</w:t>
            </w:r>
            <w:r>
              <w:rPr>
                <w:rFonts w:ascii="Times New Roman"/>
                <w:sz w:val="20"/>
                <w:lang w:val="tr-TR"/>
              </w:rPr>
              <w:t>ı</w:t>
            </w:r>
          </w:p>
        </w:tc>
        <w:tc>
          <w:tcPr>
            <w:tcW w:w="3119" w:type="dxa"/>
          </w:tcPr>
          <w:p w14:paraId="3E7CF7BD" w14:textId="1D9DE424" w:rsidR="001C7E00" w:rsidRDefault="001C7E00" w:rsidP="00AC1D0A">
            <w:pPr>
              <w:pStyle w:val="TableParagraph"/>
              <w:spacing w:line="264" w:lineRule="auto"/>
              <w:jc w:val="center"/>
              <w:rPr>
                <w:rFonts w:ascii="Times New Roman"/>
                <w:sz w:val="20"/>
                <w:lang w:val="tr-TR"/>
              </w:rPr>
            </w:pPr>
            <w:r>
              <w:rPr>
                <w:rFonts w:ascii="Times New Roman"/>
                <w:sz w:val="20"/>
                <w:lang w:val="tr-TR"/>
              </w:rPr>
              <w:t>T</w:t>
            </w:r>
            <w:r>
              <w:rPr>
                <w:rFonts w:ascii="Times New Roman"/>
                <w:sz w:val="20"/>
                <w:lang w:val="tr-TR"/>
              </w:rPr>
              <w:t>ü</w:t>
            </w:r>
            <w:r>
              <w:rPr>
                <w:rFonts w:ascii="Times New Roman"/>
                <w:sz w:val="20"/>
                <w:lang w:val="tr-TR"/>
              </w:rPr>
              <w:t>m</w:t>
            </w:r>
            <w:r>
              <w:rPr>
                <w:rFonts w:ascii="Times New Roman"/>
                <w:sz w:val="20"/>
                <w:lang w:val="tr-TR"/>
              </w:rPr>
              <w:t>ü</w:t>
            </w:r>
          </w:p>
        </w:tc>
        <w:tc>
          <w:tcPr>
            <w:tcW w:w="3636" w:type="dxa"/>
          </w:tcPr>
          <w:p w14:paraId="5B38E9D2" w14:textId="5541321B" w:rsidR="001C7E00" w:rsidRDefault="001C7E00" w:rsidP="00AC1D0A">
            <w:pPr>
              <w:pStyle w:val="TableParagraph"/>
              <w:spacing w:line="264" w:lineRule="auto"/>
              <w:rPr>
                <w:rFonts w:ascii="Times New Roman"/>
                <w:sz w:val="20"/>
                <w:lang w:val="tr-TR"/>
              </w:rPr>
            </w:pPr>
            <w:r>
              <w:rPr>
                <w:rFonts w:ascii="Times New Roman"/>
                <w:sz w:val="20"/>
                <w:lang w:val="tr-TR"/>
              </w:rPr>
              <w:t>Ama</w:t>
            </w:r>
            <w:r>
              <w:rPr>
                <w:rFonts w:ascii="Times New Roman"/>
                <w:sz w:val="20"/>
                <w:lang w:val="tr-TR"/>
              </w:rPr>
              <w:t>ç</w:t>
            </w:r>
            <w:r>
              <w:rPr>
                <w:rFonts w:ascii="Times New Roman"/>
                <w:sz w:val="20"/>
                <w:lang w:val="tr-TR"/>
              </w:rPr>
              <w:t>, hedef, g</w:t>
            </w:r>
            <w:r>
              <w:rPr>
                <w:rFonts w:ascii="Times New Roman"/>
                <w:sz w:val="20"/>
                <w:lang w:val="tr-TR"/>
              </w:rPr>
              <w:t>ö</w:t>
            </w:r>
            <w:r>
              <w:rPr>
                <w:rFonts w:ascii="Times New Roman"/>
                <w:sz w:val="20"/>
                <w:lang w:val="tr-TR"/>
              </w:rPr>
              <w:t>sterge ve stratejilerin belirlenmesi</w:t>
            </w:r>
          </w:p>
        </w:tc>
      </w:tr>
    </w:tbl>
    <w:p w14:paraId="388F2099" w14:textId="31C51AE0" w:rsidR="00272413" w:rsidRPr="000F59F6" w:rsidRDefault="00272413" w:rsidP="00AC1D0A">
      <w:pPr>
        <w:pStyle w:val="GvdeMetni"/>
        <w:spacing w:before="8" w:line="264" w:lineRule="auto"/>
        <w:rPr>
          <w:b/>
          <w:sz w:val="23"/>
          <w:lang w:val="tr-TR"/>
        </w:rPr>
      </w:pPr>
    </w:p>
    <w:p w14:paraId="01990BD0" w14:textId="7D09C7AE" w:rsidR="00272413" w:rsidRPr="000F59F6" w:rsidRDefault="00272413" w:rsidP="00AC1D0A">
      <w:pPr>
        <w:pStyle w:val="GvdeMetni"/>
        <w:spacing w:before="3" w:line="264" w:lineRule="auto"/>
        <w:rPr>
          <w:sz w:val="23"/>
          <w:lang w:val="tr-TR"/>
        </w:rPr>
      </w:pPr>
    </w:p>
    <w:p w14:paraId="6766E72D" w14:textId="77777777" w:rsidR="00272413" w:rsidRPr="000F59F6" w:rsidRDefault="00272413" w:rsidP="00AC1D0A">
      <w:pPr>
        <w:spacing w:line="264" w:lineRule="auto"/>
        <w:rPr>
          <w:sz w:val="23"/>
        </w:rPr>
        <w:sectPr w:rsidR="00272413" w:rsidRPr="000F59F6" w:rsidSect="005B428F">
          <w:pgSz w:w="11910" w:h="16840"/>
          <w:pgMar w:top="1320" w:right="880" w:bottom="1280" w:left="1100" w:header="0" w:footer="1037" w:gutter="0"/>
          <w:cols w:space="708"/>
        </w:sectPr>
      </w:pPr>
    </w:p>
    <w:p w14:paraId="71BFA786" w14:textId="77777777" w:rsidR="00272413" w:rsidRPr="000F59F6" w:rsidRDefault="00272413" w:rsidP="00AC1D0A">
      <w:pPr>
        <w:pStyle w:val="ListeParagraf"/>
        <w:numPr>
          <w:ilvl w:val="1"/>
          <w:numId w:val="26"/>
        </w:numPr>
        <w:tabs>
          <w:tab w:val="left" w:pos="839"/>
        </w:tabs>
        <w:spacing w:before="280" w:line="264" w:lineRule="auto"/>
        <w:jc w:val="both"/>
        <w:rPr>
          <w:b/>
          <w:sz w:val="32"/>
          <w:lang w:val="tr-TR"/>
        </w:rPr>
      </w:pPr>
      <w:bookmarkStart w:id="12" w:name="faaliyetalanları"/>
      <w:r w:rsidRPr="000F59F6">
        <w:rPr>
          <w:b/>
          <w:sz w:val="32"/>
          <w:lang w:val="tr-TR"/>
        </w:rPr>
        <w:lastRenderedPageBreak/>
        <w:t>Faaliyet Alanları ile Ürün/Hizmetlerin Belirlenmesi</w:t>
      </w:r>
    </w:p>
    <w:bookmarkEnd w:id="12"/>
    <w:p w14:paraId="608AC6D9" w14:textId="77777777" w:rsidR="00272413" w:rsidRPr="000F59F6" w:rsidRDefault="00272413" w:rsidP="00AC1D0A">
      <w:pPr>
        <w:pStyle w:val="GvdeMetni"/>
        <w:spacing w:before="118" w:line="264" w:lineRule="auto"/>
        <w:ind w:left="418" w:right="414"/>
        <w:jc w:val="both"/>
        <w:rPr>
          <w:lang w:val="tr-TR"/>
        </w:rPr>
      </w:pPr>
      <w:r w:rsidRPr="000F59F6">
        <w:rPr>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0F59F6" w:rsidRDefault="00272413" w:rsidP="00AC1D0A">
      <w:pPr>
        <w:pStyle w:val="GvdeMetni"/>
        <w:spacing w:before="1" w:line="264" w:lineRule="auto"/>
        <w:rPr>
          <w:lang w:val="tr-TR"/>
        </w:rPr>
      </w:pPr>
    </w:p>
    <w:p w14:paraId="35A18727" w14:textId="77777777" w:rsidR="00272413" w:rsidRPr="000F59F6" w:rsidRDefault="00272413" w:rsidP="00AC1D0A">
      <w:pPr>
        <w:spacing w:line="264" w:lineRule="auto"/>
        <w:ind w:left="418"/>
        <w:jc w:val="both"/>
        <w:rPr>
          <w:b/>
          <w:sz w:val="20"/>
        </w:rPr>
      </w:pPr>
      <w:r w:rsidRPr="000F59F6">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0F59F6" w14:paraId="3D7BDF88" w14:textId="77777777" w:rsidTr="00741C9B">
        <w:trPr>
          <w:trHeight w:val="660"/>
        </w:trPr>
        <w:tc>
          <w:tcPr>
            <w:tcW w:w="3893" w:type="dxa"/>
            <w:shd w:val="clear" w:color="auto" w:fill="E2EFD9"/>
          </w:tcPr>
          <w:p w14:paraId="10CAADE0" w14:textId="77777777" w:rsidR="00272413" w:rsidRPr="000F59F6" w:rsidRDefault="00272413" w:rsidP="00AC1D0A">
            <w:pPr>
              <w:pStyle w:val="TableParagraph"/>
              <w:spacing w:line="264" w:lineRule="auto"/>
              <w:ind w:left="102"/>
              <w:rPr>
                <w:b/>
                <w:sz w:val="20"/>
                <w:lang w:val="tr-TR"/>
              </w:rPr>
            </w:pPr>
            <w:r w:rsidRPr="000F59F6">
              <w:rPr>
                <w:b/>
                <w:sz w:val="20"/>
                <w:lang w:val="tr-TR"/>
              </w:rPr>
              <w:t>Faaliyet Alanı</w:t>
            </w:r>
          </w:p>
        </w:tc>
        <w:tc>
          <w:tcPr>
            <w:tcW w:w="5767" w:type="dxa"/>
            <w:shd w:val="clear" w:color="auto" w:fill="E2EFD9"/>
          </w:tcPr>
          <w:p w14:paraId="4A7D2186" w14:textId="77777777" w:rsidR="00272413" w:rsidRPr="000F59F6" w:rsidRDefault="00272413" w:rsidP="00AC1D0A">
            <w:pPr>
              <w:pStyle w:val="TableParagraph"/>
              <w:spacing w:line="264" w:lineRule="auto"/>
              <w:ind w:left="102"/>
              <w:rPr>
                <w:b/>
                <w:sz w:val="20"/>
                <w:lang w:val="tr-TR"/>
              </w:rPr>
            </w:pPr>
            <w:r w:rsidRPr="000F59F6">
              <w:rPr>
                <w:b/>
                <w:sz w:val="20"/>
                <w:lang w:val="tr-TR"/>
              </w:rPr>
              <w:t>Ürün/Hizmetler</w:t>
            </w:r>
          </w:p>
        </w:tc>
      </w:tr>
      <w:tr w:rsidR="00272413" w:rsidRPr="000F59F6" w14:paraId="198A85B9" w14:textId="77777777" w:rsidTr="007068E5">
        <w:trPr>
          <w:trHeight w:val="2551"/>
        </w:trPr>
        <w:tc>
          <w:tcPr>
            <w:tcW w:w="3893" w:type="dxa"/>
            <w:shd w:val="clear" w:color="auto" w:fill="E2EFD9"/>
          </w:tcPr>
          <w:p w14:paraId="543B33AE" w14:textId="77777777" w:rsidR="00272413" w:rsidRPr="000F59F6" w:rsidRDefault="00272413" w:rsidP="00AC1D0A">
            <w:pPr>
              <w:pStyle w:val="TableParagraph"/>
              <w:spacing w:line="264" w:lineRule="auto"/>
              <w:rPr>
                <w:b/>
                <w:lang w:val="tr-TR"/>
              </w:rPr>
            </w:pPr>
          </w:p>
          <w:p w14:paraId="7E3A7ACA" w14:textId="77777777" w:rsidR="00272413" w:rsidRPr="000F59F6" w:rsidRDefault="00272413" w:rsidP="00AC1D0A">
            <w:pPr>
              <w:pStyle w:val="TableParagraph"/>
              <w:spacing w:line="264" w:lineRule="auto"/>
              <w:rPr>
                <w:b/>
                <w:lang w:val="tr-TR"/>
              </w:rPr>
            </w:pPr>
          </w:p>
          <w:p w14:paraId="24859CC2" w14:textId="77777777" w:rsidR="00272413" w:rsidRPr="000F59F6" w:rsidRDefault="00272413" w:rsidP="00AC1D0A">
            <w:pPr>
              <w:pStyle w:val="TableParagraph"/>
              <w:spacing w:line="264" w:lineRule="auto"/>
              <w:rPr>
                <w:b/>
                <w:lang w:val="tr-TR"/>
              </w:rPr>
            </w:pPr>
          </w:p>
          <w:p w14:paraId="34DB7E3E" w14:textId="77777777" w:rsidR="00272413" w:rsidRPr="000F59F6" w:rsidRDefault="00272413" w:rsidP="00AC1D0A">
            <w:pPr>
              <w:pStyle w:val="TableParagraph"/>
              <w:spacing w:line="264" w:lineRule="auto"/>
              <w:rPr>
                <w:b/>
                <w:lang w:val="tr-TR"/>
              </w:rPr>
            </w:pPr>
          </w:p>
          <w:p w14:paraId="6386DA1A" w14:textId="77777777" w:rsidR="00272413" w:rsidRPr="000F59F6" w:rsidRDefault="00272413" w:rsidP="00AC1D0A">
            <w:pPr>
              <w:pStyle w:val="TableParagraph"/>
              <w:spacing w:line="264" w:lineRule="auto"/>
              <w:rPr>
                <w:b/>
                <w:lang w:val="tr-TR"/>
              </w:rPr>
            </w:pPr>
          </w:p>
          <w:p w14:paraId="4769FF85" w14:textId="5A9441F7" w:rsidR="00272413" w:rsidRPr="000F59F6" w:rsidRDefault="001C7E00" w:rsidP="00AC1D0A">
            <w:pPr>
              <w:pStyle w:val="TableParagraph"/>
              <w:spacing w:before="129" w:line="264" w:lineRule="auto"/>
              <w:ind w:left="102"/>
              <w:rPr>
                <w:b/>
                <w:sz w:val="20"/>
                <w:lang w:val="tr-TR"/>
              </w:rPr>
            </w:pPr>
            <w:r>
              <w:rPr>
                <w:b/>
                <w:sz w:val="20"/>
                <w:lang w:val="tr-TR"/>
              </w:rPr>
              <w:t>Eğitim-Öğretim</w:t>
            </w:r>
            <w:r w:rsidR="00272413" w:rsidRPr="000F59F6">
              <w:rPr>
                <w:b/>
                <w:sz w:val="20"/>
                <w:lang w:val="tr-TR"/>
              </w:rPr>
              <w:t xml:space="preserve"> faaliyetleri</w:t>
            </w:r>
          </w:p>
        </w:tc>
        <w:tc>
          <w:tcPr>
            <w:tcW w:w="5767" w:type="dxa"/>
          </w:tcPr>
          <w:p w14:paraId="487C769F" w14:textId="77777777" w:rsidR="00272413" w:rsidRPr="000F59F6" w:rsidRDefault="00272413" w:rsidP="00AC1D0A">
            <w:pPr>
              <w:pStyle w:val="TableParagraph"/>
              <w:spacing w:line="264" w:lineRule="auto"/>
              <w:rPr>
                <w:b/>
                <w:lang w:val="tr-TR"/>
              </w:rPr>
            </w:pPr>
          </w:p>
          <w:p w14:paraId="7178CF17" w14:textId="77777777" w:rsidR="001C7E00" w:rsidRDefault="001C7E00" w:rsidP="00AC1D0A">
            <w:pPr>
              <w:pStyle w:val="TableParagraph"/>
              <w:spacing w:before="1" w:line="264" w:lineRule="auto"/>
              <w:ind w:left="102"/>
              <w:rPr>
                <w:sz w:val="20"/>
                <w:szCs w:val="20"/>
              </w:rPr>
            </w:pPr>
            <w:r w:rsidRPr="001C7E00">
              <w:rPr>
                <w:sz w:val="20"/>
                <w:szCs w:val="20"/>
              </w:rPr>
              <w:t>Eğ</w:t>
            </w:r>
            <w:r>
              <w:rPr>
                <w:sz w:val="20"/>
                <w:szCs w:val="20"/>
              </w:rPr>
              <w:t>itim-</w:t>
            </w:r>
            <w:proofErr w:type="spellStart"/>
            <w:r>
              <w:rPr>
                <w:sz w:val="20"/>
                <w:szCs w:val="20"/>
              </w:rPr>
              <w:t>öğretim</w:t>
            </w:r>
            <w:proofErr w:type="spellEnd"/>
            <w:r>
              <w:rPr>
                <w:sz w:val="20"/>
                <w:szCs w:val="20"/>
              </w:rPr>
              <w:t xml:space="preserve"> iş ve işlemleri </w:t>
            </w:r>
          </w:p>
          <w:p w14:paraId="3622DE10" w14:textId="77777777" w:rsidR="001C7E00" w:rsidRDefault="001C7E00" w:rsidP="00AC1D0A">
            <w:pPr>
              <w:pStyle w:val="TableParagraph"/>
              <w:spacing w:before="1" w:line="264" w:lineRule="auto"/>
              <w:ind w:left="102"/>
              <w:rPr>
                <w:sz w:val="20"/>
                <w:szCs w:val="20"/>
              </w:rPr>
            </w:pPr>
            <w:r w:rsidRPr="001C7E00">
              <w:rPr>
                <w:sz w:val="20"/>
                <w:szCs w:val="20"/>
              </w:rPr>
              <w:t xml:space="preserve">Ders </w:t>
            </w:r>
            <w:proofErr w:type="spellStart"/>
            <w:r w:rsidRPr="001C7E00">
              <w:rPr>
                <w:sz w:val="20"/>
                <w:szCs w:val="20"/>
              </w:rPr>
              <w:t>D</w:t>
            </w:r>
            <w:r>
              <w:rPr>
                <w:sz w:val="20"/>
                <w:szCs w:val="20"/>
              </w:rPr>
              <w:t>ışı</w:t>
            </w:r>
            <w:proofErr w:type="spellEnd"/>
            <w:r>
              <w:rPr>
                <w:sz w:val="20"/>
                <w:szCs w:val="20"/>
              </w:rPr>
              <w:t xml:space="preserve"> </w:t>
            </w:r>
            <w:proofErr w:type="spellStart"/>
            <w:r>
              <w:rPr>
                <w:sz w:val="20"/>
                <w:szCs w:val="20"/>
              </w:rPr>
              <w:t>Faaliyet</w:t>
            </w:r>
            <w:proofErr w:type="spellEnd"/>
            <w:r>
              <w:rPr>
                <w:sz w:val="20"/>
                <w:szCs w:val="20"/>
              </w:rPr>
              <w:t xml:space="preserve"> İş ve İşlemleri </w:t>
            </w:r>
          </w:p>
          <w:p w14:paraId="4D9158D8" w14:textId="77777777" w:rsidR="001C7E00" w:rsidRDefault="001C7E00" w:rsidP="00AC1D0A">
            <w:pPr>
              <w:pStyle w:val="TableParagraph"/>
              <w:spacing w:before="1" w:line="264" w:lineRule="auto"/>
              <w:ind w:left="102"/>
              <w:rPr>
                <w:sz w:val="20"/>
                <w:szCs w:val="20"/>
              </w:rPr>
            </w:pPr>
            <w:r w:rsidRPr="001C7E00">
              <w:rPr>
                <w:sz w:val="20"/>
                <w:szCs w:val="20"/>
              </w:rPr>
              <w:t xml:space="preserve">Kurum </w:t>
            </w:r>
            <w:proofErr w:type="spellStart"/>
            <w:r w:rsidRPr="001C7E00">
              <w:rPr>
                <w:sz w:val="20"/>
                <w:szCs w:val="20"/>
              </w:rPr>
              <w:t>Teknolojik</w:t>
            </w:r>
            <w:proofErr w:type="spellEnd"/>
            <w:r w:rsidRPr="001C7E00">
              <w:rPr>
                <w:sz w:val="20"/>
                <w:szCs w:val="20"/>
              </w:rPr>
              <w:t xml:space="preserve"> </w:t>
            </w:r>
            <w:proofErr w:type="spellStart"/>
            <w:r w:rsidRPr="001C7E00">
              <w:rPr>
                <w:sz w:val="20"/>
                <w:szCs w:val="20"/>
              </w:rPr>
              <w:t>Altyapı</w:t>
            </w:r>
            <w:proofErr w:type="spellEnd"/>
            <w:r>
              <w:rPr>
                <w:sz w:val="20"/>
                <w:szCs w:val="20"/>
              </w:rPr>
              <w:t xml:space="preserve"> Hizmetleri </w:t>
            </w:r>
          </w:p>
          <w:p w14:paraId="1440DD12" w14:textId="77777777" w:rsidR="001C7E00" w:rsidRDefault="001C7E00" w:rsidP="00AC1D0A">
            <w:pPr>
              <w:pStyle w:val="TableParagraph"/>
              <w:spacing w:before="1" w:line="264" w:lineRule="auto"/>
              <w:ind w:left="102"/>
              <w:rPr>
                <w:sz w:val="20"/>
                <w:szCs w:val="20"/>
              </w:rPr>
            </w:pPr>
            <w:proofErr w:type="spellStart"/>
            <w:r w:rsidRPr="001C7E00">
              <w:rPr>
                <w:sz w:val="20"/>
                <w:szCs w:val="20"/>
              </w:rPr>
              <w:t>Anma</w:t>
            </w:r>
            <w:proofErr w:type="spellEnd"/>
            <w:r w:rsidRPr="001C7E00">
              <w:rPr>
                <w:sz w:val="20"/>
                <w:szCs w:val="20"/>
              </w:rPr>
              <w:t xml:space="preserve"> ve </w:t>
            </w:r>
            <w:proofErr w:type="spellStart"/>
            <w:r w:rsidRPr="001C7E00">
              <w:rPr>
                <w:sz w:val="20"/>
                <w:szCs w:val="20"/>
              </w:rPr>
              <w:t>Kutlam</w:t>
            </w:r>
            <w:r>
              <w:rPr>
                <w:sz w:val="20"/>
                <w:szCs w:val="20"/>
              </w:rPr>
              <w:t>a</w:t>
            </w:r>
            <w:proofErr w:type="spellEnd"/>
            <w:r>
              <w:rPr>
                <w:sz w:val="20"/>
                <w:szCs w:val="20"/>
              </w:rPr>
              <w:t xml:space="preserve"> </w:t>
            </w:r>
            <w:proofErr w:type="spellStart"/>
            <w:r>
              <w:rPr>
                <w:sz w:val="20"/>
                <w:szCs w:val="20"/>
              </w:rPr>
              <w:t>Programlarının</w:t>
            </w:r>
            <w:proofErr w:type="spellEnd"/>
            <w:r>
              <w:rPr>
                <w:sz w:val="20"/>
                <w:szCs w:val="20"/>
              </w:rPr>
              <w:t xml:space="preserve"> </w:t>
            </w:r>
            <w:proofErr w:type="spellStart"/>
            <w:r>
              <w:rPr>
                <w:sz w:val="20"/>
                <w:szCs w:val="20"/>
              </w:rPr>
              <w:t>Yürütülmesi</w:t>
            </w:r>
            <w:proofErr w:type="spellEnd"/>
            <w:r>
              <w:rPr>
                <w:sz w:val="20"/>
                <w:szCs w:val="20"/>
              </w:rPr>
              <w:t xml:space="preserve"> </w:t>
            </w:r>
          </w:p>
          <w:p w14:paraId="0C3FA9D5" w14:textId="77777777" w:rsidR="001C7E00" w:rsidRDefault="001C7E00" w:rsidP="00AC1D0A">
            <w:pPr>
              <w:pStyle w:val="TableParagraph"/>
              <w:spacing w:before="1" w:line="264" w:lineRule="auto"/>
              <w:ind w:left="102"/>
              <w:rPr>
                <w:sz w:val="20"/>
                <w:szCs w:val="20"/>
              </w:rPr>
            </w:pPr>
            <w:r w:rsidRPr="001C7E00">
              <w:rPr>
                <w:sz w:val="20"/>
                <w:szCs w:val="20"/>
              </w:rPr>
              <w:t>Sosyal, K</w:t>
            </w:r>
            <w:r>
              <w:rPr>
                <w:sz w:val="20"/>
                <w:szCs w:val="20"/>
              </w:rPr>
              <w:t xml:space="preserve">ültürel, </w:t>
            </w:r>
            <w:proofErr w:type="spellStart"/>
            <w:r>
              <w:rPr>
                <w:sz w:val="20"/>
                <w:szCs w:val="20"/>
              </w:rPr>
              <w:t>Sportif</w:t>
            </w:r>
            <w:proofErr w:type="spellEnd"/>
            <w:r>
              <w:rPr>
                <w:sz w:val="20"/>
                <w:szCs w:val="20"/>
              </w:rPr>
              <w:t xml:space="preserve"> </w:t>
            </w:r>
            <w:proofErr w:type="spellStart"/>
            <w:r>
              <w:rPr>
                <w:sz w:val="20"/>
                <w:szCs w:val="20"/>
              </w:rPr>
              <w:t>Etkinlikler</w:t>
            </w:r>
            <w:proofErr w:type="spellEnd"/>
            <w:r>
              <w:rPr>
                <w:sz w:val="20"/>
                <w:szCs w:val="20"/>
              </w:rPr>
              <w:t xml:space="preserve"> </w:t>
            </w:r>
          </w:p>
          <w:p w14:paraId="67CE4E7C" w14:textId="77777777" w:rsidR="001C7E00" w:rsidRDefault="001C7E00" w:rsidP="00AC1D0A">
            <w:pPr>
              <w:pStyle w:val="TableParagraph"/>
              <w:spacing w:before="1" w:line="264" w:lineRule="auto"/>
              <w:ind w:left="102"/>
              <w:rPr>
                <w:sz w:val="20"/>
                <w:szCs w:val="20"/>
              </w:rPr>
            </w:pPr>
            <w:r w:rsidRPr="001C7E00">
              <w:rPr>
                <w:sz w:val="20"/>
                <w:szCs w:val="20"/>
              </w:rPr>
              <w:t>Öğrenci İşleri (kayıt,</w:t>
            </w:r>
            <w:r>
              <w:rPr>
                <w:sz w:val="20"/>
                <w:szCs w:val="20"/>
              </w:rPr>
              <w:t xml:space="preserve"> nakil, ders programları vb.)</w:t>
            </w:r>
          </w:p>
          <w:p w14:paraId="2F1ACB87" w14:textId="77777777" w:rsidR="001C7E00" w:rsidRDefault="001C7E00" w:rsidP="00AC1D0A">
            <w:pPr>
              <w:pStyle w:val="TableParagraph"/>
              <w:spacing w:before="1" w:line="264" w:lineRule="auto"/>
              <w:ind w:left="102"/>
              <w:rPr>
                <w:sz w:val="20"/>
                <w:szCs w:val="20"/>
              </w:rPr>
            </w:pPr>
            <w:r w:rsidRPr="001C7E00">
              <w:rPr>
                <w:sz w:val="20"/>
                <w:szCs w:val="20"/>
              </w:rPr>
              <w:t>Zümre Toplantılarını</w:t>
            </w:r>
            <w:r>
              <w:rPr>
                <w:sz w:val="20"/>
                <w:szCs w:val="20"/>
              </w:rPr>
              <w:t xml:space="preserve">n Planlanması ve </w:t>
            </w:r>
            <w:proofErr w:type="spellStart"/>
            <w:r>
              <w:rPr>
                <w:sz w:val="20"/>
                <w:szCs w:val="20"/>
              </w:rPr>
              <w:t>Yürütülmesi</w:t>
            </w:r>
            <w:proofErr w:type="spellEnd"/>
            <w:r>
              <w:rPr>
                <w:sz w:val="20"/>
                <w:szCs w:val="20"/>
              </w:rPr>
              <w:t xml:space="preserve"> </w:t>
            </w:r>
          </w:p>
          <w:p w14:paraId="0C2599D0" w14:textId="67195BFF" w:rsidR="00272413" w:rsidRPr="001C7E00" w:rsidRDefault="00272413" w:rsidP="00AC1D0A">
            <w:pPr>
              <w:pStyle w:val="TableParagraph"/>
              <w:spacing w:before="1" w:line="264" w:lineRule="auto"/>
              <w:ind w:left="102"/>
              <w:rPr>
                <w:sz w:val="20"/>
                <w:szCs w:val="20"/>
                <w:lang w:val="tr-TR"/>
              </w:rPr>
            </w:pPr>
          </w:p>
        </w:tc>
      </w:tr>
      <w:tr w:rsidR="00272413" w:rsidRPr="000F59F6" w14:paraId="643FF1E0" w14:textId="77777777" w:rsidTr="00741C9B">
        <w:trPr>
          <w:trHeight w:val="1300"/>
        </w:trPr>
        <w:tc>
          <w:tcPr>
            <w:tcW w:w="3893" w:type="dxa"/>
            <w:shd w:val="clear" w:color="auto" w:fill="E2EFD9"/>
          </w:tcPr>
          <w:p w14:paraId="7238D6C8" w14:textId="31FEB623" w:rsidR="00272413" w:rsidRPr="000F59F6" w:rsidRDefault="00272413" w:rsidP="00AC1D0A">
            <w:pPr>
              <w:pStyle w:val="TableParagraph"/>
              <w:spacing w:line="264" w:lineRule="auto"/>
              <w:rPr>
                <w:b/>
                <w:lang w:val="tr-TR"/>
              </w:rPr>
            </w:pPr>
          </w:p>
          <w:p w14:paraId="0994A8ED" w14:textId="77777777" w:rsidR="00272413" w:rsidRPr="000F59F6" w:rsidRDefault="00272413" w:rsidP="00AC1D0A">
            <w:pPr>
              <w:pStyle w:val="TableParagraph"/>
              <w:spacing w:before="4" w:line="264" w:lineRule="auto"/>
              <w:rPr>
                <w:b/>
                <w:sz w:val="23"/>
                <w:lang w:val="tr-TR"/>
              </w:rPr>
            </w:pPr>
          </w:p>
          <w:p w14:paraId="27213FBA" w14:textId="7DE81E05" w:rsidR="00272413" w:rsidRPr="000F59F6" w:rsidRDefault="00272413" w:rsidP="00AC1D0A">
            <w:pPr>
              <w:pStyle w:val="TableParagraph"/>
              <w:spacing w:line="264" w:lineRule="auto"/>
              <w:ind w:left="102"/>
              <w:rPr>
                <w:b/>
                <w:sz w:val="20"/>
                <w:lang w:val="tr-TR"/>
              </w:rPr>
            </w:pPr>
            <w:r w:rsidRPr="000F59F6">
              <w:rPr>
                <w:b/>
                <w:sz w:val="20"/>
                <w:lang w:val="tr-TR"/>
              </w:rPr>
              <w:t xml:space="preserve">Rehberlik </w:t>
            </w:r>
            <w:r w:rsidR="007068E5">
              <w:rPr>
                <w:b/>
                <w:sz w:val="20"/>
                <w:lang w:val="tr-TR"/>
              </w:rPr>
              <w:t xml:space="preserve">hizmetleri </w:t>
            </w:r>
            <w:r w:rsidRPr="000F59F6">
              <w:rPr>
                <w:b/>
                <w:sz w:val="20"/>
                <w:lang w:val="tr-TR"/>
              </w:rPr>
              <w:t>faaliyetleri</w:t>
            </w:r>
          </w:p>
        </w:tc>
        <w:tc>
          <w:tcPr>
            <w:tcW w:w="5767" w:type="dxa"/>
          </w:tcPr>
          <w:p w14:paraId="41967BD1" w14:textId="77777777" w:rsidR="00272413" w:rsidRPr="000F59F6" w:rsidRDefault="00272413" w:rsidP="00AC1D0A">
            <w:pPr>
              <w:pStyle w:val="TableParagraph"/>
              <w:spacing w:before="6" w:line="264" w:lineRule="auto"/>
              <w:rPr>
                <w:b/>
                <w:sz w:val="25"/>
                <w:lang w:val="tr-TR"/>
              </w:rPr>
            </w:pPr>
          </w:p>
          <w:p w14:paraId="3CD97847" w14:textId="77777777" w:rsidR="00272413" w:rsidRDefault="00272413" w:rsidP="00AC1D0A">
            <w:pPr>
              <w:pStyle w:val="TableParagraph"/>
              <w:spacing w:line="264" w:lineRule="auto"/>
              <w:ind w:left="102" w:right="2780"/>
              <w:rPr>
                <w:sz w:val="20"/>
                <w:lang w:val="tr-TR"/>
              </w:rPr>
            </w:pPr>
            <w:r w:rsidRPr="000F59F6">
              <w:rPr>
                <w:sz w:val="20"/>
                <w:lang w:val="tr-TR"/>
              </w:rPr>
              <w:t>Öğrencilere rehberlik yapmak Velilere rehberlik etmek Rehberlik faaliyetlerini yürütmek</w:t>
            </w:r>
          </w:p>
          <w:p w14:paraId="4518D213" w14:textId="77777777" w:rsidR="007068E5" w:rsidRPr="000F59F6" w:rsidRDefault="007068E5" w:rsidP="00AC1D0A">
            <w:pPr>
              <w:pStyle w:val="TableParagraph"/>
              <w:spacing w:line="264" w:lineRule="auto"/>
              <w:ind w:left="102" w:right="2780"/>
              <w:rPr>
                <w:sz w:val="20"/>
                <w:lang w:val="tr-TR"/>
              </w:rPr>
            </w:pPr>
          </w:p>
        </w:tc>
      </w:tr>
      <w:tr w:rsidR="007068E5" w:rsidRPr="000F59F6" w14:paraId="23422DE9" w14:textId="77777777" w:rsidTr="00F62F8D">
        <w:trPr>
          <w:trHeight w:val="1260"/>
        </w:trPr>
        <w:tc>
          <w:tcPr>
            <w:tcW w:w="3893" w:type="dxa"/>
            <w:shd w:val="clear" w:color="auto" w:fill="E2EFD9"/>
          </w:tcPr>
          <w:p w14:paraId="6904EA89" w14:textId="77777777" w:rsidR="007068E5" w:rsidRDefault="007068E5" w:rsidP="00AC1D0A">
            <w:pPr>
              <w:pStyle w:val="TableParagraph"/>
              <w:spacing w:before="102" w:line="264" w:lineRule="auto"/>
              <w:ind w:left="102"/>
              <w:rPr>
                <w:b/>
                <w:sz w:val="20"/>
                <w:lang w:val="tr-TR"/>
              </w:rPr>
            </w:pPr>
          </w:p>
          <w:p w14:paraId="042F0974" w14:textId="2327E3BB" w:rsidR="007068E5" w:rsidRPr="000F59F6" w:rsidRDefault="007068E5" w:rsidP="00AC1D0A">
            <w:pPr>
              <w:pStyle w:val="TableParagraph"/>
              <w:spacing w:before="102" w:line="264" w:lineRule="auto"/>
              <w:rPr>
                <w:b/>
                <w:sz w:val="20"/>
                <w:lang w:val="tr-TR"/>
              </w:rPr>
            </w:pPr>
            <w:r>
              <w:rPr>
                <w:b/>
                <w:sz w:val="20"/>
                <w:lang w:val="tr-TR"/>
              </w:rPr>
              <w:t xml:space="preserve"> Fiziki ve Mali Destek</w:t>
            </w:r>
          </w:p>
        </w:tc>
        <w:tc>
          <w:tcPr>
            <w:tcW w:w="5767" w:type="dxa"/>
          </w:tcPr>
          <w:p w14:paraId="36DAD357" w14:textId="77777777" w:rsidR="007068E5" w:rsidRDefault="007068E5" w:rsidP="00AC1D0A">
            <w:pPr>
              <w:pStyle w:val="TableParagraph"/>
              <w:spacing w:line="264" w:lineRule="auto"/>
              <w:rPr>
                <w:rFonts w:ascii="Times New Roman"/>
                <w:sz w:val="20"/>
                <w:lang w:val="tr-TR"/>
              </w:rPr>
            </w:pPr>
            <w:r>
              <w:rPr>
                <w:rFonts w:ascii="Times New Roman"/>
                <w:sz w:val="20"/>
                <w:lang w:val="tr-TR"/>
              </w:rPr>
              <w:t xml:space="preserve"> Sistem Bilgi G</w:t>
            </w:r>
            <w:r>
              <w:rPr>
                <w:rFonts w:ascii="Times New Roman"/>
                <w:sz w:val="20"/>
                <w:lang w:val="tr-TR"/>
              </w:rPr>
              <w:t>ü</w:t>
            </w:r>
            <w:r>
              <w:rPr>
                <w:rFonts w:ascii="Times New Roman"/>
                <w:sz w:val="20"/>
                <w:lang w:val="tr-TR"/>
              </w:rPr>
              <w:t>venli</w:t>
            </w:r>
            <w:r>
              <w:rPr>
                <w:rFonts w:ascii="Times New Roman"/>
                <w:sz w:val="20"/>
                <w:lang w:val="tr-TR"/>
              </w:rPr>
              <w:t>ğ</w:t>
            </w:r>
            <w:r>
              <w:rPr>
                <w:rFonts w:ascii="Times New Roman"/>
                <w:sz w:val="20"/>
                <w:lang w:val="tr-TR"/>
              </w:rPr>
              <w:t>inin Sa</w:t>
            </w:r>
            <w:r>
              <w:rPr>
                <w:rFonts w:ascii="Times New Roman"/>
                <w:sz w:val="20"/>
                <w:lang w:val="tr-TR"/>
              </w:rPr>
              <w:t>ğ</w:t>
            </w:r>
            <w:r>
              <w:rPr>
                <w:rFonts w:ascii="Times New Roman"/>
                <w:sz w:val="20"/>
                <w:lang w:val="tr-TR"/>
              </w:rPr>
              <w:t>lanmas</w:t>
            </w:r>
            <w:r>
              <w:rPr>
                <w:rFonts w:ascii="Times New Roman"/>
                <w:sz w:val="20"/>
                <w:lang w:val="tr-TR"/>
              </w:rPr>
              <w:t>ı</w:t>
            </w:r>
          </w:p>
          <w:p w14:paraId="02015864" w14:textId="77777777" w:rsidR="007068E5" w:rsidRDefault="007068E5" w:rsidP="00AC1D0A">
            <w:pPr>
              <w:pStyle w:val="TableParagraph"/>
              <w:spacing w:line="264" w:lineRule="auto"/>
              <w:rPr>
                <w:rFonts w:ascii="Times New Roman"/>
                <w:sz w:val="20"/>
                <w:lang w:val="tr-TR"/>
              </w:rPr>
            </w:pPr>
            <w:r>
              <w:rPr>
                <w:rFonts w:ascii="Times New Roman"/>
                <w:sz w:val="20"/>
                <w:lang w:val="tr-TR"/>
              </w:rPr>
              <w:t xml:space="preserve"> Ders Kitaplar</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n Da</w:t>
            </w:r>
            <w:r>
              <w:rPr>
                <w:rFonts w:ascii="Times New Roman"/>
                <w:sz w:val="20"/>
                <w:lang w:val="tr-TR"/>
              </w:rPr>
              <w:t>ğı</w:t>
            </w:r>
            <w:r>
              <w:rPr>
                <w:rFonts w:ascii="Times New Roman"/>
                <w:sz w:val="20"/>
                <w:lang w:val="tr-TR"/>
              </w:rPr>
              <w:t>t</w:t>
            </w:r>
            <w:r>
              <w:rPr>
                <w:rFonts w:ascii="Times New Roman"/>
                <w:sz w:val="20"/>
                <w:lang w:val="tr-TR"/>
              </w:rPr>
              <w:t>ı</w:t>
            </w:r>
            <w:r>
              <w:rPr>
                <w:rFonts w:ascii="Times New Roman"/>
                <w:sz w:val="20"/>
                <w:lang w:val="tr-TR"/>
              </w:rPr>
              <w:t>lmas</w:t>
            </w:r>
            <w:r>
              <w:rPr>
                <w:rFonts w:ascii="Times New Roman"/>
                <w:sz w:val="20"/>
                <w:lang w:val="tr-TR"/>
              </w:rPr>
              <w:t>ı</w:t>
            </w:r>
          </w:p>
          <w:p w14:paraId="043AABD1" w14:textId="5123D7D2" w:rsidR="007068E5" w:rsidRDefault="007068E5" w:rsidP="00AC1D0A">
            <w:pPr>
              <w:pStyle w:val="TableParagraph"/>
              <w:spacing w:line="264" w:lineRule="auto"/>
              <w:rPr>
                <w:rFonts w:ascii="Times New Roman"/>
                <w:sz w:val="20"/>
                <w:lang w:val="tr-TR"/>
              </w:rPr>
            </w:pPr>
            <w:r>
              <w:rPr>
                <w:rFonts w:ascii="Times New Roman"/>
                <w:sz w:val="20"/>
                <w:lang w:val="tr-TR"/>
              </w:rPr>
              <w:t xml:space="preserve"> Ta</w:t>
            </w:r>
            <w:r>
              <w:rPr>
                <w:rFonts w:ascii="Times New Roman"/>
                <w:sz w:val="20"/>
                <w:lang w:val="tr-TR"/>
              </w:rPr>
              <w:t>şı</w:t>
            </w:r>
            <w:r>
              <w:rPr>
                <w:rFonts w:ascii="Times New Roman"/>
                <w:sz w:val="20"/>
                <w:lang w:val="tr-TR"/>
              </w:rPr>
              <w:t>n</w:t>
            </w:r>
            <w:r>
              <w:rPr>
                <w:rFonts w:ascii="Times New Roman"/>
                <w:sz w:val="20"/>
                <w:lang w:val="tr-TR"/>
              </w:rPr>
              <w:t>ı</w:t>
            </w:r>
            <w:r>
              <w:rPr>
                <w:rFonts w:ascii="Times New Roman"/>
                <w:sz w:val="20"/>
                <w:lang w:val="tr-TR"/>
              </w:rPr>
              <w:t xml:space="preserve">r Mal </w:t>
            </w:r>
            <w:r>
              <w:rPr>
                <w:rFonts w:ascii="Times New Roman"/>
                <w:sz w:val="20"/>
                <w:lang w:val="tr-TR"/>
              </w:rPr>
              <w:t>İş</w:t>
            </w:r>
            <w:r>
              <w:rPr>
                <w:rFonts w:ascii="Times New Roman"/>
                <w:sz w:val="20"/>
                <w:lang w:val="tr-TR"/>
              </w:rPr>
              <w:t>lemleri</w:t>
            </w:r>
          </w:p>
          <w:p w14:paraId="306F3604" w14:textId="77777777" w:rsidR="007068E5" w:rsidRDefault="007068E5" w:rsidP="00AC1D0A">
            <w:pPr>
              <w:pStyle w:val="TableParagraph"/>
              <w:spacing w:line="264" w:lineRule="auto"/>
              <w:rPr>
                <w:rFonts w:ascii="Times New Roman"/>
                <w:sz w:val="20"/>
                <w:lang w:val="tr-TR"/>
              </w:rPr>
            </w:pPr>
            <w:r>
              <w:rPr>
                <w:rFonts w:ascii="Times New Roman"/>
                <w:sz w:val="20"/>
                <w:lang w:val="tr-TR"/>
              </w:rPr>
              <w:t xml:space="preserve"> Sat</w:t>
            </w:r>
            <w:r>
              <w:rPr>
                <w:rFonts w:ascii="Times New Roman"/>
                <w:sz w:val="20"/>
                <w:lang w:val="tr-TR"/>
              </w:rPr>
              <w:t>ı</w:t>
            </w:r>
            <w:r>
              <w:rPr>
                <w:rFonts w:ascii="Times New Roman"/>
                <w:sz w:val="20"/>
                <w:lang w:val="tr-TR"/>
              </w:rPr>
              <w:t xml:space="preserve">n Alma ve Tahakkuk </w:t>
            </w:r>
            <w:r>
              <w:rPr>
                <w:rFonts w:ascii="Times New Roman"/>
                <w:sz w:val="20"/>
                <w:lang w:val="tr-TR"/>
              </w:rPr>
              <w:t>İş</w:t>
            </w:r>
            <w:r>
              <w:rPr>
                <w:rFonts w:ascii="Times New Roman"/>
                <w:sz w:val="20"/>
                <w:lang w:val="tr-TR"/>
              </w:rPr>
              <w:t>lemleri</w:t>
            </w:r>
          </w:p>
          <w:p w14:paraId="6C052865" w14:textId="77777777" w:rsidR="007068E5" w:rsidRDefault="007068E5" w:rsidP="00AC1D0A">
            <w:pPr>
              <w:pStyle w:val="TableParagraph"/>
              <w:spacing w:line="264" w:lineRule="auto"/>
              <w:rPr>
                <w:rFonts w:ascii="Times New Roman"/>
                <w:sz w:val="20"/>
                <w:lang w:val="tr-TR"/>
              </w:rPr>
            </w:pPr>
            <w:r>
              <w:rPr>
                <w:rFonts w:ascii="Times New Roman"/>
                <w:sz w:val="20"/>
                <w:lang w:val="tr-TR"/>
              </w:rPr>
              <w:t xml:space="preserve"> Temizlik, G</w:t>
            </w:r>
            <w:r>
              <w:rPr>
                <w:rFonts w:ascii="Times New Roman"/>
                <w:sz w:val="20"/>
                <w:lang w:val="tr-TR"/>
              </w:rPr>
              <w:t>ü</w:t>
            </w:r>
            <w:r>
              <w:rPr>
                <w:rFonts w:ascii="Times New Roman"/>
                <w:sz w:val="20"/>
                <w:lang w:val="tr-TR"/>
              </w:rPr>
              <w:t>venlik, Is</w:t>
            </w:r>
            <w:r>
              <w:rPr>
                <w:rFonts w:ascii="Times New Roman"/>
                <w:sz w:val="20"/>
                <w:lang w:val="tr-TR"/>
              </w:rPr>
              <w:t>ı</w:t>
            </w:r>
            <w:r>
              <w:rPr>
                <w:rFonts w:ascii="Times New Roman"/>
                <w:sz w:val="20"/>
                <w:lang w:val="tr-TR"/>
              </w:rPr>
              <w:t>tma, Ayd</w:t>
            </w:r>
            <w:r>
              <w:rPr>
                <w:rFonts w:ascii="Times New Roman"/>
                <w:sz w:val="20"/>
                <w:lang w:val="tr-TR"/>
              </w:rPr>
              <w:t>ı</w:t>
            </w:r>
            <w:r>
              <w:rPr>
                <w:rFonts w:ascii="Times New Roman"/>
                <w:sz w:val="20"/>
                <w:lang w:val="tr-TR"/>
              </w:rPr>
              <w:t>nlatma Hizmetleri</w:t>
            </w:r>
          </w:p>
          <w:p w14:paraId="3DA99EDB" w14:textId="77777777" w:rsidR="007068E5" w:rsidRDefault="007068E5" w:rsidP="00AC1D0A">
            <w:pPr>
              <w:pStyle w:val="TableParagraph"/>
              <w:spacing w:line="264" w:lineRule="auto"/>
              <w:rPr>
                <w:rFonts w:ascii="Times New Roman"/>
                <w:sz w:val="20"/>
                <w:lang w:val="tr-TR"/>
              </w:rPr>
            </w:pPr>
            <w:r>
              <w:rPr>
                <w:rFonts w:ascii="Times New Roman"/>
                <w:sz w:val="20"/>
                <w:lang w:val="tr-TR"/>
              </w:rPr>
              <w:t xml:space="preserve"> Evrak Kabul, Y</w:t>
            </w:r>
            <w:r>
              <w:rPr>
                <w:rFonts w:ascii="Times New Roman"/>
                <w:sz w:val="20"/>
                <w:lang w:val="tr-TR"/>
              </w:rPr>
              <w:t>ö</w:t>
            </w:r>
            <w:r>
              <w:rPr>
                <w:rFonts w:ascii="Times New Roman"/>
                <w:sz w:val="20"/>
                <w:lang w:val="tr-TR"/>
              </w:rPr>
              <w:t>nlendirme ve Da</w:t>
            </w:r>
            <w:r>
              <w:rPr>
                <w:rFonts w:ascii="Times New Roman"/>
                <w:sz w:val="20"/>
                <w:lang w:val="tr-TR"/>
              </w:rPr>
              <w:t>ğı</w:t>
            </w:r>
            <w:r>
              <w:rPr>
                <w:rFonts w:ascii="Times New Roman"/>
                <w:sz w:val="20"/>
                <w:lang w:val="tr-TR"/>
              </w:rPr>
              <w:t>t</w:t>
            </w:r>
            <w:r>
              <w:rPr>
                <w:rFonts w:ascii="Times New Roman"/>
                <w:sz w:val="20"/>
                <w:lang w:val="tr-TR"/>
              </w:rPr>
              <w:t>ı</w:t>
            </w:r>
            <w:r>
              <w:rPr>
                <w:rFonts w:ascii="Times New Roman"/>
                <w:sz w:val="20"/>
                <w:lang w:val="tr-TR"/>
              </w:rPr>
              <w:t xml:space="preserve">m </w:t>
            </w:r>
            <w:r>
              <w:rPr>
                <w:rFonts w:ascii="Times New Roman"/>
                <w:sz w:val="20"/>
                <w:lang w:val="tr-TR"/>
              </w:rPr>
              <w:t>İş</w:t>
            </w:r>
            <w:r>
              <w:rPr>
                <w:rFonts w:ascii="Times New Roman"/>
                <w:sz w:val="20"/>
                <w:lang w:val="tr-TR"/>
              </w:rPr>
              <w:t>lemleri</w:t>
            </w:r>
          </w:p>
          <w:p w14:paraId="0ACBEDDA" w14:textId="77777777" w:rsidR="007068E5" w:rsidRDefault="007068E5" w:rsidP="00AC1D0A">
            <w:pPr>
              <w:pStyle w:val="TableParagraph"/>
              <w:spacing w:line="264" w:lineRule="auto"/>
              <w:rPr>
                <w:rFonts w:ascii="Times New Roman"/>
                <w:sz w:val="20"/>
                <w:lang w:val="tr-TR"/>
              </w:rPr>
            </w:pPr>
            <w:r>
              <w:rPr>
                <w:rFonts w:ascii="Times New Roman"/>
                <w:sz w:val="20"/>
                <w:lang w:val="tr-TR"/>
              </w:rPr>
              <w:t xml:space="preserve"> Ar</w:t>
            </w:r>
            <w:r>
              <w:rPr>
                <w:rFonts w:ascii="Times New Roman"/>
                <w:sz w:val="20"/>
                <w:lang w:val="tr-TR"/>
              </w:rPr>
              <w:t>ş</w:t>
            </w:r>
            <w:r>
              <w:rPr>
                <w:rFonts w:ascii="Times New Roman"/>
                <w:sz w:val="20"/>
                <w:lang w:val="tr-TR"/>
              </w:rPr>
              <w:t>iv Hizmetleri</w:t>
            </w:r>
          </w:p>
          <w:p w14:paraId="65FC38DB" w14:textId="3B8A8714" w:rsidR="007068E5" w:rsidRDefault="007068E5" w:rsidP="00AC1D0A">
            <w:pPr>
              <w:pStyle w:val="TableParagraph"/>
              <w:spacing w:line="264" w:lineRule="auto"/>
              <w:rPr>
                <w:rFonts w:ascii="Times New Roman"/>
                <w:sz w:val="20"/>
                <w:lang w:val="tr-TR"/>
              </w:rPr>
            </w:pPr>
            <w:r>
              <w:rPr>
                <w:rFonts w:ascii="Times New Roman"/>
                <w:sz w:val="20"/>
                <w:lang w:val="tr-TR"/>
              </w:rPr>
              <w:t xml:space="preserve"> Sivil Savunma </w:t>
            </w:r>
            <w:r>
              <w:rPr>
                <w:rFonts w:ascii="Times New Roman"/>
                <w:sz w:val="20"/>
                <w:lang w:val="tr-TR"/>
              </w:rPr>
              <w:t>İş</w:t>
            </w:r>
            <w:r>
              <w:rPr>
                <w:rFonts w:ascii="Times New Roman"/>
                <w:sz w:val="20"/>
                <w:lang w:val="tr-TR"/>
              </w:rPr>
              <w:t>lemleri</w:t>
            </w:r>
          </w:p>
          <w:p w14:paraId="1B8A49E9" w14:textId="2690B400" w:rsidR="007068E5" w:rsidRPr="000F59F6" w:rsidRDefault="007068E5" w:rsidP="00AC1D0A">
            <w:pPr>
              <w:pStyle w:val="TableParagraph"/>
              <w:spacing w:line="264" w:lineRule="auto"/>
              <w:rPr>
                <w:rFonts w:ascii="Times New Roman"/>
                <w:sz w:val="20"/>
                <w:lang w:val="tr-TR"/>
              </w:rPr>
            </w:pPr>
            <w:r>
              <w:rPr>
                <w:rFonts w:ascii="Times New Roman"/>
                <w:sz w:val="20"/>
                <w:lang w:val="tr-TR"/>
              </w:rPr>
              <w:t xml:space="preserve"> B</w:t>
            </w:r>
            <w:r>
              <w:rPr>
                <w:rFonts w:ascii="Times New Roman"/>
                <w:sz w:val="20"/>
                <w:lang w:val="tr-TR"/>
              </w:rPr>
              <w:t>ü</w:t>
            </w:r>
            <w:r>
              <w:rPr>
                <w:rFonts w:ascii="Times New Roman"/>
                <w:sz w:val="20"/>
                <w:lang w:val="tr-TR"/>
              </w:rPr>
              <w:t>t</w:t>
            </w:r>
            <w:r>
              <w:rPr>
                <w:rFonts w:ascii="Times New Roman"/>
                <w:sz w:val="20"/>
                <w:lang w:val="tr-TR"/>
              </w:rPr>
              <w:t>ç</w:t>
            </w:r>
            <w:r>
              <w:rPr>
                <w:rFonts w:ascii="Times New Roman"/>
                <w:sz w:val="20"/>
                <w:lang w:val="tr-TR"/>
              </w:rPr>
              <w:t xml:space="preserve">e </w:t>
            </w:r>
            <w:r>
              <w:rPr>
                <w:rFonts w:ascii="Times New Roman"/>
                <w:sz w:val="20"/>
                <w:lang w:val="tr-TR"/>
              </w:rPr>
              <w:t>İş</w:t>
            </w:r>
            <w:r>
              <w:rPr>
                <w:rFonts w:ascii="Times New Roman"/>
                <w:sz w:val="20"/>
                <w:lang w:val="tr-TR"/>
              </w:rPr>
              <w:t>lemleri (</w:t>
            </w:r>
            <w:r>
              <w:rPr>
                <w:rFonts w:ascii="Times New Roman"/>
                <w:sz w:val="20"/>
                <w:lang w:val="tr-TR"/>
              </w:rPr>
              <w:t>Ö</w:t>
            </w:r>
            <w:r>
              <w:rPr>
                <w:rFonts w:ascii="Times New Roman"/>
                <w:sz w:val="20"/>
                <w:lang w:val="tr-TR"/>
              </w:rPr>
              <w:t>denek Talepleri, Aktar</w:t>
            </w:r>
            <w:r>
              <w:rPr>
                <w:rFonts w:ascii="Times New Roman"/>
                <w:sz w:val="20"/>
                <w:lang w:val="tr-TR"/>
              </w:rPr>
              <w:t>ı</w:t>
            </w:r>
            <w:r>
              <w:rPr>
                <w:rFonts w:ascii="Times New Roman"/>
                <w:sz w:val="20"/>
                <w:lang w:val="tr-TR"/>
              </w:rPr>
              <w:t>mlar)</w:t>
            </w:r>
          </w:p>
        </w:tc>
      </w:tr>
      <w:tr w:rsidR="00272413" w:rsidRPr="000F59F6" w14:paraId="72CA7357" w14:textId="77777777" w:rsidTr="00741C9B">
        <w:trPr>
          <w:trHeight w:val="1140"/>
        </w:trPr>
        <w:tc>
          <w:tcPr>
            <w:tcW w:w="3893" w:type="dxa"/>
            <w:shd w:val="clear" w:color="auto" w:fill="E2EFD9"/>
          </w:tcPr>
          <w:p w14:paraId="54CB4EC4" w14:textId="181E11B6" w:rsidR="00272413" w:rsidRPr="000F59F6" w:rsidRDefault="00272413" w:rsidP="00AC1D0A">
            <w:pPr>
              <w:pStyle w:val="TableParagraph"/>
              <w:spacing w:before="6" w:line="264" w:lineRule="auto"/>
              <w:rPr>
                <w:b/>
                <w:sz w:val="18"/>
                <w:lang w:val="tr-TR"/>
              </w:rPr>
            </w:pPr>
          </w:p>
          <w:p w14:paraId="16999603" w14:textId="77777777" w:rsidR="00272413" w:rsidRPr="000F59F6" w:rsidRDefault="00272413" w:rsidP="00AC1D0A">
            <w:pPr>
              <w:pStyle w:val="TableParagraph"/>
              <w:spacing w:line="264" w:lineRule="auto"/>
              <w:ind w:left="102"/>
              <w:rPr>
                <w:b/>
                <w:sz w:val="20"/>
                <w:lang w:val="tr-TR"/>
              </w:rPr>
            </w:pPr>
            <w:r w:rsidRPr="000F59F6">
              <w:rPr>
                <w:b/>
                <w:sz w:val="20"/>
                <w:lang w:val="tr-TR"/>
              </w:rPr>
              <w:t>İnsan kaynakları faaliyetleri (mesleki gelişim faaliyetleri, personel etkinlikleri…)</w:t>
            </w:r>
          </w:p>
        </w:tc>
        <w:tc>
          <w:tcPr>
            <w:tcW w:w="5767" w:type="dxa"/>
          </w:tcPr>
          <w:p w14:paraId="2C288C1A" w14:textId="77777777" w:rsidR="00272413" w:rsidRDefault="007068E5" w:rsidP="00AC1D0A">
            <w:pPr>
              <w:pStyle w:val="TableParagraph"/>
              <w:spacing w:line="264" w:lineRule="auto"/>
              <w:rPr>
                <w:rFonts w:ascii="Times New Roman"/>
                <w:sz w:val="20"/>
                <w:lang w:val="tr-TR"/>
              </w:rPr>
            </w:pPr>
            <w:r>
              <w:rPr>
                <w:rFonts w:ascii="Times New Roman"/>
                <w:sz w:val="20"/>
                <w:lang w:val="tr-TR"/>
              </w:rPr>
              <w:t xml:space="preserve"> </w:t>
            </w:r>
          </w:p>
          <w:p w14:paraId="2778DB22" w14:textId="77777777" w:rsidR="007068E5" w:rsidRDefault="007068E5" w:rsidP="00AC1D0A">
            <w:pPr>
              <w:pStyle w:val="TableParagraph"/>
              <w:spacing w:line="264" w:lineRule="auto"/>
              <w:rPr>
                <w:rFonts w:ascii="Times New Roman"/>
                <w:sz w:val="20"/>
                <w:lang w:val="tr-TR"/>
              </w:rPr>
            </w:pPr>
            <w:r>
              <w:rPr>
                <w:rFonts w:ascii="Times New Roman"/>
                <w:sz w:val="20"/>
                <w:lang w:val="tr-TR"/>
              </w:rPr>
              <w:t xml:space="preserve"> Personel </w:t>
            </w:r>
            <w:r>
              <w:rPr>
                <w:rFonts w:ascii="Times New Roman"/>
                <w:sz w:val="20"/>
                <w:lang w:val="tr-TR"/>
              </w:rPr>
              <w:t>Ö</w:t>
            </w:r>
            <w:r>
              <w:rPr>
                <w:rFonts w:ascii="Times New Roman"/>
                <w:sz w:val="20"/>
                <w:lang w:val="tr-TR"/>
              </w:rPr>
              <w:t>zl</w:t>
            </w:r>
            <w:r>
              <w:rPr>
                <w:rFonts w:ascii="Times New Roman"/>
                <w:sz w:val="20"/>
                <w:lang w:val="tr-TR"/>
              </w:rPr>
              <w:t>ü</w:t>
            </w:r>
            <w:r>
              <w:rPr>
                <w:rFonts w:ascii="Times New Roman"/>
                <w:sz w:val="20"/>
                <w:lang w:val="tr-TR"/>
              </w:rPr>
              <w:t xml:space="preserve">k </w:t>
            </w:r>
            <w:r>
              <w:rPr>
                <w:rFonts w:ascii="Times New Roman"/>
                <w:sz w:val="20"/>
                <w:lang w:val="tr-TR"/>
              </w:rPr>
              <w:t>İş</w:t>
            </w:r>
            <w:r>
              <w:rPr>
                <w:rFonts w:ascii="Times New Roman"/>
                <w:sz w:val="20"/>
                <w:lang w:val="tr-TR"/>
              </w:rPr>
              <w:t>lemleri</w:t>
            </w:r>
          </w:p>
          <w:p w14:paraId="65CC313E" w14:textId="77777777" w:rsidR="007068E5" w:rsidRDefault="007068E5" w:rsidP="00AC1D0A">
            <w:pPr>
              <w:pStyle w:val="TableParagraph"/>
              <w:spacing w:line="264" w:lineRule="auto"/>
              <w:rPr>
                <w:rFonts w:ascii="Times New Roman"/>
                <w:sz w:val="20"/>
                <w:lang w:val="tr-TR"/>
              </w:rPr>
            </w:pPr>
            <w:r>
              <w:rPr>
                <w:rFonts w:ascii="Times New Roman"/>
                <w:sz w:val="20"/>
                <w:lang w:val="tr-TR"/>
              </w:rPr>
              <w:t xml:space="preserve"> Norm Kadro </w:t>
            </w:r>
            <w:r>
              <w:rPr>
                <w:rFonts w:ascii="Times New Roman"/>
                <w:sz w:val="20"/>
                <w:lang w:val="tr-TR"/>
              </w:rPr>
              <w:t>İş</w:t>
            </w:r>
            <w:r>
              <w:rPr>
                <w:rFonts w:ascii="Times New Roman"/>
                <w:sz w:val="20"/>
                <w:lang w:val="tr-TR"/>
              </w:rPr>
              <w:t>lemleri</w:t>
            </w:r>
          </w:p>
          <w:p w14:paraId="1D1CBEA5" w14:textId="693F4F7E" w:rsidR="007068E5" w:rsidRPr="000F59F6" w:rsidRDefault="007068E5" w:rsidP="00AC1D0A">
            <w:pPr>
              <w:pStyle w:val="TableParagraph"/>
              <w:spacing w:line="264" w:lineRule="auto"/>
              <w:rPr>
                <w:rFonts w:ascii="Times New Roman"/>
                <w:sz w:val="20"/>
                <w:lang w:val="tr-TR"/>
              </w:rPr>
            </w:pPr>
            <w:r>
              <w:rPr>
                <w:rFonts w:ascii="Times New Roman"/>
                <w:sz w:val="20"/>
                <w:lang w:val="tr-TR"/>
              </w:rPr>
              <w:t xml:space="preserve"> Hizmet i</w:t>
            </w:r>
            <w:r>
              <w:rPr>
                <w:rFonts w:ascii="Times New Roman"/>
                <w:sz w:val="20"/>
                <w:lang w:val="tr-TR"/>
              </w:rPr>
              <w:t>ç</w:t>
            </w:r>
            <w:r>
              <w:rPr>
                <w:rFonts w:ascii="Times New Roman"/>
                <w:sz w:val="20"/>
                <w:lang w:val="tr-TR"/>
              </w:rPr>
              <w:t>i E</w:t>
            </w:r>
            <w:r>
              <w:rPr>
                <w:rFonts w:ascii="Times New Roman"/>
                <w:sz w:val="20"/>
                <w:lang w:val="tr-TR"/>
              </w:rPr>
              <w:t>ğ</w:t>
            </w:r>
            <w:r>
              <w:rPr>
                <w:rFonts w:ascii="Times New Roman"/>
                <w:sz w:val="20"/>
                <w:lang w:val="tr-TR"/>
              </w:rPr>
              <w:t>itim Faaliyetleri</w:t>
            </w:r>
          </w:p>
        </w:tc>
      </w:tr>
      <w:tr w:rsidR="00272413" w:rsidRPr="000F59F6" w14:paraId="6034A45B" w14:textId="77777777" w:rsidTr="00741C9B">
        <w:trPr>
          <w:trHeight w:val="400"/>
        </w:trPr>
        <w:tc>
          <w:tcPr>
            <w:tcW w:w="3893" w:type="dxa"/>
            <w:shd w:val="clear" w:color="auto" w:fill="E2EFD9"/>
          </w:tcPr>
          <w:p w14:paraId="5BB7C1AC" w14:textId="388429B8" w:rsidR="00272413" w:rsidRPr="000F59F6" w:rsidRDefault="007068E5" w:rsidP="00AC1D0A">
            <w:pPr>
              <w:pStyle w:val="TableParagraph"/>
              <w:spacing w:before="89" w:line="264" w:lineRule="auto"/>
              <w:ind w:left="102"/>
              <w:rPr>
                <w:b/>
                <w:sz w:val="20"/>
                <w:lang w:val="tr-TR"/>
              </w:rPr>
            </w:pPr>
            <w:r>
              <w:rPr>
                <w:b/>
                <w:sz w:val="20"/>
                <w:lang w:val="tr-TR"/>
              </w:rPr>
              <w:t xml:space="preserve">Denetim ve </w:t>
            </w:r>
            <w:r w:rsidR="00997D11">
              <w:rPr>
                <w:b/>
                <w:sz w:val="20"/>
                <w:lang w:val="tr-TR"/>
              </w:rPr>
              <w:t xml:space="preserve">rehberlik </w:t>
            </w:r>
            <w:r w:rsidR="00997D11" w:rsidRPr="000F59F6">
              <w:rPr>
                <w:b/>
                <w:sz w:val="20"/>
                <w:lang w:val="tr-TR"/>
              </w:rPr>
              <w:t>faaliyetleri</w:t>
            </w:r>
          </w:p>
        </w:tc>
        <w:tc>
          <w:tcPr>
            <w:tcW w:w="5767" w:type="dxa"/>
          </w:tcPr>
          <w:p w14:paraId="5AE1EA77" w14:textId="77777777" w:rsidR="00272413" w:rsidRDefault="007068E5" w:rsidP="00AC1D0A">
            <w:pPr>
              <w:pStyle w:val="TableParagraph"/>
              <w:spacing w:line="264" w:lineRule="auto"/>
              <w:rPr>
                <w:rFonts w:ascii="Times New Roman"/>
                <w:sz w:val="20"/>
                <w:lang w:val="tr-TR"/>
              </w:rPr>
            </w:pPr>
            <w:r>
              <w:rPr>
                <w:rFonts w:ascii="Times New Roman"/>
                <w:sz w:val="20"/>
                <w:lang w:val="tr-TR"/>
              </w:rPr>
              <w:t xml:space="preserve"> Personellerin Tefti</w:t>
            </w:r>
            <w:r>
              <w:rPr>
                <w:rFonts w:ascii="Times New Roman"/>
                <w:sz w:val="20"/>
                <w:lang w:val="tr-TR"/>
              </w:rPr>
              <w:t>ş</w:t>
            </w:r>
            <w:r>
              <w:rPr>
                <w:rFonts w:ascii="Times New Roman"/>
                <w:sz w:val="20"/>
                <w:lang w:val="tr-TR"/>
              </w:rPr>
              <w:t xml:space="preserve"> ve Denetimi</w:t>
            </w:r>
          </w:p>
          <w:p w14:paraId="4A33B2AD" w14:textId="77777777" w:rsidR="007068E5" w:rsidRDefault="007068E5" w:rsidP="00AC1D0A">
            <w:pPr>
              <w:pStyle w:val="TableParagraph"/>
              <w:spacing w:line="264" w:lineRule="auto"/>
              <w:rPr>
                <w:rFonts w:ascii="Times New Roman"/>
                <w:sz w:val="20"/>
                <w:lang w:val="tr-TR"/>
              </w:rPr>
            </w:pPr>
            <w:r>
              <w:rPr>
                <w:rFonts w:ascii="Times New Roman"/>
                <w:sz w:val="20"/>
                <w:lang w:val="tr-TR"/>
              </w:rPr>
              <w:t xml:space="preserve"> </w:t>
            </w:r>
            <w:r>
              <w:rPr>
                <w:rFonts w:ascii="Times New Roman"/>
                <w:sz w:val="20"/>
                <w:lang w:val="tr-TR"/>
              </w:rPr>
              <w:t>Öğ</w:t>
            </w:r>
            <w:r>
              <w:rPr>
                <w:rFonts w:ascii="Times New Roman"/>
                <w:sz w:val="20"/>
                <w:lang w:val="tr-TR"/>
              </w:rPr>
              <w:t xml:space="preserve">retmenlere Rehberlik ve </w:t>
            </w:r>
            <w:r>
              <w:rPr>
                <w:rFonts w:ascii="Times New Roman"/>
                <w:sz w:val="20"/>
                <w:lang w:val="tr-TR"/>
              </w:rPr>
              <w:t>İş</w:t>
            </w:r>
            <w:r>
              <w:rPr>
                <w:rFonts w:ascii="Times New Roman"/>
                <w:sz w:val="20"/>
                <w:lang w:val="tr-TR"/>
              </w:rPr>
              <w:t xml:space="preserve"> Ba</w:t>
            </w:r>
            <w:r>
              <w:rPr>
                <w:rFonts w:ascii="Times New Roman"/>
                <w:sz w:val="20"/>
                <w:lang w:val="tr-TR"/>
              </w:rPr>
              <w:t>şı</w:t>
            </w:r>
            <w:r>
              <w:rPr>
                <w:rFonts w:ascii="Times New Roman"/>
                <w:sz w:val="20"/>
                <w:lang w:val="tr-TR"/>
              </w:rPr>
              <w:t>nda Yeti</w:t>
            </w:r>
            <w:r>
              <w:rPr>
                <w:rFonts w:ascii="Times New Roman"/>
                <w:sz w:val="20"/>
                <w:lang w:val="tr-TR"/>
              </w:rPr>
              <w:t>ş</w:t>
            </w:r>
            <w:r>
              <w:rPr>
                <w:rFonts w:ascii="Times New Roman"/>
                <w:sz w:val="20"/>
                <w:lang w:val="tr-TR"/>
              </w:rPr>
              <w:t>tirme Hizmetleri</w:t>
            </w:r>
          </w:p>
          <w:p w14:paraId="338DC112" w14:textId="31DE596D" w:rsidR="007068E5" w:rsidRPr="000F59F6" w:rsidRDefault="007068E5" w:rsidP="00AC1D0A">
            <w:pPr>
              <w:pStyle w:val="TableParagraph"/>
              <w:spacing w:line="264" w:lineRule="auto"/>
              <w:rPr>
                <w:rFonts w:ascii="Times New Roman"/>
                <w:sz w:val="20"/>
                <w:lang w:val="tr-TR"/>
              </w:rPr>
            </w:pPr>
            <w:r>
              <w:rPr>
                <w:rFonts w:ascii="Times New Roman"/>
                <w:sz w:val="20"/>
                <w:lang w:val="tr-TR"/>
              </w:rPr>
              <w:t xml:space="preserve"> </w:t>
            </w:r>
            <w:r>
              <w:rPr>
                <w:rFonts w:ascii="Times New Roman"/>
                <w:sz w:val="20"/>
                <w:lang w:val="tr-TR"/>
              </w:rPr>
              <w:t>Ö</w:t>
            </w:r>
            <w:r>
              <w:rPr>
                <w:rFonts w:ascii="Times New Roman"/>
                <w:sz w:val="20"/>
                <w:lang w:val="tr-TR"/>
              </w:rPr>
              <w:t xml:space="preserve">n inceleme, </w:t>
            </w:r>
            <w:r>
              <w:rPr>
                <w:rFonts w:ascii="Times New Roman"/>
                <w:sz w:val="20"/>
                <w:lang w:val="tr-TR"/>
              </w:rPr>
              <w:t>İ</w:t>
            </w:r>
            <w:r>
              <w:rPr>
                <w:rFonts w:ascii="Times New Roman"/>
                <w:sz w:val="20"/>
                <w:lang w:val="tr-TR"/>
              </w:rPr>
              <w:t>nceleme ve Soru</w:t>
            </w:r>
            <w:r>
              <w:rPr>
                <w:rFonts w:ascii="Times New Roman"/>
                <w:sz w:val="20"/>
                <w:lang w:val="tr-TR"/>
              </w:rPr>
              <w:t>ş</w:t>
            </w:r>
            <w:r>
              <w:rPr>
                <w:rFonts w:ascii="Times New Roman"/>
                <w:sz w:val="20"/>
                <w:lang w:val="tr-TR"/>
              </w:rPr>
              <w:t xml:space="preserve">turma </w:t>
            </w:r>
            <w:r>
              <w:rPr>
                <w:rFonts w:ascii="Times New Roman"/>
                <w:sz w:val="20"/>
                <w:lang w:val="tr-TR"/>
              </w:rPr>
              <w:t>İş</w:t>
            </w:r>
            <w:r>
              <w:rPr>
                <w:rFonts w:ascii="Times New Roman"/>
                <w:sz w:val="20"/>
                <w:lang w:val="tr-TR"/>
              </w:rPr>
              <w:t>lemleri</w:t>
            </w:r>
          </w:p>
        </w:tc>
      </w:tr>
      <w:tr w:rsidR="00272413" w:rsidRPr="000F59F6" w14:paraId="72CDFD0E" w14:textId="77777777" w:rsidTr="00741C9B">
        <w:trPr>
          <w:trHeight w:val="840"/>
        </w:trPr>
        <w:tc>
          <w:tcPr>
            <w:tcW w:w="3893" w:type="dxa"/>
            <w:shd w:val="clear" w:color="auto" w:fill="E2EFD9"/>
          </w:tcPr>
          <w:p w14:paraId="12ECBF85" w14:textId="11C80ED7" w:rsidR="00272413" w:rsidRPr="000F59F6" w:rsidRDefault="007068E5" w:rsidP="00AC1D0A">
            <w:pPr>
              <w:pStyle w:val="TableParagraph"/>
              <w:spacing w:before="193" w:line="264" w:lineRule="auto"/>
              <w:ind w:left="102" w:right="1020"/>
              <w:rPr>
                <w:b/>
                <w:sz w:val="20"/>
                <w:lang w:val="tr-TR"/>
              </w:rPr>
            </w:pPr>
            <w:r>
              <w:rPr>
                <w:b/>
                <w:sz w:val="20"/>
                <w:lang w:val="tr-TR"/>
              </w:rPr>
              <w:t>Halkla ilişkiler</w:t>
            </w:r>
          </w:p>
        </w:tc>
        <w:tc>
          <w:tcPr>
            <w:tcW w:w="5767" w:type="dxa"/>
          </w:tcPr>
          <w:p w14:paraId="2DFD4D77" w14:textId="77777777" w:rsidR="00272413" w:rsidRDefault="007068E5" w:rsidP="00AC1D0A">
            <w:pPr>
              <w:pStyle w:val="TableParagraph"/>
              <w:spacing w:line="264" w:lineRule="auto"/>
              <w:rPr>
                <w:rFonts w:ascii="Times New Roman"/>
                <w:sz w:val="20"/>
                <w:lang w:val="tr-TR"/>
              </w:rPr>
            </w:pPr>
            <w:r>
              <w:rPr>
                <w:rFonts w:ascii="Times New Roman"/>
                <w:sz w:val="20"/>
                <w:lang w:val="tr-TR"/>
              </w:rPr>
              <w:t xml:space="preserve"> Bilgi Edinme Ba</w:t>
            </w:r>
            <w:r>
              <w:rPr>
                <w:rFonts w:ascii="Times New Roman"/>
                <w:sz w:val="20"/>
                <w:lang w:val="tr-TR"/>
              </w:rPr>
              <w:t>ş</w:t>
            </w:r>
            <w:r>
              <w:rPr>
                <w:rFonts w:ascii="Times New Roman"/>
                <w:sz w:val="20"/>
                <w:lang w:val="tr-TR"/>
              </w:rPr>
              <w:t>vurular</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n Cevaplanmas</w:t>
            </w:r>
            <w:r>
              <w:rPr>
                <w:rFonts w:ascii="Times New Roman"/>
                <w:sz w:val="20"/>
                <w:lang w:val="tr-TR"/>
              </w:rPr>
              <w:t>ı</w:t>
            </w:r>
          </w:p>
          <w:p w14:paraId="5FECFE39" w14:textId="77777777" w:rsidR="007068E5" w:rsidRDefault="007068E5" w:rsidP="00AC1D0A">
            <w:pPr>
              <w:pStyle w:val="TableParagraph"/>
              <w:spacing w:line="264" w:lineRule="auto"/>
              <w:rPr>
                <w:rFonts w:ascii="Times New Roman"/>
                <w:sz w:val="20"/>
                <w:lang w:val="tr-TR"/>
              </w:rPr>
            </w:pPr>
            <w:r>
              <w:rPr>
                <w:rFonts w:ascii="Times New Roman"/>
                <w:sz w:val="20"/>
                <w:lang w:val="tr-TR"/>
              </w:rPr>
              <w:t xml:space="preserve"> Protokol </w:t>
            </w:r>
            <w:r>
              <w:rPr>
                <w:rFonts w:ascii="Times New Roman"/>
                <w:sz w:val="20"/>
                <w:lang w:val="tr-TR"/>
              </w:rPr>
              <w:t>İş</w:t>
            </w:r>
            <w:r>
              <w:rPr>
                <w:rFonts w:ascii="Times New Roman"/>
                <w:sz w:val="20"/>
                <w:lang w:val="tr-TR"/>
              </w:rPr>
              <w:t xml:space="preserve"> ve </w:t>
            </w:r>
            <w:r>
              <w:rPr>
                <w:rFonts w:ascii="Times New Roman"/>
                <w:sz w:val="20"/>
                <w:lang w:val="tr-TR"/>
              </w:rPr>
              <w:t>İş</w:t>
            </w:r>
            <w:r>
              <w:rPr>
                <w:rFonts w:ascii="Times New Roman"/>
                <w:sz w:val="20"/>
                <w:lang w:val="tr-TR"/>
              </w:rPr>
              <w:t>lemleri</w:t>
            </w:r>
          </w:p>
          <w:p w14:paraId="460FA671" w14:textId="77777777" w:rsidR="007068E5" w:rsidRDefault="007068E5" w:rsidP="00AC1D0A">
            <w:pPr>
              <w:pStyle w:val="TableParagraph"/>
              <w:spacing w:line="264" w:lineRule="auto"/>
              <w:rPr>
                <w:rFonts w:ascii="Times New Roman"/>
                <w:sz w:val="20"/>
                <w:lang w:val="tr-TR"/>
              </w:rPr>
            </w:pPr>
            <w:r>
              <w:rPr>
                <w:rFonts w:ascii="Times New Roman"/>
                <w:sz w:val="20"/>
                <w:lang w:val="tr-TR"/>
              </w:rPr>
              <w:t xml:space="preserve"> Bas</w:t>
            </w:r>
            <w:r>
              <w:rPr>
                <w:rFonts w:ascii="Times New Roman"/>
                <w:sz w:val="20"/>
                <w:lang w:val="tr-TR"/>
              </w:rPr>
              <w:t>ı</w:t>
            </w:r>
            <w:r>
              <w:rPr>
                <w:rFonts w:ascii="Times New Roman"/>
                <w:sz w:val="20"/>
                <w:lang w:val="tr-TR"/>
              </w:rPr>
              <w:t>n, Halk ve Ziyaret</w:t>
            </w:r>
            <w:r>
              <w:rPr>
                <w:rFonts w:ascii="Times New Roman"/>
                <w:sz w:val="20"/>
                <w:lang w:val="tr-TR"/>
              </w:rPr>
              <w:t>ç</w:t>
            </w:r>
            <w:r>
              <w:rPr>
                <w:rFonts w:ascii="Times New Roman"/>
                <w:sz w:val="20"/>
                <w:lang w:val="tr-TR"/>
              </w:rPr>
              <w:t xml:space="preserve">ilerle </w:t>
            </w:r>
            <w:r>
              <w:rPr>
                <w:rFonts w:ascii="Times New Roman"/>
                <w:sz w:val="20"/>
                <w:lang w:val="tr-TR"/>
              </w:rPr>
              <w:t>İ</w:t>
            </w:r>
            <w:r>
              <w:rPr>
                <w:rFonts w:ascii="Times New Roman"/>
                <w:sz w:val="20"/>
                <w:lang w:val="tr-TR"/>
              </w:rPr>
              <w:t>li</w:t>
            </w:r>
            <w:r>
              <w:rPr>
                <w:rFonts w:ascii="Times New Roman"/>
                <w:sz w:val="20"/>
                <w:lang w:val="tr-TR"/>
              </w:rPr>
              <w:t>ş</w:t>
            </w:r>
            <w:r>
              <w:rPr>
                <w:rFonts w:ascii="Times New Roman"/>
                <w:sz w:val="20"/>
                <w:lang w:val="tr-TR"/>
              </w:rPr>
              <w:t>kiler</w:t>
            </w:r>
          </w:p>
          <w:p w14:paraId="1F7BFE0D" w14:textId="278BB3F6" w:rsidR="007068E5" w:rsidRPr="000F59F6" w:rsidRDefault="007068E5" w:rsidP="00AC1D0A">
            <w:pPr>
              <w:pStyle w:val="TableParagraph"/>
              <w:spacing w:line="264" w:lineRule="auto"/>
              <w:rPr>
                <w:rFonts w:ascii="Times New Roman"/>
                <w:sz w:val="20"/>
                <w:lang w:val="tr-TR"/>
              </w:rPr>
            </w:pPr>
            <w:r>
              <w:rPr>
                <w:rFonts w:ascii="Times New Roman"/>
                <w:sz w:val="20"/>
                <w:lang w:val="tr-TR"/>
              </w:rPr>
              <w:t xml:space="preserve"> Okul-Aile </w:t>
            </w:r>
            <w:r>
              <w:rPr>
                <w:rFonts w:ascii="Times New Roman"/>
                <w:sz w:val="20"/>
                <w:lang w:val="tr-TR"/>
              </w:rPr>
              <w:t>İş</w:t>
            </w:r>
            <w:r>
              <w:rPr>
                <w:rFonts w:ascii="Times New Roman"/>
                <w:sz w:val="20"/>
                <w:lang w:val="tr-TR"/>
              </w:rPr>
              <w:t>birli</w:t>
            </w:r>
            <w:r>
              <w:rPr>
                <w:rFonts w:ascii="Times New Roman"/>
                <w:sz w:val="20"/>
                <w:lang w:val="tr-TR"/>
              </w:rPr>
              <w:t>ğ</w:t>
            </w:r>
            <w:r>
              <w:rPr>
                <w:rFonts w:ascii="Times New Roman"/>
                <w:sz w:val="20"/>
                <w:lang w:val="tr-TR"/>
              </w:rPr>
              <w:t>i</w:t>
            </w:r>
          </w:p>
        </w:tc>
      </w:tr>
    </w:tbl>
    <w:p w14:paraId="14446195" w14:textId="2670F60C" w:rsidR="00272413" w:rsidRPr="00E54F0C" w:rsidRDefault="00272413" w:rsidP="00AC1D0A">
      <w:pPr>
        <w:tabs>
          <w:tab w:val="left" w:pos="2235"/>
        </w:tabs>
        <w:spacing w:line="264" w:lineRule="auto"/>
        <w:rPr>
          <w:sz w:val="16"/>
        </w:rPr>
        <w:sectPr w:rsidR="00272413" w:rsidRPr="00E54F0C" w:rsidSect="00E54F0C">
          <w:pgSz w:w="11910" w:h="16840"/>
          <w:pgMar w:top="1320" w:right="995" w:bottom="1280" w:left="1000" w:header="0" w:footer="1037" w:gutter="0"/>
          <w:cols w:space="708"/>
        </w:sectPr>
      </w:pPr>
    </w:p>
    <w:p w14:paraId="1DAD92D9" w14:textId="2C7E11DE" w:rsidR="00607846" w:rsidRDefault="00272413" w:rsidP="00AC1D0A">
      <w:pPr>
        <w:pStyle w:val="ListeParagraf"/>
        <w:numPr>
          <w:ilvl w:val="1"/>
          <w:numId w:val="26"/>
        </w:numPr>
        <w:tabs>
          <w:tab w:val="left" w:pos="839"/>
        </w:tabs>
        <w:spacing w:before="280" w:line="264" w:lineRule="auto"/>
        <w:jc w:val="both"/>
        <w:rPr>
          <w:b/>
          <w:sz w:val="32"/>
          <w:lang w:val="tr-TR"/>
        </w:rPr>
      </w:pPr>
      <w:bookmarkStart w:id="13" w:name="paydaşanalizi"/>
      <w:r w:rsidRPr="000F59F6">
        <w:rPr>
          <w:b/>
          <w:sz w:val="32"/>
          <w:lang w:val="tr-TR"/>
        </w:rPr>
        <w:lastRenderedPageBreak/>
        <w:t>Paydaş Analizi</w:t>
      </w:r>
    </w:p>
    <w:bookmarkEnd w:id="13"/>
    <w:p w14:paraId="7B803AA1" w14:textId="77777777" w:rsidR="00607846" w:rsidRPr="00607846" w:rsidRDefault="00607846" w:rsidP="00AC1D0A">
      <w:pPr>
        <w:pStyle w:val="ListeParagraf"/>
        <w:tabs>
          <w:tab w:val="left" w:pos="839"/>
        </w:tabs>
        <w:spacing w:before="280" w:line="264" w:lineRule="auto"/>
        <w:ind w:left="838"/>
        <w:jc w:val="both"/>
        <w:rPr>
          <w:b/>
          <w:sz w:val="32"/>
          <w:lang w:val="tr-TR"/>
        </w:rPr>
      </w:pPr>
    </w:p>
    <w:p w14:paraId="634CAF5B" w14:textId="2B22D934" w:rsidR="00351B20" w:rsidRDefault="00351B20" w:rsidP="00AC1D0A">
      <w:pPr>
        <w:pStyle w:val="GvdeMetni"/>
        <w:spacing w:line="264" w:lineRule="auto"/>
        <w:ind w:left="118" w:right="114" w:firstLine="590"/>
        <w:jc w:val="both"/>
        <w:rPr>
          <w:rFonts w:asciiTheme="majorHAnsi" w:hAnsiTheme="majorHAnsi"/>
        </w:rPr>
      </w:pPr>
      <w:r w:rsidRPr="00351B20">
        <w:t xml:space="preserve">Paydaşlarımız belirlenirken okulun ilişki içerisinde olduğu tüm bileşenler gözden geçirilmiştir. Bunlardan direk okulun içerisinde, çalışmalarını gerçekleştiren, hizmetleri sunan paydaşlar iç paydaşlar olarak belirlenmiştir. Yine okulun dışında olan ama işleyişte sürekli </w:t>
      </w:r>
      <w:proofErr w:type="spellStart"/>
      <w:r w:rsidRPr="00351B20">
        <w:t>bir</w:t>
      </w:r>
      <w:proofErr w:type="spellEnd"/>
      <w:r w:rsidRPr="00351B20">
        <w:t xml:space="preserve"> işbirliği halinde olunan kurum için önem arz eden kuruluş ve kişiler de dış paydaşlar olarak belirlenmiş; ilişkinin önem derecesi ve sıklığına göre de temel ortak ve stratejik ortak olarak sınıflandırılmıştır. Yine okulun sunduğu her türlü hizmetten yararlananlar da yararlanıcı olarak belirlenmiştir</w:t>
      </w:r>
      <w:r w:rsidRPr="00A860AB">
        <w:rPr>
          <w:rFonts w:asciiTheme="majorHAnsi" w:hAnsiTheme="majorHAnsi"/>
        </w:rPr>
        <w:t>.</w:t>
      </w:r>
    </w:p>
    <w:p w14:paraId="3408D360" w14:textId="77777777" w:rsidR="00351B20" w:rsidRDefault="00351B20" w:rsidP="00AC1D0A">
      <w:pPr>
        <w:pStyle w:val="GvdeMetni"/>
        <w:spacing w:line="264" w:lineRule="auto"/>
        <w:ind w:left="118" w:right="114" w:firstLine="590"/>
        <w:jc w:val="both"/>
        <w:rPr>
          <w:rFonts w:asciiTheme="majorHAnsi" w:hAnsiTheme="majorHAnsi"/>
        </w:rPr>
      </w:pPr>
    </w:p>
    <w:tbl>
      <w:tblPr>
        <w:tblStyle w:val="TableNormal"/>
        <w:tblpPr w:leftFromText="141" w:rightFromText="141" w:vertAnchor="text" w:horzAnchor="margin" w:tblpXSpec="center" w:tblpY="415"/>
        <w:tblW w:w="10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2"/>
        <w:gridCol w:w="1782"/>
        <w:gridCol w:w="2134"/>
        <w:gridCol w:w="1984"/>
        <w:gridCol w:w="1995"/>
      </w:tblGrid>
      <w:tr w:rsidR="00351B20" w:rsidRPr="00BA62B2" w14:paraId="153C80D5" w14:textId="77777777" w:rsidTr="00607846">
        <w:trPr>
          <w:trHeight w:val="460"/>
        </w:trPr>
        <w:tc>
          <w:tcPr>
            <w:tcW w:w="2752" w:type="dxa"/>
            <w:vMerge w:val="restart"/>
            <w:shd w:val="clear" w:color="auto" w:fill="C5E0B3"/>
          </w:tcPr>
          <w:p w14:paraId="7C3D0C0D" w14:textId="77777777" w:rsidR="00351B20" w:rsidRPr="00BA62B2" w:rsidRDefault="00351B20" w:rsidP="00AC1D0A">
            <w:pPr>
              <w:pStyle w:val="TableParagraph"/>
              <w:spacing w:line="264" w:lineRule="auto"/>
              <w:rPr>
                <w:b/>
                <w:sz w:val="20"/>
                <w:lang w:val="tr-TR"/>
              </w:rPr>
            </w:pPr>
          </w:p>
          <w:p w14:paraId="4D043CF1" w14:textId="77777777" w:rsidR="00351B20" w:rsidRPr="00BA62B2" w:rsidRDefault="00351B20" w:rsidP="00AC1D0A">
            <w:pPr>
              <w:pStyle w:val="TableParagraph"/>
              <w:spacing w:line="264" w:lineRule="auto"/>
              <w:ind w:left="103"/>
              <w:rPr>
                <w:b/>
                <w:sz w:val="20"/>
                <w:lang w:val="tr-TR"/>
              </w:rPr>
            </w:pPr>
            <w:r w:rsidRPr="00BA62B2">
              <w:rPr>
                <w:b/>
                <w:sz w:val="20"/>
                <w:lang w:val="tr-TR"/>
              </w:rPr>
              <w:t>PAYDAŞLAR</w:t>
            </w:r>
          </w:p>
        </w:tc>
        <w:tc>
          <w:tcPr>
            <w:tcW w:w="1782" w:type="dxa"/>
            <w:shd w:val="clear" w:color="auto" w:fill="C5E0B3"/>
          </w:tcPr>
          <w:p w14:paraId="36A2CAE2" w14:textId="77777777" w:rsidR="00351B20" w:rsidRPr="00BA62B2" w:rsidRDefault="00351B20" w:rsidP="00AC1D0A">
            <w:pPr>
              <w:pStyle w:val="TableParagraph"/>
              <w:spacing w:line="264" w:lineRule="auto"/>
              <w:ind w:left="104"/>
              <w:rPr>
                <w:b/>
                <w:sz w:val="20"/>
                <w:lang w:val="tr-TR"/>
              </w:rPr>
            </w:pPr>
            <w:r w:rsidRPr="00BA62B2">
              <w:rPr>
                <w:b/>
                <w:sz w:val="20"/>
                <w:lang w:val="tr-TR"/>
              </w:rPr>
              <w:t>İÇ PAYDAŞLAR</w:t>
            </w:r>
          </w:p>
        </w:tc>
        <w:tc>
          <w:tcPr>
            <w:tcW w:w="2134" w:type="dxa"/>
            <w:shd w:val="clear" w:color="auto" w:fill="C5E0B3"/>
          </w:tcPr>
          <w:p w14:paraId="1E4E1812" w14:textId="77777777" w:rsidR="00351B20" w:rsidRPr="00BA62B2" w:rsidRDefault="00351B20" w:rsidP="00AC1D0A">
            <w:pPr>
              <w:pStyle w:val="TableParagraph"/>
              <w:spacing w:line="264" w:lineRule="auto"/>
              <w:ind w:left="102" w:firstLine="528"/>
              <w:rPr>
                <w:b/>
                <w:sz w:val="20"/>
                <w:lang w:val="tr-TR"/>
              </w:rPr>
            </w:pPr>
            <w:r w:rsidRPr="00BA62B2">
              <w:rPr>
                <w:b/>
                <w:sz w:val="20"/>
                <w:lang w:val="tr-TR"/>
              </w:rPr>
              <w:t xml:space="preserve">DIŞ </w:t>
            </w:r>
            <w:r w:rsidRPr="00BA62B2">
              <w:rPr>
                <w:b/>
                <w:w w:val="95"/>
                <w:sz w:val="20"/>
                <w:lang w:val="tr-TR"/>
              </w:rPr>
              <w:t>PAYDAŞLAR</w:t>
            </w:r>
          </w:p>
        </w:tc>
        <w:tc>
          <w:tcPr>
            <w:tcW w:w="3979" w:type="dxa"/>
            <w:gridSpan w:val="2"/>
            <w:shd w:val="clear" w:color="auto" w:fill="C5E0B3"/>
          </w:tcPr>
          <w:p w14:paraId="34FE2775" w14:textId="77777777" w:rsidR="00351B20" w:rsidRPr="00BA62B2" w:rsidRDefault="00351B20" w:rsidP="00AC1D0A">
            <w:pPr>
              <w:pStyle w:val="TableParagraph"/>
              <w:spacing w:line="264" w:lineRule="auto"/>
              <w:ind w:left="105"/>
              <w:rPr>
                <w:b/>
                <w:sz w:val="20"/>
                <w:lang w:val="tr-TR"/>
              </w:rPr>
            </w:pPr>
            <w:r w:rsidRPr="00BA62B2">
              <w:rPr>
                <w:b/>
                <w:sz w:val="20"/>
                <w:lang w:val="tr-TR"/>
              </w:rPr>
              <w:t>YARARLANICI</w:t>
            </w:r>
          </w:p>
        </w:tc>
      </w:tr>
      <w:tr w:rsidR="00FF4699" w:rsidRPr="00BA62B2" w14:paraId="49797C0F" w14:textId="77777777" w:rsidTr="00607846">
        <w:trPr>
          <w:trHeight w:val="455"/>
        </w:trPr>
        <w:tc>
          <w:tcPr>
            <w:tcW w:w="2752" w:type="dxa"/>
            <w:vMerge/>
            <w:tcBorders>
              <w:top w:val="nil"/>
            </w:tcBorders>
            <w:shd w:val="clear" w:color="auto" w:fill="C5E0B3"/>
          </w:tcPr>
          <w:p w14:paraId="4D27303D" w14:textId="77777777" w:rsidR="00FF4699" w:rsidRPr="00BA62B2" w:rsidRDefault="00FF4699" w:rsidP="00AC1D0A">
            <w:pPr>
              <w:spacing w:line="264" w:lineRule="auto"/>
              <w:rPr>
                <w:sz w:val="2"/>
                <w:szCs w:val="2"/>
              </w:rPr>
            </w:pPr>
          </w:p>
        </w:tc>
        <w:tc>
          <w:tcPr>
            <w:tcW w:w="1782" w:type="dxa"/>
            <w:shd w:val="clear" w:color="auto" w:fill="E2EFD9"/>
          </w:tcPr>
          <w:p w14:paraId="73726B39" w14:textId="77777777" w:rsidR="00FF4699" w:rsidRPr="00BA62B2" w:rsidRDefault="00FF4699" w:rsidP="00AC1D0A">
            <w:pPr>
              <w:pStyle w:val="TableParagraph"/>
              <w:spacing w:line="264" w:lineRule="auto"/>
              <w:ind w:left="104"/>
              <w:rPr>
                <w:sz w:val="20"/>
                <w:lang w:val="tr-TR"/>
              </w:rPr>
            </w:pPr>
            <w:r w:rsidRPr="00BA62B2">
              <w:rPr>
                <w:sz w:val="20"/>
                <w:lang w:val="tr-TR"/>
              </w:rPr>
              <w:t>Çalışanlar,</w:t>
            </w:r>
          </w:p>
          <w:p w14:paraId="07886C76" w14:textId="77777777" w:rsidR="00FF4699" w:rsidRPr="00BA62B2" w:rsidRDefault="00FF4699" w:rsidP="00AC1D0A">
            <w:pPr>
              <w:pStyle w:val="TableParagraph"/>
              <w:spacing w:line="264" w:lineRule="auto"/>
              <w:ind w:left="104"/>
              <w:rPr>
                <w:sz w:val="20"/>
                <w:lang w:val="tr-TR"/>
              </w:rPr>
            </w:pPr>
            <w:r w:rsidRPr="00BA62B2">
              <w:rPr>
                <w:sz w:val="20"/>
                <w:lang w:val="tr-TR"/>
              </w:rPr>
              <w:t>Birimler</w:t>
            </w:r>
          </w:p>
        </w:tc>
        <w:tc>
          <w:tcPr>
            <w:tcW w:w="2134" w:type="dxa"/>
            <w:shd w:val="clear" w:color="auto" w:fill="E2EFD9"/>
          </w:tcPr>
          <w:p w14:paraId="17B59CFF" w14:textId="77777777" w:rsidR="00FF4699" w:rsidRPr="00BA62B2" w:rsidRDefault="00FF4699" w:rsidP="00AC1D0A">
            <w:pPr>
              <w:pStyle w:val="TableParagraph"/>
              <w:spacing w:line="264" w:lineRule="auto"/>
              <w:ind w:left="102"/>
              <w:rPr>
                <w:sz w:val="20"/>
                <w:lang w:val="tr-TR"/>
              </w:rPr>
            </w:pPr>
            <w:r w:rsidRPr="00BA62B2">
              <w:rPr>
                <w:sz w:val="20"/>
                <w:lang w:val="tr-TR"/>
              </w:rPr>
              <w:t>Temel ortak</w:t>
            </w:r>
          </w:p>
        </w:tc>
        <w:tc>
          <w:tcPr>
            <w:tcW w:w="1984" w:type="dxa"/>
            <w:shd w:val="clear" w:color="auto" w:fill="E2EFD9"/>
          </w:tcPr>
          <w:p w14:paraId="17986FAC" w14:textId="0D463469" w:rsidR="00FF4699" w:rsidRPr="00BA62B2" w:rsidRDefault="00FF4699" w:rsidP="00AC1D0A">
            <w:pPr>
              <w:pStyle w:val="TableParagraph"/>
              <w:spacing w:line="264" w:lineRule="auto"/>
              <w:ind w:left="105"/>
              <w:rPr>
                <w:sz w:val="20"/>
                <w:lang w:val="tr-TR"/>
              </w:rPr>
            </w:pPr>
            <w:r w:rsidRPr="00BA62B2">
              <w:rPr>
                <w:sz w:val="20"/>
                <w:lang w:val="tr-TR"/>
              </w:rPr>
              <w:t>Stratejik</w:t>
            </w:r>
            <w:r>
              <w:rPr>
                <w:sz w:val="20"/>
                <w:lang w:val="tr-TR"/>
              </w:rPr>
              <w:t xml:space="preserve"> </w:t>
            </w:r>
            <w:r w:rsidRPr="00BA62B2">
              <w:rPr>
                <w:sz w:val="20"/>
                <w:lang w:val="tr-TR"/>
              </w:rPr>
              <w:t>ortak</w:t>
            </w:r>
          </w:p>
        </w:tc>
        <w:tc>
          <w:tcPr>
            <w:tcW w:w="1995" w:type="dxa"/>
            <w:shd w:val="clear" w:color="auto" w:fill="E2EFD9"/>
          </w:tcPr>
          <w:p w14:paraId="4E00D7E6" w14:textId="77777777" w:rsidR="00FF4699" w:rsidRPr="00BA62B2" w:rsidRDefault="00FF4699" w:rsidP="00AC1D0A">
            <w:pPr>
              <w:pStyle w:val="TableParagraph"/>
              <w:spacing w:line="264" w:lineRule="auto"/>
              <w:ind w:left="102"/>
              <w:rPr>
                <w:sz w:val="20"/>
                <w:lang w:val="tr-TR"/>
              </w:rPr>
            </w:pPr>
            <w:r w:rsidRPr="00BA62B2">
              <w:rPr>
                <w:sz w:val="20"/>
                <w:lang w:val="tr-TR"/>
              </w:rPr>
              <w:t>Müşteri,   hedef</w:t>
            </w:r>
          </w:p>
          <w:p w14:paraId="11677829" w14:textId="77777777" w:rsidR="00FF4699" w:rsidRPr="00BA62B2" w:rsidRDefault="00FF4699" w:rsidP="00AC1D0A">
            <w:pPr>
              <w:pStyle w:val="TableParagraph"/>
              <w:spacing w:line="264" w:lineRule="auto"/>
              <w:ind w:left="102"/>
              <w:rPr>
                <w:sz w:val="20"/>
                <w:lang w:val="tr-TR"/>
              </w:rPr>
            </w:pPr>
            <w:proofErr w:type="gramStart"/>
            <w:r w:rsidRPr="00BA62B2">
              <w:rPr>
                <w:sz w:val="20"/>
                <w:lang w:val="tr-TR"/>
              </w:rPr>
              <w:t>kitle</w:t>
            </w:r>
            <w:proofErr w:type="gramEnd"/>
          </w:p>
        </w:tc>
      </w:tr>
      <w:tr w:rsidR="00FF4699" w:rsidRPr="00BA62B2" w14:paraId="7EA11633" w14:textId="77777777" w:rsidTr="00607846">
        <w:trPr>
          <w:trHeight w:val="240"/>
        </w:trPr>
        <w:tc>
          <w:tcPr>
            <w:tcW w:w="2752" w:type="dxa"/>
            <w:shd w:val="clear" w:color="auto" w:fill="C5E0B3"/>
          </w:tcPr>
          <w:p w14:paraId="0E07842B" w14:textId="77777777" w:rsidR="00607846" w:rsidRDefault="00607846" w:rsidP="00AC1D0A">
            <w:pPr>
              <w:pStyle w:val="TableParagraph"/>
              <w:spacing w:line="264" w:lineRule="auto"/>
              <w:ind w:left="103"/>
              <w:rPr>
                <w:b/>
                <w:sz w:val="20"/>
                <w:lang w:val="tr-TR"/>
              </w:rPr>
            </w:pPr>
          </w:p>
          <w:p w14:paraId="54992A02" w14:textId="55468920" w:rsidR="00FF4699" w:rsidRPr="00BA62B2" w:rsidRDefault="00607846" w:rsidP="00AC1D0A">
            <w:pPr>
              <w:pStyle w:val="TableParagraph"/>
              <w:spacing w:line="264" w:lineRule="auto"/>
              <w:ind w:left="103"/>
              <w:rPr>
                <w:b/>
                <w:sz w:val="20"/>
                <w:lang w:val="tr-TR"/>
              </w:rPr>
            </w:pPr>
            <w:r>
              <w:rPr>
                <w:b/>
                <w:sz w:val="20"/>
                <w:lang w:val="tr-TR"/>
              </w:rPr>
              <w:t>İl Milli</w:t>
            </w:r>
            <w:r>
              <w:rPr>
                <w:b/>
                <w:sz w:val="20"/>
                <w:lang w:val="tr-TR"/>
              </w:rPr>
              <w:tab/>
              <w:t>Eğitim</w:t>
            </w:r>
            <w:r>
              <w:rPr>
                <w:b/>
                <w:sz w:val="20"/>
                <w:lang w:val="tr-TR"/>
              </w:rPr>
              <w:tab/>
              <w:t>Müdürlüğü</w:t>
            </w:r>
          </w:p>
        </w:tc>
        <w:tc>
          <w:tcPr>
            <w:tcW w:w="1782" w:type="dxa"/>
            <w:shd w:val="clear" w:color="auto" w:fill="E2EFD9"/>
          </w:tcPr>
          <w:p w14:paraId="12ED7169" w14:textId="01562030" w:rsidR="00607846" w:rsidRPr="00607846" w:rsidRDefault="00607846" w:rsidP="00AC1D0A">
            <w:pPr>
              <w:pStyle w:val="TableParagraph"/>
              <w:spacing w:line="264" w:lineRule="auto"/>
              <w:rPr>
                <w:rFonts w:cstheme="majorHAnsi"/>
                <w:sz w:val="20"/>
                <w:szCs w:val="20"/>
                <w:lang w:val="tr-TR"/>
              </w:rPr>
            </w:pPr>
          </w:p>
        </w:tc>
        <w:tc>
          <w:tcPr>
            <w:tcW w:w="2134" w:type="dxa"/>
            <w:shd w:val="clear" w:color="auto" w:fill="E2EFD9"/>
          </w:tcPr>
          <w:p w14:paraId="3A248516" w14:textId="45AEFFA5" w:rsidR="00607846" w:rsidRPr="00607846" w:rsidRDefault="00607846" w:rsidP="00AC1D0A">
            <w:pPr>
              <w:pStyle w:val="TableParagraph"/>
              <w:numPr>
                <w:ilvl w:val="0"/>
                <w:numId w:val="29"/>
              </w:numPr>
              <w:spacing w:line="264" w:lineRule="auto"/>
              <w:rPr>
                <w:rFonts w:cstheme="majorHAnsi"/>
                <w:sz w:val="20"/>
                <w:szCs w:val="20"/>
                <w:lang w:val="tr-TR"/>
              </w:rPr>
            </w:pPr>
          </w:p>
        </w:tc>
        <w:tc>
          <w:tcPr>
            <w:tcW w:w="1984" w:type="dxa"/>
            <w:shd w:val="clear" w:color="auto" w:fill="E2EFD9"/>
          </w:tcPr>
          <w:p w14:paraId="2F31865C" w14:textId="6D67E452" w:rsidR="00607846" w:rsidRPr="00607846" w:rsidRDefault="00607846" w:rsidP="00AC1D0A">
            <w:pPr>
              <w:pStyle w:val="TableParagraph"/>
              <w:spacing w:line="264" w:lineRule="auto"/>
              <w:rPr>
                <w:rFonts w:cstheme="majorHAnsi"/>
                <w:sz w:val="20"/>
                <w:szCs w:val="20"/>
                <w:lang w:val="tr-TR"/>
              </w:rPr>
            </w:pPr>
          </w:p>
        </w:tc>
        <w:tc>
          <w:tcPr>
            <w:tcW w:w="1995" w:type="dxa"/>
            <w:shd w:val="clear" w:color="auto" w:fill="E2EFD9"/>
          </w:tcPr>
          <w:p w14:paraId="19FC499F" w14:textId="2BAB805B" w:rsidR="00607846" w:rsidRPr="00607846" w:rsidRDefault="00607846" w:rsidP="00AC1D0A">
            <w:pPr>
              <w:pStyle w:val="TableParagraph"/>
              <w:spacing w:line="264" w:lineRule="auto"/>
              <w:rPr>
                <w:rFonts w:cstheme="majorHAnsi"/>
                <w:sz w:val="20"/>
                <w:szCs w:val="20"/>
                <w:lang w:val="tr-TR"/>
              </w:rPr>
            </w:pPr>
          </w:p>
        </w:tc>
      </w:tr>
      <w:tr w:rsidR="00FF4699" w:rsidRPr="00BA62B2" w14:paraId="1CD08993" w14:textId="77777777" w:rsidTr="00607846">
        <w:trPr>
          <w:trHeight w:val="460"/>
        </w:trPr>
        <w:tc>
          <w:tcPr>
            <w:tcW w:w="2752" w:type="dxa"/>
            <w:shd w:val="clear" w:color="auto" w:fill="C5E0B3"/>
          </w:tcPr>
          <w:p w14:paraId="3B34120E" w14:textId="2418AA6B" w:rsidR="00FF4699" w:rsidRPr="00BA62B2" w:rsidRDefault="00607846" w:rsidP="00AC1D0A">
            <w:pPr>
              <w:pStyle w:val="TableParagraph"/>
              <w:tabs>
                <w:tab w:val="left" w:pos="767"/>
                <w:tab w:val="left" w:pos="1612"/>
              </w:tabs>
              <w:spacing w:line="264" w:lineRule="auto"/>
              <w:ind w:left="103" w:right="101"/>
              <w:rPr>
                <w:b/>
                <w:sz w:val="20"/>
                <w:lang w:val="tr-TR"/>
              </w:rPr>
            </w:pPr>
            <w:r>
              <w:rPr>
                <w:b/>
                <w:sz w:val="20"/>
                <w:lang w:val="tr-TR"/>
              </w:rPr>
              <w:t>Bakırköy Kaymakamlığı</w:t>
            </w:r>
          </w:p>
        </w:tc>
        <w:tc>
          <w:tcPr>
            <w:tcW w:w="1782" w:type="dxa"/>
            <w:shd w:val="clear" w:color="auto" w:fill="E2EFD9"/>
          </w:tcPr>
          <w:p w14:paraId="57A56E9D" w14:textId="1240E508" w:rsidR="00FF4699" w:rsidRPr="00607846" w:rsidRDefault="00FF4699" w:rsidP="00AC1D0A">
            <w:pPr>
              <w:pStyle w:val="TableParagraph"/>
              <w:spacing w:line="264" w:lineRule="auto"/>
              <w:rPr>
                <w:rFonts w:cstheme="majorHAnsi"/>
                <w:sz w:val="20"/>
                <w:szCs w:val="20"/>
                <w:lang w:val="tr-TR"/>
              </w:rPr>
            </w:pPr>
          </w:p>
        </w:tc>
        <w:tc>
          <w:tcPr>
            <w:tcW w:w="2134" w:type="dxa"/>
            <w:shd w:val="clear" w:color="auto" w:fill="E2EFD9"/>
          </w:tcPr>
          <w:p w14:paraId="00915A7A" w14:textId="47333339" w:rsidR="00FF4699" w:rsidRPr="00607846" w:rsidRDefault="00FF4699" w:rsidP="00AC1D0A">
            <w:pPr>
              <w:pStyle w:val="TableParagraph"/>
              <w:numPr>
                <w:ilvl w:val="0"/>
                <w:numId w:val="29"/>
              </w:numPr>
              <w:spacing w:line="264" w:lineRule="auto"/>
              <w:rPr>
                <w:rFonts w:cstheme="majorHAnsi"/>
                <w:sz w:val="20"/>
                <w:szCs w:val="20"/>
                <w:lang w:val="tr-TR"/>
              </w:rPr>
            </w:pPr>
          </w:p>
        </w:tc>
        <w:tc>
          <w:tcPr>
            <w:tcW w:w="1984" w:type="dxa"/>
            <w:shd w:val="clear" w:color="auto" w:fill="E2EFD9"/>
          </w:tcPr>
          <w:p w14:paraId="7368FD80" w14:textId="3699D954" w:rsidR="00FF4699" w:rsidRPr="00607846" w:rsidRDefault="00FF4699" w:rsidP="00AC1D0A">
            <w:pPr>
              <w:pStyle w:val="TableParagraph"/>
              <w:spacing w:line="264" w:lineRule="auto"/>
              <w:rPr>
                <w:rFonts w:cstheme="majorHAnsi"/>
                <w:sz w:val="20"/>
                <w:szCs w:val="20"/>
                <w:lang w:val="tr-TR"/>
              </w:rPr>
            </w:pPr>
          </w:p>
        </w:tc>
        <w:tc>
          <w:tcPr>
            <w:tcW w:w="1995" w:type="dxa"/>
            <w:shd w:val="clear" w:color="auto" w:fill="E2EFD9"/>
          </w:tcPr>
          <w:p w14:paraId="1DD2032D" w14:textId="65923F78" w:rsidR="00FF4699" w:rsidRPr="00607846" w:rsidRDefault="00FF4699" w:rsidP="00AC1D0A">
            <w:pPr>
              <w:pStyle w:val="TableParagraph"/>
              <w:spacing w:line="264" w:lineRule="auto"/>
              <w:rPr>
                <w:rFonts w:cstheme="majorHAnsi"/>
                <w:sz w:val="20"/>
                <w:szCs w:val="20"/>
                <w:lang w:val="tr-TR"/>
              </w:rPr>
            </w:pPr>
          </w:p>
        </w:tc>
      </w:tr>
      <w:tr w:rsidR="00FF4699" w:rsidRPr="00BA62B2" w14:paraId="3AF9E55A" w14:textId="77777777" w:rsidTr="00607846">
        <w:trPr>
          <w:trHeight w:val="458"/>
        </w:trPr>
        <w:tc>
          <w:tcPr>
            <w:tcW w:w="2752" w:type="dxa"/>
            <w:shd w:val="clear" w:color="auto" w:fill="C5E0B3"/>
          </w:tcPr>
          <w:p w14:paraId="073A9709" w14:textId="79BD173E" w:rsidR="00FF4699" w:rsidRPr="00BA62B2" w:rsidRDefault="00FF4699" w:rsidP="00AC1D0A">
            <w:pPr>
              <w:pStyle w:val="TableParagraph"/>
              <w:tabs>
                <w:tab w:val="left" w:pos="1026"/>
                <w:tab w:val="left" w:pos="2039"/>
              </w:tabs>
              <w:spacing w:before="1" w:line="264" w:lineRule="auto"/>
              <w:ind w:left="103" w:right="102"/>
              <w:rPr>
                <w:b/>
                <w:sz w:val="20"/>
                <w:lang w:val="tr-TR"/>
              </w:rPr>
            </w:pPr>
            <w:r w:rsidRPr="00BA62B2">
              <w:rPr>
                <w:b/>
                <w:sz w:val="20"/>
                <w:lang w:val="tr-TR"/>
              </w:rPr>
              <w:t>İlçe</w:t>
            </w:r>
            <w:r w:rsidRPr="00BA62B2">
              <w:rPr>
                <w:b/>
                <w:sz w:val="20"/>
                <w:lang w:val="tr-TR"/>
              </w:rPr>
              <w:tab/>
              <w:t>Milli</w:t>
            </w:r>
            <w:r w:rsidRPr="00BA62B2">
              <w:rPr>
                <w:b/>
                <w:sz w:val="20"/>
                <w:lang w:val="tr-TR"/>
              </w:rPr>
              <w:tab/>
              <w:t>Eğitim Müdürlü</w:t>
            </w:r>
            <w:r>
              <w:rPr>
                <w:b/>
                <w:sz w:val="20"/>
                <w:lang w:val="tr-TR"/>
              </w:rPr>
              <w:t>ğü</w:t>
            </w:r>
          </w:p>
        </w:tc>
        <w:tc>
          <w:tcPr>
            <w:tcW w:w="1782" w:type="dxa"/>
            <w:shd w:val="clear" w:color="auto" w:fill="E2EFD9"/>
          </w:tcPr>
          <w:p w14:paraId="6DC0E472" w14:textId="3CF0BEE5" w:rsidR="00FF4699" w:rsidRPr="00607846" w:rsidRDefault="00FF4699" w:rsidP="00AC1D0A">
            <w:pPr>
              <w:pStyle w:val="TableParagraph"/>
              <w:spacing w:line="264" w:lineRule="auto"/>
              <w:rPr>
                <w:rFonts w:cstheme="majorHAnsi"/>
                <w:sz w:val="20"/>
                <w:szCs w:val="20"/>
                <w:lang w:val="tr-TR"/>
              </w:rPr>
            </w:pPr>
          </w:p>
        </w:tc>
        <w:tc>
          <w:tcPr>
            <w:tcW w:w="2134" w:type="dxa"/>
            <w:shd w:val="clear" w:color="auto" w:fill="E2EFD9"/>
          </w:tcPr>
          <w:p w14:paraId="1C08E1C0" w14:textId="7EEBF3B1" w:rsidR="00FF4699" w:rsidRPr="00607846" w:rsidRDefault="00FF4699" w:rsidP="00AC1D0A">
            <w:pPr>
              <w:pStyle w:val="TableParagraph"/>
              <w:numPr>
                <w:ilvl w:val="0"/>
                <w:numId w:val="29"/>
              </w:numPr>
              <w:spacing w:line="264" w:lineRule="auto"/>
              <w:rPr>
                <w:rFonts w:cstheme="majorHAnsi"/>
                <w:sz w:val="20"/>
                <w:szCs w:val="20"/>
                <w:lang w:val="tr-TR"/>
              </w:rPr>
            </w:pPr>
          </w:p>
        </w:tc>
        <w:tc>
          <w:tcPr>
            <w:tcW w:w="1984" w:type="dxa"/>
            <w:shd w:val="clear" w:color="auto" w:fill="E2EFD9"/>
          </w:tcPr>
          <w:p w14:paraId="1553F127" w14:textId="1839DD50" w:rsidR="00FF4699" w:rsidRPr="00607846" w:rsidRDefault="00FF4699" w:rsidP="00AC1D0A">
            <w:pPr>
              <w:pStyle w:val="TableParagraph"/>
              <w:spacing w:line="264" w:lineRule="auto"/>
              <w:rPr>
                <w:rFonts w:cstheme="majorHAnsi"/>
                <w:sz w:val="20"/>
                <w:szCs w:val="20"/>
                <w:lang w:val="tr-TR"/>
              </w:rPr>
            </w:pPr>
          </w:p>
        </w:tc>
        <w:tc>
          <w:tcPr>
            <w:tcW w:w="1995" w:type="dxa"/>
            <w:shd w:val="clear" w:color="auto" w:fill="E2EFD9"/>
          </w:tcPr>
          <w:p w14:paraId="50572A2D" w14:textId="5E9F16C8" w:rsidR="00FF4699" w:rsidRPr="00607846" w:rsidRDefault="00FF4699" w:rsidP="00AC1D0A">
            <w:pPr>
              <w:pStyle w:val="TableParagraph"/>
              <w:spacing w:line="264" w:lineRule="auto"/>
              <w:rPr>
                <w:rFonts w:cstheme="majorHAnsi"/>
                <w:sz w:val="20"/>
                <w:szCs w:val="20"/>
                <w:lang w:val="tr-TR"/>
              </w:rPr>
            </w:pPr>
          </w:p>
        </w:tc>
      </w:tr>
      <w:tr w:rsidR="00456EB7" w:rsidRPr="00BA62B2" w14:paraId="0E970C5F" w14:textId="77777777" w:rsidTr="00607846">
        <w:trPr>
          <w:trHeight w:val="458"/>
        </w:trPr>
        <w:tc>
          <w:tcPr>
            <w:tcW w:w="2752" w:type="dxa"/>
            <w:shd w:val="clear" w:color="auto" w:fill="C5E0B3"/>
          </w:tcPr>
          <w:p w14:paraId="258B7588" w14:textId="43665D22" w:rsidR="00456EB7" w:rsidRPr="00BA62B2" w:rsidRDefault="00456EB7" w:rsidP="00AC1D0A">
            <w:pPr>
              <w:pStyle w:val="TableParagraph"/>
              <w:tabs>
                <w:tab w:val="left" w:pos="1026"/>
                <w:tab w:val="left" w:pos="2039"/>
              </w:tabs>
              <w:spacing w:before="1" w:line="264" w:lineRule="auto"/>
              <w:ind w:left="103" w:right="102"/>
              <w:rPr>
                <w:b/>
                <w:sz w:val="20"/>
                <w:lang w:val="tr-TR"/>
              </w:rPr>
            </w:pPr>
            <w:r>
              <w:rPr>
                <w:b/>
                <w:sz w:val="20"/>
                <w:lang w:val="tr-TR"/>
              </w:rPr>
              <w:t xml:space="preserve">Bakırköy Belediyesi </w:t>
            </w:r>
          </w:p>
        </w:tc>
        <w:tc>
          <w:tcPr>
            <w:tcW w:w="1782" w:type="dxa"/>
            <w:shd w:val="clear" w:color="auto" w:fill="E2EFD9"/>
          </w:tcPr>
          <w:p w14:paraId="72289D39" w14:textId="77777777" w:rsidR="00456EB7" w:rsidRPr="00607846" w:rsidRDefault="00456EB7" w:rsidP="00AC1D0A">
            <w:pPr>
              <w:pStyle w:val="TableParagraph"/>
              <w:spacing w:line="264" w:lineRule="auto"/>
              <w:rPr>
                <w:rFonts w:cstheme="majorHAnsi"/>
                <w:sz w:val="20"/>
                <w:szCs w:val="20"/>
                <w:lang w:val="tr-TR"/>
              </w:rPr>
            </w:pPr>
          </w:p>
        </w:tc>
        <w:tc>
          <w:tcPr>
            <w:tcW w:w="2134" w:type="dxa"/>
            <w:shd w:val="clear" w:color="auto" w:fill="E2EFD9"/>
          </w:tcPr>
          <w:p w14:paraId="1B24841A" w14:textId="77777777" w:rsidR="00456EB7" w:rsidRPr="00607846" w:rsidRDefault="00456EB7" w:rsidP="00AC1D0A">
            <w:pPr>
              <w:pStyle w:val="TableParagraph"/>
              <w:numPr>
                <w:ilvl w:val="0"/>
                <w:numId w:val="30"/>
              </w:numPr>
              <w:spacing w:line="264" w:lineRule="auto"/>
              <w:rPr>
                <w:rFonts w:cstheme="majorHAnsi"/>
                <w:sz w:val="20"/>
                <w:szCs w:val="20"/>
                <w:lang w:val="tr-TR"/>
              </w:rPr>
            </w:pPr>
          </w:p>
        </w:tc>
        <w:tc>
          <w:tcPr>
            <w:tcW w:w="1984" w:type="dxa"/>
            <w:shd w:val="clear" w:color="auto" w:fill="E2EFD9"/>
          </w:tcPr>
          <w:p w14:paraId="62EC9E9A" w14:textId="77777777" w:rsidR="00456EB7" w:rsidRPr="00607846" w:rsidRDefault="00456EB7" w:rsidP="00AC1D0A">
            <w:pPr>
              <w:pStyle w:val="TableParagraph"/>
              <w:spacing w:line="264" w:lineRule="auto"/>
              <w:rPr>
                <w:rFonts w:cstheme="majorHAnsi"/>
                <w:sz w:val="20"/>
                <w:szCs w:val="20"/>
                <w:lang w:val="tr-TR"/>
              </w:rPr>
            </w:pPr>
          </w:p>
        </w:tc>
        <w:tc>
          <w:tcPr>
            <w:tcW w:w="1995" w:type="dxa"/>
            <w:shd w:val="clear" w:color="auto" w:fill="E2EFD9"/>
          </w:tcPr>
          <w:p w14:paraId="2A8D6CE3" w14:textId="77777777" w:rsidR="00456EB7" w:rsidRPr="00607846" w:rsidRDefault="00456EB7" w:rsidP="00AC1D0A">
            <w:pPr>
              <w:pStyle w:val="TableParagraph"/>
              <w:spacing w:line="264" w:lineRule="auto"/>
              <w:rPr>
                <w:rFonts w:cstheme="majorHAnsi"/>
                <w:sz w:val="20"/>
                <w:szCs w:val="20"/>
                <w:lang w:val="tr-TR"/>
              </w:rPr>
            </w:pPr>
          </w:p>
        </w:tc>
      </w:tr>
      <w:tr w:rsidR="00FF4699" w:rsidRPr="00BA62B2" w14:paraId="01548553" w14:textId="77777777" w:rsidTr="00607846">
        <w:trPr>
          <w:trHeight w:val="239"/>
        </w:trPr>
        <w:tc>
          <w:tcPr>
            <w:tcW w:w="2752" w:type="dxa"/>
            <w:shd w:val="clear" w:color="auto" w:fill="C5E0B3"/>
          </w:tcPr>
          <w:p w14:paraId="1FE081D8" w14:textId="769F5333" w:rsidR="00FF4699" w:rsidRPr="00BA62B2" w:rsidRDefault="00FF4699" w:rsidP="00AC1D0A">
            <w:pPr>
              <w:pStyle w:val="TableParagraph"/>
              <w:spacing w:line="264" w:lineRule="auto"/>
              <w:ind w:left="103"/>
              <w:rPr>
                <w:b/>
                <w:sz w:val="20"/>
                <w:lang w:val="tr-TR"/>
              </w:rPr>
            </w:pPr>
            <w:r>
              <w:rPr>
                <w:b/>
                <w:sz w:val="20"/>
                <w:lang w:val="tr-TR"/>
              </w:rPr>
              <w:t>İlçe Okul Müdürlükleri</w:t>
            </w:r>
          </w:p>
        </w:tc>
        <w:tc>
          <w:tcPr>
            <w:tcW w:w="1782" w:type="dxa"/>
            <w:shd w:val="clear" w:color="auto" w:fill="E2EFD9"/>
          </w:tcPr>
          <w:p w14:paraId="02E1EE46" w14:textId="119FEFBC" w:rsidR="00FF4699" w:rsidRPr="00607846" w:rsidRDefault="00FF4699" w:rsidP="00AC1D0A">
            <w:pPr>
              <w:pStyle w:val="TableParagraph"/>
              <w:spacing w:line="264" w:lineRule="auto"/>
              <w:rPr>
                <w:rFonts w:cstheme="majorHAnsi"/>
                <w:sz w:val="20"/>
                <w:szCs w:val="20"/>
                <w:lang w:val="tr-TR"/>
              </w:rPr>
            </w:pPr>
          </w:p>
        </w:tc>
        <w:tc>
          <w:tcPr>
            <w:tcW w:w="2134" w:type="dxa"/>
            <w:shd w:val="clear" w:color="auto" w:fill="E2EFD9"/>
          </w:tcPr>
          <w:p w14:paraId="307EACC0" w14:textId="4F3A7B7B" w:rsidR="00FF4699" w:rsidRPr="00607846" w:rsidRDefault="00FF4699" w:rsidP="00AC1D0A">
            <w:pPr>
              <w:pStyle w:val="TableParagraph"/>
              <w:numPr>
                <w:ilvl w:val="0"/>
                <w:numId w:val="29"/>
              </w:numPr>
              <w:spacing w:line="264" w:lineRule="auto"/>
              <w:rPr>
                <w:rFonts w:cstheme="majorHAnsi"/>
                <w:sz w:val="20"/>
                <w:szCs w:val="20"/>
                <w:lang w:val="tr-TR"/>
              </w:rPr>
            </w:pPr>
          </w:p>
        </w:tc>
        <w:tc>
          <w:tcPr>
            <w:tcW w:w="1984" w:type="dxa"/>
            <w:shd w:val="clear" w:color="auto" w:fill="E2EFD9"/>
          </w:tcPr>
          <w:p w14:paraId="130B3B82" w14:textId="7AD818C0" w:rsidR="00FF4699" w:rsidRPr="00607846" w:rsidRDefault="00FF4699" w:rsidP="00AC1D0A">
            <w:pPr>
              <w:pStyle w:val="TableParagraph"/>
              <w:spacing w:line="264" w:lineRule="auto"/>
              <w:rPr>
                <w:rFonts w:cstheme="majorHAnsi"/>
                <w:sz w:val="20"/>
                <w:szCs w:val="20"/>
                <w:lang w:val="tr-TR"/>
              </w:rPr>
            </w:pPr>
          </w:p>
        </w:tc>
        <w:tc>
          <w:tcPr>
            <w:tcW w:w="1995" w:type="dxa"/>
            <w:shd w:val="clear" w:color="auto" w:fill="E2EFD9"/>
          </w:tcPr>
          <w:p w14:paraId="30F6A63F" w14:textId="77777777" w:rsidR="00FF4699" w:rsidRPr="00607846" w:rsidRDefault="00FF4699" w:rsidP="00AC1D0A">
            <w:pPr>
              <w:pStyle w:val="TableParagraph"/>
              <w:spacing w:line="264" w:lineRule="auto"/>
              <w:ind w:left="720"/>
              <w:rPr>
                <w:rFonts w:cstheme="majorHAnsi"/>
                <w:sz w:val="20"/>
                <w:szCs w:val="20"/>
                <w:lang w:val="tr-TR"/>
              </w:rPr>
            </w:pPr>
          </w:p>
        </w:tc>
      </w:tr>
      <w:tr w:rsidR="00456EB7" w:rsidRPr="00BA62B2" w14:paraId="783CE49F" w14:textId="77777777" w:rsidTr="00607846">
        <w:trPr>
          <w:trHeight w:val="239"/>
        </w:trPr>
        <w:tc>
          <w:tcPr>
            <w:tcW w:w="2752" w:type="dxa"/>
            <w:shd w:val="clear" w:color="auto" w:fill="C5E0B3"/>
          </w:tcPr>
          <w:p w14:paraId="390549CA" w14:textId="19A990CC" w:rsidR="00456EB7" w:rsidRDefault="00456EB7" w:rsidP="00AC1D0A">
            <w:pPr>
              <w:pStyle w:val="TableParagraph"/>
              <w:spacing w:line="264" w:lineRule="auto"/>
              <w:ind w:left="103"/>
              <w:rPr>
                <w:b/>
                <w:sz w:val="20"/>
                <w:lang w:val="tr-TR"/>
              </w:rPr>
            </w:pPr>
            <w:r>
              <w:rPr>
                <w:b/>
                <w:sz w:val="20"/>
                <w:lang w:val="tr-TR"/>
              </w:rPr>
              <w:t>Okul Müdürü, Müdür Yardımcısı</w:t>
            </w:r>
          </w:p>
        </w:tc>
        <w:tc>
          <w:tcPr>
            <w:tcW w:w="1782" w:type="dxa"/>
            <w:shd w:val="clear" w:color="auto" w:fill="E2EFD9"/>
          </w:tcPr>
          <w:p w14:paraId="1AEC9923" w14:textId="77777777" w:rsidR="00456EB7" w:rsidRPr="00607846" w:rsidRDefault="00456EB7" w:rsidP="00AC1D0A">
            <w:pPr>
              <w:pStyle w:val="TableParagraph"/>
              <w:numPr>
                <w:ilvl w:val="0"/>
                <w:numId w:val="27"/>
              </w:numPr>
              <w:spacing w:line="264" w:lineRule="auto"/>
              <w:rPr>
                <w:rFonts w:cstheme="majorHAnsi"/>
                <w:sz w:val="20"/>
                <w:szCs w:val="20"/>
                <w:lang w:val="tr-TR"/>
              </w:rPr>
            </w:pPr>
          </w:p>
        </w:tc>
        <w:tc>
          <w:tcPr>
            <w:tcW w:w="2134" w:type="dxa"/>
            <w:shd w:val="clear" w:color="auto" w:fill="E2EFD9"/>
          </w:tcPr>
          <w:p w14:paraId="01BB8386" w14:textId="77777777" w:rsidR="00456EB7" w:rsidRPr="00607846" w:rsidRDefault="00456EB7" w:rsidP="00AC1D0A">
            <w:pPr>
              <w:pStyle w:val="TableParagraph"/>
              <w:spacing w:line="264" w:lineRule="auto"/>
              <w:rPr>
                <w:rFonts w:cstheme="majorHAnsi"/>
                <w:sz w:val="20"/>
                <w:szCs w:val="20"/>
                <w:lang w:val="tr-TR"/>
              </w:rPr>
            </w:pPr>
          </w:p>
        </w:tc>
        <w:tc>
          <w:tcPr>
            <w:tcW w:w="1984" w:type="dxa"/>
            <w:shd w:val="clear" w:color="auto" w:fill="E2EFD9"/>
          </w:tcPr>
          <w:p w14:paraId="11B15AD0" w14:textId="77777777" w:rsidR="00456EB7" w:rsidRPr="00607846" w:rsidRDefault="00456EB7" w:rsidP="00AC1D0A">
            <w:pPr>
              <w:pStyle w:val="TableParagraph"/>
              <w:spacing w:line="264" w:lineRule="auto"/>
              <w:rPr>
                <w:rFonts w:cstheme="majorHAnsi"/>
                <w:sz w:val="20"/>
                <w:szCs w:val="20"/>
                <w:lang w:val="tr-TR"/>
              </w:rPr>
            </w:pPr>
          </w:p>
        </w:tc>
        <w:tc>
          <w:tcPr>
            <w:tcW w:w="1995" w:type="dxa"/>
            <w:shd w:val="clear" w:color="auto" w:fill="E2EFD9"/>
          </w:tcPr>
          <w:p w14:paraId="5BF59AB4" w14:textId="77777777" w:rsidR="00456EB7" w:rsidRPr="00607846" w:rsidRDefault="00456EB7" w:rsidP="00AC1D0A">
            <w:pPr>
              <w:pStyle w:val="TableParagraph"/>
              <w:spacing w:line="264" w:lineRule="auto"/>
              <w:rPr>
                <w:rFonts w:cstheme="majorHAnsi"/>
                <w:sz w:val="20"/>
                <w:szCs w:val="20"/>
                <w:lang w:val="tr-TR"/>
              </w:rPr>
            </w:pPr>
          </w:p>
        </w:tc>
      </w:tr>
      <w:tr w:rsidR="00FF4699" w:rsidRPr="00BA62B2" w14:paraId="024052B2" w14:textId="77777777" w:rsidTr="00607846">
        <w:trPr>
          <w:trHeight w:val="460"/>
        </w:trPr>
        <w:tc>
          <w:tcPr>
            <w:tcW w:w="2752" w:type="dxa"/>
            <w:shd w:val="clear" w:color="auto" w:fill="C5E0B3"/>
          </w:tcPr>
          <w:p w14:paraId="228B6ABD" w14:textId="21E6C958" w:rsidR="00FF4699" w:rsidRPr="00BA62B2" w:rsidRDefault="00456EB7" w:rsidP="00AC1D0A">
            <w:pPr>
              <w:pStyle w:val="TableParagraph"/>
              <w:tabs>
                <w:tab w:val="left" w:pos="1598"/>
                <w:tab w:val="left" w:pos="2131"/>
              </w:tabs>
              <w:spacing w:line="264" w:lineRule="auto"/>
              <w:ind w:left="103" w:right="101"/>
              <w:rPr>
                <w:b/>
                <w:sz w:val="20"/>
                <w:lang w:val="tr-TR"/>
              </w:rPr>
            </w:pPr>
            <w:r>
              <w:rPr>
                <w:b/>
                <w:sz w:val="20"/>
                <w:lang w:val="tr-TR"/>
              </w:rPr>
              <w:t>Öğretmenler</w:t>
            </w:r>
          </w:p>
        </w:tc>
        <w:tc>
          <w:tcPr>
            <w:tcW w:w="1782" w:type="dxa"/>
            <w:shd w:val="clear" w:color="auto" w:fill="E2EFD9"/>
          </w:tcPr>
          <w:p w14:paraId="598AA73B" w14:textId="1C1F2C22" w:rsidR="00FF4699" w:rsidRPr="00607846" w:rsidRDefault="00FF4699" w:rsidP="00AC1D0A">
            <w:pPr>
              <w:pStyle w:val="TableParagraph"/>
              <w:numPr>
                <w:ilvl w:val="0"/>
                <w:numId w:val="27"/>
              </w:numPr>
              <w:spacing w:line="264" w:lineRule="auto"/>
              <w:rPr>
                <w:rFonts w:cstheme="majorHAnsi"/>
                <w:sz w:val="20"/>
                <w:szCs w:val="20"/>
                <w:lang w:val="tr-TR"/>
              </w:rPr>
            </w:pPr>
          </w:p>
        </w:tc>
        <w:tc>
          <w:tcPr>
            <w:tcW w:w="2134" w:type="dxa"/>
            <w:shd w:val="clear" w:color="auto" w:fill="E2EFD9"/>
          </w:tcPr>
          <w:p w14:paraId="373E6E38" w14:textId="448ACE75" w:rsidR="00FF4699" w:rsidRPr="00607846" w:rsidRDefault="00FF4699" w:rsidP="00AC1D0A">
            <w:pPr>
              <w:pStyle w:val="TableParagraph"/>
              <w:spacing w:line="264" w:lineRule="auto"/>
              <w:rPr>
                <w:rFonts w:cstheme="majorHAnsi"/>
                <w:sz w:val="20"/>
                <w:szCs w:val="20"/>
                <w:lang w:val="tr-TR"/>
              </w:rPr>
            </w:pPr>
          </w:p>
        </w:tc>
        <w:tc>
          <w:tcPr>
            <w:tcW w:w="1984" w:type="dxa"/>
            <w:shd w:val="clear" w:color="auto" w:fill="E2EFD9"/>
          </w:tcPr>
          <w:p w14:paraId="21062E96" w14:textId="3FBCAECD" w:rsidR="00FF4699" w:rsidRPr="00607846" w:rsidRDefault="00FF4699" w:rsidP="00AC1D0A">
            <w:pPr>
              <w:pStyle w:val="TableParagraph"/>
              <w:spacing w:line="264" w:lineRule="auto"/>
              <w:rPr>
                <w:rFonts w:cstheme="majorHAnsi"/>
                <w:sz w:val="20"/>
                <w:szCs w:val="20"/>
                <w:lang w:val="tr-TR"/>
              </w:rPr>
            </w:pPr>
          </w:p>
        </w:tc>
        <w:tc>
          <w:tcPr>
            <w:tcW w:w="1995" w:type="dxa"/>
            <w:shd w:val="clear" w:color="auto" w:fill="E2EFD9"/>
          </w:tcPr>
          <w:p w14:paraId="0535F68E" w14:textId="77777777" w:rsidR="00FF4699" w:rsidRPr="00607846" w:rsidRDefault="00FF4699" w:rsidP="00AC1D0A">
            <w:pPr>
              <w:pStyle w:val="TableParagraph"/>
              <w:spacing w:line="264" w:lineRule="auto"/>
              <w:rPr>
                <w:rFonts w:cstheme="majorHAnsi"/>
                <w:sz w:val="20"/>
                <w:szCs w:val="20"/>
                <w:lang w:val="tr-TR"/>
              </w:rPr>
            </w:pPr>
          </w:p>
        </w:tc>
      </w:tr>
      <w:tr w:rsidR="00456EB7" w:rsidRPr="00BA62B2" w14:paraId="07227002" w14:textId="77777777" w:rsidTr="00607846">
        <w:trPr>
          <w:trHeight w:val="460"/>
        </w:trPr>
        <w:tc>
          <w:tcPr>
            <w:tcW w:w="2752" w:type="dxa"/>
            <w:shd w:val="clear" w:color="auto" w:fill="C5E0B3"/>
          </w:tcPr>
          <w:p w14:paraId="5BB95DBA" w14:textId="758FEC25" w:rsidR="00456EB7" w:rsidRDefault="00456EB7" w:rsidP="00AC1D0A">
            <w:pPr>
              <w:pStyle w:val="TableParagraph"/>
              <w:tabs>
                <w:tab w:val="left" w:pos="1598"/>
                <w:tab w:val="left" w:pos="2131"/>
              </w:tabs>
              <w:spacing w:line="264" w:lineRule="auto"/>
              <w:ind w:left="103" w:right="101"/>
              <w:rPr>
                <w:b/>
                <w:sz w:val="20"/>
                <w:lang w:val="tr-TR"/>
              </w:rPr>
            </w:pPr>
            <w:r>
              <w:rPr>
                <w:b/>
                <w:sz w:val="20"/>
                <w:lang w:val="tr-TR"/>
              </w:rPr>
              <w:t>Personeller</w:t>
            </w:r>
          </w:p>
        </w:tc>
        <w:tc>
          <w:tcPr>
            <w:tcW w:w="1782" w:type="dxa"/>
            <w:shd w:val="clear" w:color="auto" w:fill="E2EFD9"/>
          </w:tcPr>
          <w:p w14:paraId="714D8B19" w14:textId="77777777" w:rsidR="00456EB7" w:rsidRPr="00607846" w:rsidRDefault="00456EB7" w:rsidP="00AC1D0A">
            <w:pPr>
              <w:pStyle w:val="TableParagraph"/>
              <w:numPr>
                <w:ilvl w:val="0"/>
                <w:numId w:val="27"/>
              </w:numPr>
              <w:spacing w:line="264" w:lineRule="auto"/>
              <w:rPr>
                <w:rFonts w:cstheme="majorHAnsi"/>
                <w:sz w:val="20"/>
                <w:szCs w:val="20"/>
                <w:lang w:val="tr-TR"/>
              </w:rPr>
            </w:pPr>
          </w:p>
        </w:tc>
        <w:tc>
          <w:tcPr>
            <w:tcW w:w="2134" w:type="dxa"/>
            <w:shd w:val="clear" w:color="auto" w:fill="E2EFD9"/>
          </w:tcPr>
          <w:p w14:paraId="46DE38D1" w14:textId="77777777" w:rsidR="00456EB7" w:rsidRPr="00607846" w:rsidRDefault="00456EB7" w:rsidP="00AC1D0A">
            <w:pPr>
              <w:pStyle w:val="TableParagraph"/>
              <w:spacing w:line="264" w:lineRule="auto"/>
              <w:rPr>
                <w:rFonts w:cstheme="majorHAnsi"/>
                <w:sz w:val="20"/>
                <w:szCs w:val="20"/>
                <w:lang w:val="tr-TR"/>
              </w:rPr>
            </w:pPr>
          </w:p>
        </w:tc>
        <w:tc>
          <w:tcPr>
            <w:tcW w:w="1984" w:type="dxa"/>
            <w:shd w:val="clear" w:color="auto" w:fill="E2EFD9"/>
          </w:tcPr>
          <w:p w14:paraId="563671C8" w14:textId="77777777" w:rsidR="00456EB7" w:rsidRPr="00607846" w:rsidRDefault="00456EB7" w:rsidP="00AC1D0A">
            <w:pPr>
              <w:pStyle w:val="TableParagraph"/>
              <w:spacing w:line="264" w:lineRule="auto"/>
              <w:rPr>
                <w:rFonts w:cstheme="majorHAnsi"/>
                <w:sz w:val="20"/>
                <w:szCs w:val="20"/>
                <w:lang w:val="tr-TR"/>
              </w:rPr>
            </w:pPr>
          </w:p>
        </w:tc>
        <w:tc>
          <w:tcPr>
            <w:tcW w:w="1995" w:type="dxa"/>
            <w:shd w:val="clear" w:color="auto" w:fill="E2EFD9"/>
          </w:tcPr>
          <w:p w14:paraId="01B7E6EB" w14:textId="77777777" w:rsidR="00456EB7" w:rsidRPr="00607846" w:rsidRDefault="00456EB7" w:rsidP="00AC1D0A">
            <w:pPr>
              <w:pStyle w:val="TableParagraph"/>
              <w:spacing w:line="264" w:lineRule="auto"/>
              <w:rPr>
                <w:rFonts w:cstheme="majorHAnsi"/>
                <w:sz w:val="20"/>
                <w:szCs w:val="20"/>
                <w:lang w:val="tr-TR"/>
              </w:rPr>
            </w:pPr>
          </w:p>
        </w:tc>
      </w:tr>
      <w:tr w:rsidR="00FF4699" w:rsidRPr="00BA62B2" w14:paraId="0A021EE9" w14:textId="77777777" w:rsidTr="00607846">
        <w:trPr>
          <w:trHeight w:val="238"/>
        </w:trPr>
        <w:tc>
          <w:tcPr>
            <w:tcW w:w="2752" w:type="dxa"/>
            <w:shd w:val="clear" w:color="auto" w:fill="C5E0B3"/>
          </w:tcPr>
          <w:p w14:paraId="78B13779" w14:textId="77777777" w:rsidR="00FF4699" w:rsidRPr="00BA62B2" w:rsidRDefault="00FF4699" w:rsidP="00AC1D0A">
            <w:pPr>
              <w:pStyle w:val="TableParagraph"/>
              <w:spacing w:line="264" w:lineRule="auto"/>
              <w:ind w:left="103"/>
              <w:rPr>
                <w:b/>
                <w:sz w:val="20"/>
                <w:lang w:val="tr-TR"/>
              </w:rPr>
            </w:pPr>
            <w:r w:rsidRPr="00BA62B2">
              <w:rPr>
                <w:b/>
                <w:sz w:val="20"/>
                <w:lang w:val="tr-TR"/>
              </w:rPr>
              <w:t>Öğrenciler ve Veliler</w:t>
            </w:r>
          </w:p>
        </w:tc>
        <w:tc>
          <w:tcPr>
            <w:tcW w:w="1782" w:type="dxa"/>
            <w:shd w:val="clear" w:color="auto" w:fill="E2EFD9"/>
          </w:tcPr>
          <w:p w14:paraId="41AA21BC" w14:textId="3DBF046B" w:rsidR="00FF4699" w:rsidRPr="00607846" w:rsidRDefault="00FF4699" w:rsidP="00AC1D0A">
            <w:pPr>
              <w:pStyle w:val="TableParagraph"/>
              <w:numPr>
                <w:ilvl w:val="0"/>
                <w:numId w:val="27"/>
              </w:numPr>
              <w:spacing w:line="264" w:lineRule="auto"/>
              <w:rPr>
                <w:rFonts w:cstheme="majorHAnsi"/>
                <w:sz w:val="20"/>
                <w:szCs w:val="20"/>
                <w:lang w:val="tr-TR"/>
              </w:rPr>
            </w:pPr>
          </w:p>
        </w:tc>
        <w:tc>
          <w:tcPr>
            <w:tcW w:w="2134" w:type="dxa"/>
            <w:shd w:val="clear" w:color="auto" w:fill="E2EFD9"/>
          </w:tcPr>
          <w:p w14:paraId="36DCEEC2" w14:textId="01C355CB" w:rsidR="00FF4699" w:rsidRPr="00607846" w:rsidRDefault="00FF4699" w:rsidP="00AC1D0A">
            <w:pPr>
              <w:pStyle w:val="TableParagraph"/>
              <w:spacing w:line="264" w:lineRule="auto"/>
              <w:rPr>
                <w:rFonts w:cstheme="majorHAnsi"/>
                <w:sz w:val="20"/>
                <w:szCs w:val="20"/>
                <w:lang w:val="tr-TR"/>
              </w:rPr>
            </w:pPr>
          </w:p>
        </w:tc>
        <w:tc>
          <w:tcPr>
            <w:tcW w:w="1984" w:type="dxa"/>
            <w:shd w:val="clear" w:color="auto" w:fill="E2EFD9"/>
          </w:tcPr>
          <w:p w14:paraId="6FF95817" w14:textId="72ECCEB8" w:rsidR="00FF4699" w:rsidRPr="00607846" w:rsidRDefault="00FF4699" w:rsidP="00AC1D0A">
            <w:pPr>
              <w:pStyle w:val="TableParagraph"/>
              <w:spacing w:line="264" w:lineRule="auto"/>
              <w:rPr>
                <w:rFonts w:cstheme="majorHAnsi"/>
                <w:sz w:val="20"/>
                <w:szCs w:val="20"/>
                <w:lang w:val="tr-TR"/>
              </w:rPr>
            </w:pPr>
          </w:p>
        </w:tc>
        <w:tc>
          <w:tcPr>
            <w:tcW w:w="1995" w:type="dxa"/>
            <w:shd w:val="clear" w:color="auto" w:fill="E2EFD9"/>
          </w:tcPr>
          <w:p w14:paraId="4BB56C22" w14:textId="77777777" w:rsidR="00FF4699" w:rsidRPr="00607846" w:rsidRDefault="00FF4699" w:rsidP="00AC1D0A">
            <w:pPr>
              <w:pStyle w:val="TableParagraph"/>
              <w:numPr>
                <w:ilvl w:val="0"/>
                <w:numId w:val="27"/>
              </w:numPr>
              <w:spacing w:line="264" w:lineRule="auto"/>
              <w:rPr>
                <w:rFonts w:cstheme="majorHAnsi"/>
                <w:sz w:val="20"/>
                <w:szCs w:val="20"/>
                <w:lang w:val="tr-TR"/>
              </w:rPr>
            </w:pPr>
          </w:p>
        </w:tc>
      </w:tr>
      <w:tr w:rsidR="00FF4699" w:rsidRPr="00BA62B2" w14:paraId="67A7B400" w14:textId="77777777" w:rsidTr="00607846">
        <w:trPr>
          <w:trHeight w:val="240"/>
        </w:trPr>
        <w:tc>
          <w:tcPr>
            <w:tcW w:w="2752" w:type="dxa"/>
            <w:shd w:val="clear" w:color="auto" w:fill="C5E0B3"/>
          </w:tcPr>
          <w:p w14:paraId="0E6879DC" w14:textId="77777777" w:rsidR="00FF4699" w:rsidRPr="00BA62B2" w:rsidRDefault="00FF4699" w:rsidP="00AC1D0A">
            <w:pPr>
              <w:pStyle w:val="TableParagraph"/>
              <w:spacing w:line="264" w:lineRule="auto"/>
              <w:ind w:left="103"/>
              <w:rPr>
                <w:b/>
                <w:sz w:val="20"/>
                <w:lang w:val="tr-TR"/>
              </w:rPr>
            </w:pPr>
            <w:r w:rsidRPr="00BA62B2">
              <w:rPr>
                <w:b/>
                <w:sz w:val="20"/>
                <w:lang w:val="tr-TR"/>
              </w:rPr>
              <w:t>Okul Aile Birliği</w:t>
            </w:r>
          </w:p>
        </w:tc>
        <w:tc>
          <w:tcPr>
            <w:tcW w:w="1782" w:type="dxa"/>
            <w:shd w:val="clear" w:color="auto" w:fill="E2EFD9"/>
          </w:tcPr>
          <w:p w14:paraId="59179CA6" w14:textId="77777777" w:rsidR="00FF4699" w:rsidRPr="00607846" w:rsidRDefault="00FF4699" w:rsidP="00AC1D0A">
            <w:pPr>
              <w:pStyle w:val="TableParagraph"/>
              <w:numPr>
                <w:ilvl w:val="0"/>
                <w:numId w:val="27"/>
              </w:numPr>
              <w:spacing w:line="264" w:lineRule="auto"/>
              <w:rPr>
                <w:rFonts w:cstheme="majorHAnsi"/>
                <w:sz w:val="20"/>
                <w:szCs w:val="20"/>
                <w:lang w:val="tr-TR"/>
              </w:rPr>
            </w:pPr>
          </w:p>
        </w:tc>
        <w:tc>
          <w:tcPr>
            <w:tcW w:w="2134" w:type="dxa"/>
            <w:shd w:val="clear" w:color="auto" w:fill="E2EFD9"/>
          </w:tcPr>
          <w:p w14:paraId="79E18131" w14:textId="3AE40F82" w:rsidR="00FF4699" w:rsidRPr="00607846" w:rsidRDefault="00FF4699" w:rsidP="00AC1D0A">
            <w:pPr>
              <w:pStyle w:val="TableParagraph"/>
              <w:spacing w:line="264" w:lineRule="auto"/>
              <w:rPr>
                <w:rFonts w:cstheme="majorHAnsi"/>
                <w:sz w:val="20"/>
                <w:szCs w:val="20"/>
                <w:lang w:val="tr-TR"/>
              </w:rPr>
            </w:pPr>
          </w:p>
        </w:tc>
        <w:tc>
          <w:tcPr>
            <w:tcW w:w="1984" w:type="dxa"/>
            <w:shd w:val="clear" w:color="auto" w:fill="E2EFD9"/>
          </w:tcPr>
          <w:p w14:paraId="601D6387" w14:textId="64195523" w:rsidR="00FF4699" w:rsidRPr="00607846" w:rsidRDefault="00FF4699" w:rsidP="00AC1D0A">
            <w:pPr>
              <w:pStyle w:val="TableParagraph"/>
              <w:spacing w:line="264" w:lineRule="auto"/>
              <w:rPr>
                <w:rFonts w:cstheme="majorHAnsi"/>
                <w:sz w:val="20"/>
                <w:szCs w:val="20"/>
                <w:lang w:val="tr-TR"/>
              </w:rPr>
            </w:pPr>
          </w:p>
        </w:tc>
        <w:tc>
          <w:tcPr>
            <w:tcW w:w="1995" w:type="dxa"/>
            <w:shd w:val="clear" w:color="auto" w:fill="E2EFD9"/>
          </w:tcPr>
          <w:p w14:paraId="62801B64" w14:textId="77777777" w:rsidR="00FF4699" w:rsidRPr="00607846" w:rsidRDefault="00FF4699" w:rsidP="00AC1D0A">
            <w:pPr>
              <w:pStyle w:val="TableParagraph"/>
              <w:spacing w:line="264" w:lineRule="auto"/>
              <w:rPr>
                <w:rFonts w:cstheme="majorHAnsi"/>
                <w:sz w:val="20"/>
                <w:szCs w:val="20"/>
                <w:lang w:val="tr-TR"/>
              </w:rPr>
            </w:pPr>
          </w:p>
        </w:tc>
      </w:tr>
      <w:tr w:rsidR="00FF4699" w:rsidRPr="00BA62B2" w14:paraId="1D48BDB6" w14:textId="77777777" w:rsidTr="00607846">
        <w:trPr>
          <w:trHeight w:val="240"/>
        </w:trPr>
        <w:tc>
          <w:tcPr>
            <w:tcW w:w="2752" w:type="dxa"/>
            <w:shd w:val="clear" w:color="auto" w:fill="C5E0B3"/>
          </w:tcPr>
          <w:p w14:paraId="27B15AB0" w14:textId="77777777" w:rsidR="00FF4699" w:rsidRPr="00BA62B2" w:rsidRDefault="00FF4699" w:rsidP="00AC1D0A">
            <w:pPr>
              <w:pStyle w:val="TableParagraph"/>
              <w:spacing w:line="264" w:lineRule="auto"/>
              <w:ind w:left="103"/>
              <w:rPr>
                <w:b/>
                <w:sz w:val="20"/>
                <w:lang w:val="tr-TR"/>
              </w:rPr>
            </w:pPr>
            <w:r w:rsidRPr="00BA62B2">
              <w:rPr>
                <w:b/>
                <w:sz w:val="20"/>
                <w:lang w:val="tr-TR"/>
              </w:rPr>
              <w:t>Üniversite</w:t>
            </w:r>
          </w:p>
        </w:tc>
        <w:tc>
          <w:tcPr>
            <w:tcW w:w="1782" w:type="dxa"/>
            <w:shd w:val="clear" w:color="auto" w:fill="E2EFD9"/>
          </w:tcPr>
          <w:p w14:paraId="59F0E0FC" w14:textId="77777777" w:rsidR="00FF4699" w:rsidRPr="00607846" w:rsidRDefault="00FF4699" w:rsidP="00AC1D0A">
            <w:pPr>
              <w:pStyle w:val="TableParagraph"/>
              <w:spacing w:line="264" w:lineRule="auto"/>
              <w:rPr>
                <w:rFonts w:cstheme="majorHAnsi"/>
                <w:sz w:val="20"/>
                <w:szCs w:val="20"/>
                <w:lang w:val="tr-TR"/>
              </w:rPr>
            </w:pPr>
          </w:p>
        </w:tc>
        <w:tc>
          <w:tcPr>
            <w:tcW w:w="2134" w:type="dxa"/>
            <w:shd w:val="clear" w:color="auto" w:fill="E2EFD9"/>
          </w:tcPr>
          <w:p w14:paraId="08F41597" w14:textId="0F9A8555" w:rsidR="00FF4699" w:rsidRPr="00607846" w:rsidRDefault="00FF4699" w:rsidP="00AC1D0A">
            <w:pPr>
              <w:pStyle w:val="TableParagraph"/>
              <w:spacing w:line="264" w:lineRule="auto"/>
              <w:ind w:left="720"/>
              <w:rPr>
                <w:rFonts w:cstheme="majorHAnsi"/>
                <w:sz w:val="20"/>
                <w:szCs w:val="20"/>
                <w:lang w:val="tr-TR"/>
              </w:rPr>
            </w:pPr>
          </w:p>
        </w:tc>
        <w:tc>
          <w:tcPr>
            <w:tcW w:w="1984" w:type="dxa"/>
            <w:shd w:val="clear" w:color="auto" w:fill="E2EFD9"/>
          </w:tcPr>
          <w:p w14:paraId="1E2D314A" w14:textId="5A33C85D" w:rsidR="00FF4699" w:rsidRPr="00607846" w:rsidRDefault="00FF4699" w:rsidP="00AC1D0A">
            <w:pPr>
              <w:pStyle w:val="TableParagraph"/>
              <w:numPr>
                <w:ilvl w:val="0"/>
                <w:numId w:val="30"/>
              </w:numPr>
              <w:spacing w:line="264" w:lineRule="auto"/>
              <w:rPr>
                <w:rFonts w:cstheme="majorHAnsi"/>
                <w:sz w:val="20"/>
                <w:szCs w:val="20"/>
                <w:lang w:val="tr-TR"/>
              </w:rPr>
            </w:pPr>
          </w:p>
        </w:tc>
        <w:tc>
          <w:tcPr>
            <w:tcW w:w="1995" w:type="dxa"/>
            <w:shd w:val="clear" w:color="auto" w:fill="E2EFD9"/>
          </w:tcPr>
          <w:p w14:paraId="46C8B807" w14:textId="77777777" w:rsidR="00FF4699" w:rsidRPr="00607846" w:rsidRDefault="00FF4699" w:rsidP="00AC1D0A">
            <w:pPr>
              <w:pStyle w:val="TableParagraph"/>
              <w:spacing w:line="264" w:lineRule="auto"/>
              <w:rPr>
                <w:rFonts w:cstheme="majorHAnsi"/>
                <w:sz w:val="20"/>
                <w:szCs w:val="20"/>
                <w:lang w:val="tr-TR"/>
              </w:rPr>
            </w:pPr>
          </w:p>
        </w:tc>
      </w:tr>
      <w:tr w:rsidR="00FF4699" w:rsidRPr="00BA62B2" w14:paraId="6C1F0741" w14:textId="77777777" w:rsidTr="00607846">
        <w:trPr>
          <w:trHeight w:val="460"/>
        </w:trPr>
        <w:tc>
          <w:tcPr>
            <w:tcW w:w="2752" w:type="dxa"/>
            <w:shd w:val="clear" w:color="auto" w:fill="C5E0B3"/>
          </w:tcPr>
          <w:p w14:paraId="5221CBE3" w14:textId="3D18915A" w:rsidR="00FF4699" w:rsidRPr="00BA62B2" w:rsidRDefault="00456EB7" w:rsidP="00AC1D0A">
            <w:pPr>
              <w:pStyle w:val="TableParagraph"/>
              <w:spacing w:line="264" w:lineRule="auto"/>
              <w:ind w:left="103"/>
              <w:rPr>
                <w:b/>
                <w:sz w:val="20"/>
                <w:lang w:val="tr-TR"/>
              </w:rPr>
            </w:pPr>
            <w:r>
              <w:rPr>
                <w:b/>
                <w:sz w:val="20"/>
                <w:lang w:val="tr-TR"/>
              </w:rPr>
              <w:t>Rehberlik Araştırma Merkezi</w:t>
            </w:r>
          </w:p>
        </w:tc>
        <w:tc>
          <w:tcPr>
            <w:tcW w:w="1782" w:type="dxa"/>
            <w:shd w:val="clear" w:color="auto" w:fill="E2EFD9"/>
          </w:tcPr>
          <w:p w14:paraId="75979476" w14:textId="77777777" w:rsidR="00FF4699" w:rsidRPr="00607846" w:rsidRDefault="00FF4699" w:rsidP="00AC1D0A">
            <w:pPr>
              <w:pStyle w:val="TableParagraph"/>
              <w:spacing w:line="264" w:lineRule="auto"/>
              <w:rPr>
                <w:rFonts w:cstheme="majorHAnsi"/>
                <w:sz w:val="20"/>
                <w:szCs w:val="20"/>
                <w:lang w:val="tr-TR"/>
              </w:rPr>
            </w:pPr>
          </w:p>
        </w:tc>
        <w:tc>
          <w:tcPr>
            <w:tcW w:w="2134" w:type="dxa"/>
            <w:shd w:val="clear" w:color="auto" w:fill="E2EFD9"/>
          </w:tcPr>
          <w:p w14:paraId="53275A44" w14:textId="573CD90D" w:rsidR="00FF4699" w:rsidRPr="00607846" w:rsidRDefault="00FF4699" w:rsidP="00AC1D0A">
            <w:pPr>
              <w:pStyle w:val="TableParagraph"/>
              <w:numPr>
                <w:ilvl w:val="0"/>
                <w:numId w:val="30"/>
              </w:numPr>
              <w:spacing w:line="264" w:lineRule="auto"/>
              <w:rPr>
                <w:rFonts w:cstheme="majorHAnsi"/>
                <w:sz w:val="20"/>
                <w:szCs w:val="20"/>
                <w:lang w:val="tr-TR"/>
              </w:rPr>
            </w:pPr>
          </w:p>
        </w:tc>
        <w:tc>
          <w:tcPr>
            <w:tcW w:w="1984" w:type="dxa"/>
            <w:shd w:val="clear" w:color="auto" w:fill="E2EFD9"/>
          </w:tcPr>
          <w:p w14:paraId="5F254632" w14:textId="77777777" w:rsidR="00FF4699" w:rsidRPr="00607846" w:rsidRDefault="00FF4699" w:rsidP="00AC1D0A">
            <w:pPr>
              <w:pStyle w:val="TableParagraph"/>
              <w:spacing w:line="264" w:lineRule="auto"/>
              <w:rPr>
                <w:rFonts w:cstheme="majorHAnsi"/>
                <w:sz w:val="20"/>
                <w:szCs w:val="20"/>
                <w:lang w:val="tr-TR"/>
              </w:rPr>
            </w:pPr>
          </w:p>
        </w:tc>
        <w:tc>
          <w:tcPr>
            <w:tcW w:w="1995" w:type="dxa"/>
            <w:shd w:val="clear" w:color="auto" w:fill="E2EFD9"/>
          </w:tcPr>
          <w:p w14:paraId="3402D7D6" w14:textId="77777777" w:rsidR="00FF4699" w:rsidRPr="00607846" w:rsidRDefault="00FF4699" w:rsidP="00AC1D0A">
            <w:pPr>
              <w:pStyle w:val="TableParagraph"/>
              <w:spacing w:line="264" w:lineRule="auto"/>
              <w:rPr>
                <w:rFonts w:cstheme="majorHAnsi"/>
                <w:sz w:val="20"/>
                <w:szCs w:val="20"/>
                <w:lang w:val="tr-TR"/>
              </w:rPr>
            </w:pPr>
          </w:p>
        </w:tc>
      </w:tr>
      <w:tr w:rsidR="00456EB7" w:rsidRPr="00BA62B2" w14:paraId="72480B1F" w14:textId="77777777" w:rsidTr="00607846">
        <w:trPr>
          <w:trHeight w:val="460"/>
        </w:trPr>
        <w:tc>
          <w:tcPr>
            <w:tcW w:w="2752" w:type="dxa"/>
            <w:shd w:val="clear" w:color="auto" w:fill="C5E0B3"/>
          </w:tcPr>
          <w:p w14:paraId="7DD77051" w14:textId="61F704A9" w:rsidR="00456EB7" w:rsidRDefault="00456EB7" w:rsidP="00AC1D0A">
            <w:pPr>
              <w:pStyle w:val="TableParagraph"/>
              <w:spacing w:line="264" w:lineRule="auto"/>
              <w:ind w:left="103"/>
              <w:rPr>
                <w:b/>
                <w:sz w:val="20"/>
                <w:lang w:val="tr-TR"/>
              </w:rPr>
            </w:pPr>
            <w:r>
              <w:rPr>
                <w:b/>
                <w:sz w:val="20"/>
                <w:lang w:val="tr-TR"/>
              </w:rPr>
              <w:t xml:space="preserve">Halk Eğitim Merkezi </w:t>
            </w:r>
          </w:p>
        </w:tc>
        <w:tc>
          <w:tcPr>
            <w:tcW w:w="1782" w:type="dxa"/>
            <w:shd w:val="clear" w:color="auto" w:fill="E2EFD9"/>
          </w:tcPr>
          <w:p w14:paraId="4CFCDA72" w14:textId="77777777" w:rsidR="00456EB7" w:rsidRPr="00607846" w:rsidRDefault="00456EB7" w:rsidP="00AC1D0A">
            <w:pPr>
              <w:pStyle w:val="TableParagraph"/>
              <w:spacing w:line="264" w:lineRule="auto"/>
              <w:rPr>
                <w:rFonts w:cstheme="majorHAnsi"/>
                <w:sz w:val="20"/>
                <w:szCs w:val="20"/>
                <w:lang w:val="tr-TR"/>
              </w:rPr>
            </w:pPr>
          </w:p>
        </w:tc>
        <w:tc>
          <w:tcPr>
            <w:tcW w:w="2134" w:type="dxa"/>
            <w:shd w:val="clear" w:color="auto" w:fill="E2EFD9"/>
          </w:tcPr>
          <w:p w14:paraId="1B552D8B" w14:textId="77777777" w:rsidR="00456EB7" w:rsidRPr="00607846" w:rsidRDefault="00456EB7" w:rsidP="00AC1D0A">
            <w:pPr>
              <w:pStyle w:val="TableParagraph"/>
              <w:numPr>
                <w:ilvl w:val="0"/>
                <w:numId w:val="30"/>
              </w:numPr>
              <w:spacing w:line="264" w:lineRule="auto"/>
              <w:rPr>
                <w:rFonts w:cstheme="majorHAnsi"/>
                <w:sz w:val="20"/>
                <w:szCs w:val="20"/>
                <w:lang w:val="tr-TR"/>
              </w:rPr>
            </w:pPr>
          </w:p>
        </w:tc>
        <w:tc>
          <w:tcPr>
            <w:tcW w:w="1984" w:type="dxa"/>
            <w:shd w:val="clear" w:color="auto" w:fill="E2EFD9"/>
          </w:tcPr>
          <w:p w14:paraId="2DC0F714" w14:textId="77777777" w:rsidR="00456EB7" w:rsidRPr="00607846" w:rsidRDefault="00456EB7" w:rsidP="00AC1D0A">
            <w:pPr>
              <w:pStyle w:val="TableParagraph"/>
              <w:spacing w:line="264" w:lineRule="auto"/>
              <w:rPr>
                <w:rFonts w:cstheme="majorHAnsi"/>
                <w:sz w:val="20"/>
                <w:szCs w:val="20"/>
                <w:lang w:val="tr-TR"/>
              </w:rPr>
            </w:pPr>
          </w:p>
        </w:tc>
        <w:tc>
          <w:tcPr>
            <w:tcW w:w="1995" w:type="dxa"/>
            <w:shd w:val="clear" w:color="auto" w:fill="E2EFD9"/>
          </w:tcPr>
          <w:p w14:paraId="5ED37BFA" w14:textId="77777777" w:rsidR="00456EB7" w:rsidRPr="00607846" w:rsidRDefault="00456EB7" w:rsidP="00AC1D0A">
            <w:pPr>
              <w:pStyle w:val="TableParagraph"/>
              <w:spacing w:line="264" w:lineRule="auto"/>
              <w:rPr>
                <w:rFonts w:cstheme="majorHAnsi"/>
                <w:sz w:val="20"/>
                <w:szCs w:val="20"/>
                <w:lang w:val="tr-TR"/>
              </w:rPr>
            </w:pPr>
          </w:p>
        </w:tc>
      </w:tr>
      <w:tr w:rsidR="00456EB7" w:rsidRPr="00BA62B2" w14:paraId="7C38B856" w14:textId="77777777" w:rsidTr="00607846">
        <w:trPr>
          <w:trHeight w:val="460"/>
        </w:trPr>
        <w:tc>
          <w:tcPr>
            <w:tcW w:w="2752" w:type="dxa"/>
            <w:shd w:val="clear" w:color="auto" w:fill="C5E0B3"/>
          </w:tcPr>
          <w:p w14:paraId="2BA364B8" w14:textId="61858C36" w:rsidR="00456EB7" w:rsidRDefault="00456EB7" w:rsidP="00AC1D0A">
            <w:pPr>
              <w:pStyle w:val="TableParagraph"/>
              <w:spacing w:line="264" w:lineRule="auto"/>
              <w:ind w:left="103"/>
              <w:rPr>
                <w:b/>
                <w:sz w:val="20"/>
                <w:lang w:val="tr-TR"/>
              </w:rPr>
            </w:pPr>
            <w:r>
              <w:rPr>
                <w:b/>
                <w:sz w:val="20"/>
                <w:lang w:val="tr-TR"/>
              </w:rPr>
              <w:t>Sağlık Kurumları</w:t>
            </w:r>
          </w:p>
        </w:tc>
        <w:tc>
          <w:tcPr>
            <w:tcW w:w="1782" w:type="dxa"/>
            <w:shd w:val="clear" w:color="auto" w:fill="E2EFD9"/>
          </w:tcPr>
          <w:p w14:paraId="365BA5DC" w14:textId="77777777" w:rsidR="00456EB7" w:rsidRPr="00607846" w:rsidRDefault="00456EB7" w:rsidP="00AC1D0A">
            <w:pPr>
              <w:pStyle w:val="TableParagraph"/>
              <w:spacing w:line="264" w:lineRule="auto"/>
              <w:rPr>
                <w:rFonts w:cstheme="majorHAnsi"/>
                <w:sz w:val="20"/>
                <w:szCs w:val="20"/>
                <w:lang w:val="tr-TR"/>
              </w:rPr>
            </w:pPr>
          </w:p>
        </w:tc>
        <w:tc>
          <w:tcPr>
            <w:tcW w:w="2134" w:type="dxa"/>
            <w:shd w:val="clear" w:color="auto" w:fill="E2EFD9"/>
          </w:tcPr>
          <w:p w14:paraId="74F6B98B" w14:textId="77777777" w:rsidR="00456EB7" w:rsidRPr="00607846" w:rsidRDefault="00456EB7" w:rsidP="00AC1D0A">
            <w:pPr>
              <w:pStyle w:val="TableParagraph"/>
              <w:numPr>
                <w:ilvl w:val="0"/>
                <w:numId w:val="30"/>
              </w:numPr>
              <w:spacing w:line="264" w:lineRule="auto"/>
              <w:rPr>
                <w:rFonts w:cstheme="majorHAnsi"/>
                <w:sz w:val="20"/>
                <w:szCs w:val="20"/>
                <w:lang w:val="tr-TR"/>
              </w:rPr>
            </w:pPr>
          </w:p>
        </w:tc>
        <w:tc>
          <w:tcPr>
            <w:tcW w:w="1984" w:type="dxa"/>
            <w:shd w:val="clear" w:color="auto" w:fill="E2EFD9"/>
          </w:tcPr>
          <w:p w14:paraId="3838F46B" w14:textId="77777777" w:rsidR="00456EB7" w:rsidRPr="00607846" w:rsidRDefault="00456EB7" w:rsidP="00AC1D0A">
            <w:pPr>
              <w:pStyle w:val="TableParagraph"/>
              <w:spacing w:line="264" w:lineRule="auto"/>
              <w:rPr>
                <w:rFonts w:cstheme="majorHAnsi"/>
                <w:sz w:val="20"/>
                <w:szCs w:val="20"/>
                <w:lang w:val="tr-TR"/>
              </w:rPr>
            </w:pPr>
          </w:p>
        </w:tc>
        <w:tc>
          <w:tcPr>
            <w:tcW w:w="1995" w:type="dxa"/>
            <w:shd w:val="clear" w:color="auto" w:fill="E2EFD9"/>
          </w:tcPr>
          <w:p w14:paraId="7C058E80" w14:textId="77777777" w:rsidR="00456EB7" w:rsidRPr="00607846" w:rsidRDefault="00456EB7" w:rsidP="00AC1D0A">
            <w:pPr>
              <w:pStyle w:val="TableParagraph"/>
              <w:spacing w:line="264" w:lineRule="auto"/>
              <w:rPr>
                <w:rFonts w:cstheme="majorHAnsi"/>
                <w:sz w:val="20"/>
                <w:szCs w:val="20"/>
                <w:lang w:val="tr-TR"/>
              </w:rPr>
            </w:pPr>
          </w:p>
        </w:tc>
      </w:tr>
      <w:tr w:rsidR="00FF4699" w:rsidRPr="00BA62B2" w14:paraId="579DEC74" w14:textId="77777777" w:rsidTr="00607846">
        <w:trPr>
          <w:trHeight w:val="240"/>
        </w:trPr>
        <w:tc>
          <w:tcPr>
            <w:tcW w:w="2752" w:type="dxa"/>
            <w:shd w:val="clear" w:color="auto" w:fill="C5E0B3"/>
          </w:tcPr>
          <w:p w14:paraId="113D4548" w14:textId="77777777" w:rsidR="00FF4699" w:rsidRPr="00BA62B2" w:rsidRDefault="00FF4699" w:rsidP="00AC1D0A">
            <w:pPr>
              <w:pStyle w:val="TableParagraph"/>
              <w:spacing w:line="264" w:lineRule="auto"/>
              <w:ind w:left="103"/>
              <w:rPr>
                <w:b/>
                <w:sz w:val="20"/>
                <w:lang w:val="tr-TR"/>
              </w:rPr>
            </w:pPr>
            <w:r w:rsidRPr="00BA62B2">
              <w:rPr>
                <w:b/>
                <w:sz w:val="20"/>
                <w:lang w:val="tr-TR"/>
              </w:rPr>
              <w:t>Muhtarlık</w:t>
            </w:r>
          </w:p>
        </w:tc>
        <w:tc>
          <w:tcPr>
            <w:tcW w:w="1782" w:type="dxa"/>
            <w:shd w:val="clear" w:color="auto" w:fill="E2EFD9"/>
          </w:tcPr>
          <w:p w14:paraId="7697A076" w14:textId="77777777" w:rsidR="00FF4699" w:rsidRPr="00607846" w:rsidRDefault="00FF4699" w:rsidP="00AC1D0A">
            <w:pPr>
              <w:pStyle w:val="TableParagraph"/>
              <w:spacing w:line="264" w:lineRule="auto"/>
              <w:rPr>
                <w:rFonts w:cstheme="majorHAnsi"/>
                <w:sz w:val="20"/>
                <w:szCs w:val="20"/>
                <w:lang w:val="tr-TR"/>
              </w:rPr>
            </w:pPr>
          </w:p>
        </w:tc>
        <w:tc>
          <w:tcPr>
            <w:tcW w:w="2134" w:type="dxa"/>
            <w:shd w:val="clear" w:color="auto" w:fill="E2EFD9"/>
          </w:tcPr>
          <w:p w14:paraId="31F3CFBF" w14:textId="77777777" w:rsidR="00FF4699" w:rsidRPr="00607846" w:rsidRDefault="00FF4699" w:rsidP="00AC1D0A">
            <w:pPr>
              <w:pStyle w:val="TableParagraph"/>
              <w:spacing w:line="264" w:lineRule="auto"/>
              <w:ind w:left="720"/>
              <w:rPr>
                <w:rFonts w:cstheme="majorHAnsi"/>
                <w:sz w:val="20"/>
                <w:szCs w:val="20"/>
                <w:lang w:val="tr-TR"/>
              </w:rPr>
            </w:pPr>
          </w:p>
        </w:tc>
        <w:tc>
          <w:tcPr>
            <w:tcW w:w="1984" w:type="dxa"/>
            <w:shd w:val="clear" w:color="auto" w:fill="E2EFD9"/>
          </w:tcPr>
          <w:p w14:paraId="470A2506" w14:textId="77777777" w:rsidR="00FF4699" w:rsidRPr="00607846" w:rsidRDefault="00FF4699" w:rsidP="00AC1D0A">
            <w:pPr>
              <w:pStyle w:val="TableParagraph"/>
              <w:numPr>
                <w:ilvl w:val="0"/>
                <w:numId w:val="30"/>
              </w:numPr>
              <w:spacing w:line="264" w:lineRule="auto"/>
              <w:rPr>
                <w:rFonts w:cstheme="majorHAnsi"/>
                <w:sz w:val="20"/>
                <w:szCs w:val="20"/>
                <w:lang w:val="tr-TR"/>
              </w:rPr>
            </w:pPr>
          </w:p>
        </w:tc>
        <w:tc>
          <w:tcPr>
            <w:tcW w:w="1995" w:type="dxa"/>
            <w:shd w:val="clear" w:color="auto" w:fill="E2EFD9"/>
          </w:tcPr>
          <w:p w14:paraId="6B3B28ED" w14:textId="77777777" w:rsidR="00FF4699" w:rsidRPr="00607846" w:rsidRDefault="00FF4699" w:rsidP="00AC1D0A">
            <w:pPr>
              <w:pStyle w:val="TableParagraph"/>
              <w:spacing w:line="264" w:lineRule="auto"/>
              <w:rPr>
                <w:rFonts w:cstheme="majorHAnsi"/>
                <w:sz w:val="20"/>
                <w:szCs w:val="20"/>
                <w:lang w:val="tr-TR"/>
              </w:rPr>
            </w:pPr>
          </w:p>
        </w:tc>
      </w:tr>
      <w:tr w:rsidR="00FF4699" w:rsidRPr="00BA62B2" w14:paraId="4CFC2048" w14:textId="77777777" w:rsidTr="00607846">
        <w:trPr>
          <w:trHeight w:val="240"/>
        </w:trPr>
        <w:tc>
          <w:tcPr>
            <w:tcW w:w="2752" w:type="dxa"/>
            <w:shd w:val="clear" w:color="auto" w:fill="C5E0B3"/>
          </w:tcPr>
          <w:p w14:paraId="271D29FD" w14:textId="77777777" w:rsidR="00FF4699" w:rsidRPr="00BA62B2" w:rsidRDefault="00FF4699" w:rsidP="00AC1D0A">
            <w:pPr>
              <w:pStyle w:val="TableParagraph"/>
              <w:spacing w:line="264" w:lineRule="auto"/>
              <w:ind w:left="103"/>
              <w:rPr>
                <w:b/>
                <w:sz w:val="20"/>
                <w:lang w:val="tr-TR"/>
              </w:rPr>
            </w:pPr>
            <w:r w:rsidRPr="00BA62B2">
              <w:rPr>
                <w:b/>
                <w:sz w:val="20"/>
                <w:lang w:val="tr-TR"/>
              </w:rPr>
              <w:t>Sivil Toplum Kuruluşları</w:t>
            </w:r>
          </w:p>
        </w:tc>
        <w:tc>
          <w:tcPr>
            <w:tcW w:w="1782" w:type="dxa"/>
            <w:shd w:val="clear" w:color="auto" w:fill="E2EFD9"/>
          </w:tcPr>
          <w:p w14:paraId="24E0A6BA" w14:textId="77777777" w:rsidR="00FF4699" w:rsidRPr="00607846" w:rsidRDefault="00FF4699" w:rsidP="00AC1D0A">
            <w:pPr>
              <w:pStyle w:val="TableParagraph"/>
              <w:spacing w:line="264" w:lineRule="auto"/>
              <w:rPr>
                <w:rFonts w:cstheme="majorHAnsi"/>
                <w:sz w:val="20"/>
                <w:szCs w:val="20"/>
                <w:lang w:val="tr-TR"/>
              </w:rPr>
            </w:pPr>
          </w:p>
        </w:tc>
        <w:tc>
          <w:tcPr>
            <w:tcW w:w="2134" w:type="dxa"/>
            <w:shd w:val="clear" w:color="auto" w:fill="E2EFD9"/>
          </w:tcPr>
          <w:p w14:paraId="596902EA" w14:textId="77777777" w:rsidR="00FF4699" w:rsidRPr="00607846" w:rsidRDefault="00FF4699" w:rsidP="00AC1D0A">
            <w:pPr>
              <w:pStyle w:val="TableParagraph"/>
              <w:spacing w:line="264" w:lineRule="auto"/>
              <w:rPr>
                <w:rFonts w:cstheme="majorHAnsi"/>
                <w:sz w:val="20"/>
                <w:szCs w:val="20"/>
                <w:lang w:val="tr-TR"/>
              </w:rPr>
            </w:pPr>
          </w:p>
        </w:tc>
        <w:tc>
          <w:tcPr>
            <w:tcW w:w="1984" w:type="dxa"/>
            <w:shd w:val="clear" w:color="auto" w:fill="E2EFD9"/>
          </w:tcPr>
          <w:p w14:paraId="4F9A11E0" w14:textId="77777777" w:rsidR="00FF4699" w:rsidRPr="00607846" w:rsidRDefault="00FF4699" w:rsidP="00AC1D0A">
            <w:pPr>
              <w:pStyle w:val="TableParagraph"/>
              <w:numPr>
                <w:ilvl w:val="0"/>
                <w:numId w:val="30"/>
              </w:numPr>
              <w:spacing w:line="264" w:lineRule="auto"/>
              <w:rPr>
                <w:rFonts w:cstheme="majorHAnsi"/>
                <w:sz w:val="20"/>
                <w:szCs w:val="20"/>
                <w:lang w:val="tr-TR"/>
              </w:rPr>
            </w:pPr>
          </w:p>
        </w:tc>
        <w:tc>
          <w:tcPr>
            <w:tcW w:w="1995" w:type="dxa"/>
            <w:shd w:val="clear" w:color="auto" w:fill="E2EFD9"/>
          </w:tcPr>
          <w:p w14:paraId="64AC9C7C" w14:textId="77777777" w:rsidR="00FF4699" w:rsidRPr="00607846" w:rsidRDefault="00FF4699" w:rsidP="00AC1D0A">
            <w:pPr>
              <w:pStyle w:val="TableParagraph"/>
              <w:spacing w:line="264" w:lineRule="auto"/>
              <w:rPr>
                <w:rFonts w:cstheme="majorHAnsi"/>
                <w:sz w:val="20"/>
                <w:szCs w:val="20"/>
                <w:lang w:val="tr-TR"/>
              </w:rPr>
            </w:pPr>
          </w:p>
        </w:tc>
      </w:tr>
      <w:tr w:rsidR="00456EB7" w:rsidRPr="00BA62B2" w14:paraId="5E6FDF0B" w14:textId="77777777" w:rsidTr="00607846">
        <w:trPr>
          <w:trHeight w:val="240"/>
        </w:trPr>
        <w:tc>
          <w:tcPr>
            <w:tcW w:w="2752" w:type="dxa"/>
            <w:shd w:val="clear" w:color="auto" w:fill="C5E0B3"/>
          </w:tcPr>
          <w:p w14:paraId="01CDE25C" w14:textId="39D48317" w:rsidR="00456EB7" w:rsidRPr="00BA62B2" w:rsidRDefault="00456EB7" w:rsidP="00AC1D0A">
            <w:pPr>
              <w:pStyle w:val="TableParagraph"/>
              <w:spacing w:line="264" w:lineRule="auto"/>
              <w:ind w:left="103"/>
              <w:rPr>
                <w:b/>
                <w:sz w:val="20"/>
                <w:lang w:val="tr-TR"/>
              </w:rPr>
            </w:pPr>
            <w:r>
              <w:rPr>
                <w:b/>
                <w:sz w:val="20"/>
                <w:lang w:val="tr-TR"/>
              </w:rPr>
              <w:t>Medya</w:t>
            </w:r>
          </w:p>
        </w:tc>
        <w:tc>
          <w:tcPr>
            <w:tcW w:w="1782" w:type="dxa"/>
            <w:shd w:val="clear" w:color="auto" w:fill="E2EFD9"/>
          </w:tcPr>
          <w:p w14:paraId="52719E77" w14:textId="77777777" w:rsidR="00456EB7" w:rsidRPr="00607846" w:rsidRDefault="00456EB7" w:rsidP="00AC1D0A">
            <w:pPr>
              <w:pStyle w:val="TableParagraph"/>
              <w:spacing w:line="264" w:lineRule="auto"/>
              <w:rPr>
                <w:rFonts w:cstheme="majorHAnsi"/>
                <w:sz w:val="20"/>
                <w:szCs w:val="20"/>
                <w:lang w:val="tr-TR"/>
              </w:rPr>
            </w:pPr>
          </w:p>
        </w:tc>
        <w:tc>
          <w:tcPr>
            <w:tcW w:w="2134" w:type="dxa"/>
            <w:shd w:val="clear" w:color="auto" w:fill="E2EFD9"/>
          </w:tcPr>
          <w:p w14:paraId="6BD91A2A" w14:textId="77777777" w:rsidR="00456EB7" w:rsidRPr="00607846" w:rsidRDefault="00456EB7" w:rsidP="00AC1D0A">
            <w:pPr>
              <w:pStyle w:val="TableParagraph"/>
              <w:spacing w:line="264" w:lineRule="auto"/>
              <w:rPr>
                <w:rFonts w:cstheme="majorHAnsi"/>
                <w:sz w:val="20"/>
                <w:szCs w:val="20"/>
                <w:lang w:val="tr-TR"/>
              </w:rPr>
            </w:pPr>
          </w:p>
        </w:tc>
        <w:tc>
          <w:tcPr>
            <w:tcW w:w="1984" w:type="dxa"/>
            <w:shd w:val="clear" w:color="auto" w:fill="E2EFD9"/>
          </w:tcPr>
          <w:p w14:paraId="02CDB36C" w14:textId="77777777" w:rsidR="00456EB7" w:rsidRPr="00607846" w:rsidRDefault="00456EB7" w:rsidP="00AC1D0A">
            <w:pPr>
              <w:pStyle w:val="TableParagraph"/>
              <w:numPr>
                <w:ilvl w:val="0"/>
                <w:numId w:val="30"/>
              </w:numPr>
              <w:spacing w:line="264" w:lineRule="auto"/>
              <w:rPr>
                <w:rFonts w:cstheme="majorHAnsi"/>
                <w:sz w:val="20"/>
                <w:szCs w:val="20"/>
                <w:lang w:val="tr-TR"/>
              </w:rPr>
            </w:pPr>
          </w:p>
        </w:tc>
        <w:tc>
          <w:tcPr>
            <w:tcW w:w="1995" w:type="dxa"/>
            <w:shd w:val="clear" w:color="auto" w:fill="E2EFD9"/>
          </w:tcPr>
          <w:p w14:paraId="2868FAF2" w14:textId="77777777" w:rsidR="00456EB7" w:rsidRPr="00607846" w:rsidRDefault="00456EB7" w:rsidP="00AC1D0A">
            <w:pPr>
              <w:pStyle w:val="TableParagraph"/>
              <w:spacing w:line="264" w:lineRule="auto"/>
              <w:rPr>
                <w:rFonts w:cstheme="majorHAnsi"/>
                <w:sz w:val="20"/>
                <w:szCs w:val="20"/>
                <w:lang w:val="tr-TR"/>
              </w:rPr>
            </w:pPr>
          </w:p>
        </w:tc>
      </w:tr>
    </w:tbl>
    <w:p w14:paraId="57B36D7F" w14:textId="03CF53AE" w:rsidR="00351B20" w:rsidRDefault="00FF4699" w:rsidP="00AC1D0A">
      <w:pPr>
        <w:pStyle w:val="GvdeMetni"/>
        <w:spacing w:line="264" w:lineRule="auto"/>
        <w:ind w:left="119" w:right="113" w:hanging="828"/>
        <w:rPr>
          <w:rFonts w:asciiTheme="majorHAnsi" w:hAnsiTheme="majorHAnsi"/>
          <w:b/>
          <w:sz w:val="20"/>
          <w:szCs w:val="20"/>
        </w:rPr>
      </w:pPr>
      <w:r>
        <w:rPr>
          <w:rFonts w:asciiTheme="majorHAnsi" w:hAnsiTheme="majorHAnsi"/>
          <w:b/>
          <w:sz w:val="20"/>
          <w:szCs w:val="20"/>
        </w:rPr>
        <w:t xml:space="preserve">         </w:t>
      </w:r>
      <w:r w:rsidR="00351B20">
        <w:rPr>
          <w:rFonts w:asciiTheme="majorHAnsi" w:hAnsiTheme="majorHAnsi"/>
          <w:b/>
          <w:sz w:val="20"/>
          <w:szCs w:val="20"/>
        </w:rPr>
        <w:t>Tablo 4. Paydaş Sınıflandırma Matrisi</w:t>
      </w:r>
    </w:p>
    <w:p w14:paraId="76976285" w14:textId="77777777" w:rsidR="00456EB7" w:rsidRPr="00BA62B2" w:rsidRDefault="00456EB7" w:rsidP="00AC1D0A">
      <w:pPr>
        <w:spacing w:line="264" w:lineRule="auto"/>
        <w:ind w:left="898"/>
        <w:rPr>
          <w:b/>
          <w:sz w:val="18"/>
        </w:rPr>
      </w:pPr>
      <w:r w:rsidRPr="00BA62B2">
        <w:rPr>
          <w:rFonts w:ascii="Symbol" w:hAnsi="Symbol"/>
          <w:b/>
          <w:sz w:val="18"/>
        </w:rPr>
        <w:t></w:t>
      </w:r>
      <w:r w:rsidRPr="00BA62B2">
        <w:rPr>
          <w:rFonts w:ascii="Times New Roman" w:hAnsi="Times New Roman"/>
          <w:b/>
          <w:sz w:val="18"/>
        </w:rPr>
        <w:t xml:space="preserve"> </w:t>
      </w:r>
      <w:r w:rsidRPr="00BA62B2">
        <w:rPr>
          <w:b/>
          <w:sz w:val="18"/>
        </w:rPr>
        <w:t xml:space="preserve">: Tamamı  </w:t>
      </w:r>
      <w:proofErr w:type="gramStart"/>
      <w:r w:rsidRPr="00BA62B2">
        <w:rPr>
          <w:b/>
          <w:sz w:val="18"/>
        </w:rPr>
        <w:t>O : Bir</w:t>
      </w:r>
      <w:proofErr w:type="gramEnd"/>
      <w:r w:rsidRPr="00BA62B2">
        <w:rPr>
          <w:b/>
          <w:sz w:val="18"/>
        </w:rPr>
        <w:t xml:space="preserve"> kısmı</w:t>
      </w:r>
    </w:p>
    <w:p w14:paraId="13997860" w14:textId="7CB5F6F3" w:rsidR="00272413" w:rsidRDefault="00272413" w:rsidP="00AC1D0A">
      <w:pPr>
        <w:pStyle w:val="GvdeMetni"/>
        <w:spacing w:line="264" w:lineRule="auto"/>
        <w:ind w:left="118" w:right="114" w:firstLine="590"/>
        <w:jc w:val="both"/>
        <w:rPr>
          <w:lang w:val="tr-TR"/>
        </w:rPr>
      </w:pPr>
      <w:r w:rsidRPr="000F59F6">
        <w:rPr>
          <w:b/>
          <w:lang w:val="tr-TR"/>
        </w:rPr>
        <w:t xml:space="preserve">İç paydaşlar, </w:t>
      </w:r>
      <w:r w:rsidR="002005D7">
        <w:rPr>
          <w:lang w:val="tr-TR"/>
        </w:rPr>
        <w:t>Mustafa Pars Anaokulu faaliyetlerinden etkilenen veya bu faaliyetleri etkileyen kişilerdir. İç paydaşlarımız Müdürlüğümüz personelleri, öğrenciler ve veliler olarak belirlenmiştir.</w:t>
      </w:r>
    </w:p>
    <w:p w14:paraId="5541816B" w14:textId="753B0B65" w:rsidR="00272413" w:rsidRDefault="00272413" w:rsidP="00AC1D0A">
      <w:pPr>
        <w:pStyle w:val="GvdeMetni"/>
        <w:spacing w:line="264" w:lineRule="auto"/>
        <w:ind w:left="118" w:right="115" w:firstLine="590"/>
        <w:jc w:val="both"/>
        <w:rPr>
          <w:lang w:val="tr-TR"/>
        </w:rPr>
      </w:pPr>
      <w:r w:rsidRPr="000F59F6">
        <w:rPr>
          <w:b/>
          <w:lang w:val="tr-TR"/>
        </w:rPr>
        <w:t xml:space="preserve">Dış paydaşlar, </w:t>
      </w:r>
      <w:r w:rsidR="007C7B1D">
        <w:rPr>
          <w:lang w:val="tr-TR"/>
        </w:rPr>
        <w:t>Mustafa Pars Anaokulu faaliyetlerinden etkilenen veya bu faaliyetleri etkileyen kişi, grup veya kuruluşlardır.</w:t>
      </w:r>
    </w:p>
    <w:p w14:paraId="2A51A01A" w14:textId="426C29FB" w:rsidR="007C7B1D" w:rsidRPr="00BA62B2" w:rsidRDefault="007C7B1D" w:rsidP="00AC1D0A">
      <w:pPr>
        <w:spacing w:line="264" w:lineRule="auto"/>
        <w:ind w:left="172" w:right="5244"/>
        <w:jc w:val="center"/>
        <w:rPr>
          <w:b/>
          <w:sz w:val="20"/>
        </w:rPr>
      </w:pPr>
      <w:r>
        <w:rPr>
          <w:b/>
          <w:sz w:val="20"/>
        </w:rPr>
        <w:lastRenderedPageBreak/>
        <w:t xml:space="preserve">Tablo 5. </w:t>
      </w:r>
      <w:r w:rsidRPr="00BA62B2">
        <w:rPr>
          <w:b/>
          <w:sz w:val="20"/>
        </w:rPr>
        <w:t>Paydaş Önceliklendirme Matrisi</w:t>
      </w:r>
    </w:p>
    <w:tbl>
      <w:tblPr>
        <w:tblStyle w:val="TableNormal"/>
        <w:tblW w:w="1021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1"/>
        <w:gridCol w:w="3937"/>
        <w:gridCol w:w="709"/>
      </w:tblGrid>
      <w:tr w:rsidR="007C7B1D" w:rsidRPr="00BA62B2" w14:paraId="62BEBFAF" w14:textId="77777777" w:rsidTr="00E54F0C">
        <w:trPr>
          <w:trHeight w:val="1460"/>
        </w:trPr>
        <w:tc>
          <w:tcPr>
            <w:tcW w:w="3158" w:type="dxa"/>
            <w:shd w:val="clear" w:color="auto" w:fill="C5E0B3"/>
          </w:tcPr>
          <w:p w14:paraId="1877C344" w14:textId="77777777" w:rsidR="007C7B1D" w:rsidRPr="00BA62B2" w:rsidRDefault="007C7B1D" w:rsidP="00AC1D0A">
            <w:pPr>
              <w:pStyle w:val="TableParagraph"/>
              <w:spacing w:line="264" w:lineRule="auto"/>
              <w:rPr>
                <w:b/>
                <w:lang w:val="tr-TR"/>
              </w:rPr>
            </w:pPr>
          </w:p>
          <w:p w14:paraId="458AB58F" w14:textId="77777777" w:rsidR="007C7B1D" w:rsidRPr="00BA62B2" w:rsidRDefault="007C7B1D" w:rsidP="00AC1D0A">
            <w:pPr>
              <w:pStyle w:val="TableParagraph"/>
              <w:spacing w:before="10" w:line="264" w:lineRule="auto"/>
              <w:rPr>
                <w:b/>
                <w:sz w:val="30"/>
                <w:lang w:val="tr-TR"/>
              </w:rPr>
            </w:pPr>
          </w:p>
          <w:p w14:paraId="75640F14" w14:textId="77777777" w:rsidR="007C7B1D" w:rsidRPr="00BA62B2" w:rsidRDefault="007C7B1D" w:rsidP="00AC1D0A">
            <w:pPr>
              <w:pStyle w:val="TableParagraph"/>
              <w:spacing w:line="264" w:lineRule="auto"/>
              <w:ind w:left="103"/>
              <w:rPr>
                <w:b/>
                <w:sz w:val="20"/>
                <w:lang w:val="tr-TR"/>
              </w:rPr>
            </w:pPr>
            <w:r w:rsidRPr="00BA62B2">
              <w:rPr>
                <w:b/>
                <w:sz w:val="20"/>
                <w:lang w:val="tr-TR"/>
              </w:rPr>
              <w:t>Paydaş</w:t>
            </w:r>
          </w:p>
        </w:tc>
        <w:tc>
          <w:tcPr>
            <w:tcW w:w="655" w:type="dxa"/>
            <w:shd w:val="clear" w:color="auto" w:fill="C5E0B3"/>
            <w:textDirection w:val="btLr"/>
          </w:tcPr>
          <w:p w14:paraId="1AA37432" w14:textId="77777777" w:rsidR="007C7B1D" w:rsidRPr="00BA62B2" w:rsidRDefault="007C7B1D" w:rsidP="00AC1D0A">
            <w:pPr>
              <w:pStyle w:val="TableParagraph"/>
              <w:spacing w:before="105" w:line="264" w:lineRule="auto"/>
              <w:ind w:left="112"/>
              <w:rPr>
                <w:b/>
                <w:sz w:val="20"/>
                <w:lang w:val="tr-TR"/>
              </w:rPr>
            </w:pPr>
            <w:r w:rsidRPr="00BA62B2">
              <w:rPr>
                <w:b/>
                <w:spacing w:val="-1"/>
                <w:w w:val="99"/>
                <w:sz w:val="20"/>
                <w:lang w:val="tr-TR"/>
              </w:rPr>
              <w:t>İ</w:t>
            </w:r>
            <w:r w:rsidRPr="00BA62B2">
              <w:rPr>
                <w:b/>
                <w:w w:val="99"/>
                <w:sz w:val="20"/>
                <w:lang w:val="tr-TR"/>
              </w:rPr>
              <w:t>ç</w:t>
            </w:r>
            <w:r w:rsidRPr="00BA62B2">
              <w:rPr>
                <w:b/>
                <w:spacing w:val="-1"/>
                <w:sz w:val="20"/>
                <w:lang w:val="tr-TR"/>
              </w:rPr>
              <w:t xml:space="preserve"> </w:t>
            </w:r>
            <w:r w:rsidRPr="00BA62B2">
              <w:rPr>
                <w:b/>
                <w:w w:val="99"/>
                <w:sz w:val="20"/>
                <w:lang w:val="tr-TR"/>
              </w:rPr>
              <w:t>Pa</w:t>
            </w:r>
            <w:r w:rsidRPr="00BA62B2">
              <w:rPr>
                <w:b/>
                <w:spacing w:val="-1"/>
                <w:w w:val="99"/>
                <w:sz w:val="20"/>
                <w:lang w:val="tr-TR"/>
              </w:rPr>
              <w:t>y</w:t>
            </w:r>
            <w:r w:rsidRPr="00BA62B2">
              <w:rPr>
                <w:b/>
                <w:w w:val="99"/>
                <w:sz w:val="20"/>
                <w:lang w:val="tr-TR"/>
              </w:rPr>
              <w:t>d</w:t>
            </w:r>
            <w:r w:rsidRPr="00BA62B2">
              <w:rPr>
                <w:b/>
                <w:spacing w:val="-1"/>
                <w:w w:val="99"/>
                <w:sz w:val="20"/>
                <w:lang w:val="tr-TR"/>
              </w:rPr>
              <w:t>a</w:t>
            </w:r>
            <w:r w:rsidRPr="00BA62B2">
              <w:rPr>
                <w:b/>
                <w:w w:val="99"/>
                <w:sz w:val="20"/>
                <w:lang w:val="tr-TR"/>
              </w:rPr>
              <w:t>ş</w:t>
            </w:r>
          </w:p>
        </w:tc>
        <w:tc>
          <w:tcPr>
            <w:tcW w:w="758" w:type="dxa"/>
            <w:shd w:val="clear" w:color="auto" w:fill="C5E0B3"/>
            <w:textDirection w:val="btLr"/>
          </w:tcPr>
          <w:p w14:paraId="0BAD5472" w14:textId="77777777" w:rsidR="007C7B1D" w:rsidRPr="00BA62B2" w:rsidRDefault="007C7B1D" w:rsidP="00AC1D0A">
            <w:pPr>
              <w:pStyle w:val="TableParagraph"/>
              <w:spacing w:before="105" w:line="264" w:lineRule="auto"/>
              <w:ind w:left="112"/>
              <w:rPr>
                <w:b/>
                <w:sz w:val="20"/>
                <w:lang w:val="tr-TR"/>
              </w:rPr>
            </w:pPr>
            <w:r w:rsidRPr="00BA62B2">
              <w:rPr>
                <w:b/>
                <w:w w:val="99"/>
                <w:sz w:val="20"/>
                <w:lang w:val="tr-TR"/>
              </w:rPr>
              <w:t>D</w:t>
            </w:r>
            <w:r w:rsidRPr="00BA62B2">
              <w:rPr>
                <w:b/>
                <w:spacing w:val="-1"/>
                <w:w w:val="99"/>
                <w:sz w:val="20"/>
                <w:lang w:val="tr-TR"/>
              </w:rPr>
              <w:t>ı</w:t>
            </w:r>
            <w:r w:rsidRPr="00BA62B2">
              <w:rPr>
                <w:b/>
                <w:w w:val="99"/>
                <w:sz w:val="20"/>
                <w:lang w:val="tr-TR"/>
              </w:rPr>
              <w:t>ş</w:t>
            </w:r>
            <w:r w:rsidRPr="00BA62B2">
              <w:rPr>
                <w:b/>
                <w:spacing w:val="-2"/>
                <w:sz w:val="20"/>
                <w:lang w:val="tr-TR"/>
              </w:rPr>
              <w:t xml:space="preserve"> </w:t>
            </w:r>
            <w:r w:rsidRPr="00BA62B2">
              <w:rPr>
                <w:b/>
                <w:w w:val="99"/>
                <w:sz w:val="20"/>
                <w:lang w:val="tr-TR"/>
              </w:rPr>
              <w:t>Pa</w:t>
            </w:r>
            <w:r w:rsidRPr="00BA62B2">
              <w:rPr>
                <w:b/>
                <w:spacing w:val="-1"/>
                <w:w w:val="99"/>
                <w:sz w:val="20"/>
                <w:lang w:val="tr-TR"/>
              </w:rPr>
              <w:t>y</w:t>
            </w:r>
            <w:r w:rsidRPr="00BA62B2">
              <w:rPr>
                <w:b/>
                <w:w w:val="99"/>
                <w:sz w:val="20"/>
                <w:lang w:val="tr-TR"/>
              </w:rPr>
              <w:t>d</w:t>
            </w:r>
            <w:r w:rsidRPr="00BA62B2">
              <w:rPr>
                <w:b/>
                <w:spacing w:val="-2"/>
                <w:w w:val="99"/>
                <w:sz w:val="20"/>
                <w:lang w:val="tr-TR"/>
              </w:rPr>
              <w:t>a</w:t>
            </w:r>
            <w:r w:rsidRPr="00BA62B2">
              <w:rPr>
                <w:b/>
                <w:w w:val="99"/>
                <w:sz w:val="20"/>
                <w:lang w:val="tr-TR"/>
              </w:rPr>
              <w:t>ş</w:t>
            </w:r>
          </w:p>
        </w:tc>
        <w:tc>
          <w:tcPr>
            <w:tcW w:w="1001" w:type="dxa"/>
            <w:shd w:val="clear" w:color="auto" w:fill="C5E0B3"/>
            <w:textDirection w:val="btLr"/>
          </w:tcPr>
          <w:p w14:paraId="138D4852" w14:textId="77777777" w:rsidR="007C7B1D" w:rsidRPr="00BA62B2" w:rsidRDefault="007C7B1D" w:rsidP="00AC1D0A">
            <w:pPr>
              <w:pStyle w:val="TableParagraph"/>
              <w:spacing w:before="105" w:line="264" w:lineRule="auto"/>
              <w:ind w:left="112" w:right="297"/>
              <w:rPr>
                <w:b/>
                <w:sz w:val="20"/>
                <w:lang w:val="tr-TR"/>
              </w:rPr>
            </w:pPr>
            <w:r w:rsidRPr="00BA62B2">
              <w:rPr>
                <w:b/>
                <w:spacing w:val="-1"/>
                <w:w w:val="99"/>
                <w:sz w:val="20"/>
                <w:lang w:val="tr-TR"/>
              </w:rPr>
              <w:t>Y</w:t>
            </w:r>
            <w:r w:rsidRPr="00BA62B2">
              <w:rPr>
                <w:b/>
                <w:spacing w:val="-2"/>
                <w:w w:val="99"/>
                <w:sz w:val="20"/>
                <w:lang w:val="tr-TR"/>
              </w:rPr>
              <w:t>a</w:t>
            </w:r>
            <w:r w:rsidRPr="00BA62B2">
              <w:rPr>
                <w:b/>
                <w:w w:val="99"/>
                <w:sz w:val="20"/>
                <w:lang w:val="tr-TR"/>
              </w:rPr>
              <w:t>r</w:t>
            </w:r>
            <w:r w:rsidRPr="00BA62B2">
              <w:rPr>
                <w:b/>
                <w:spacing w:val="-2"/>
                <w:w w:val="99"/>
                <w:sz w:val="20"/>
                <w:lang w:val="tr-TR"/>
              </w:rPr>
              <w:t>a</w:t>
            </w:r>
            <w:r w:rsidRPr="00BA62B2">
              <w:rPr>
                <w:b/>
                <w:spacing w:val="-1"/>
                <w:w w:val="99"/>
                <w:sz w:val="20"/>
                <w:lang w:val="tr-TR"/>
              </w:rPr>
              <w:t>r</w:t>
            </w:r>
            <w:r w:rsidRPr="00BA62B2">
              <w:rPr>
                <w:b/>
                <w:spacing w:val="2"/>
                <w:w w:val="99"/>
                <w:sz w:val="20"/>
                <w:lang w:val="tr-TR"/>
              </w:rPr>
              <w:t>l</w:t>
            </w:r>
            <w:r w:rsidRPr="00BA62B2">
              <w:rPr>
                <w:b/>
                <w:spacing w:val="-2"/>
                <w:w w:val="99"/>
                <w:sz w:val="20"/>
                <w:lang w:val="tr-TR"/>
              </w:rPr>
              <w:t>a</w:t>
            </w:r>
            <w:r w:rsidRPr="00BA62B2">
              <w:rPr>
                <w:b/>
                <w:spacing w:val="-1"/>
                <w:w w:val="99"/>
                <w:sz w:val="20"/>
                <w:lang w:val="tr-TR"/>
              </w:rPr>
              <w:t>nı</w:t>
            </w:r>
            <w:r w:rsidRPr="00BA62B2">
              <w:rPr>
                <w:b/>
                <w:spacing w:val="1"/>
                <w:w w:val="99"/>
                <w:sz w:val="20"/>
                <w:lang w:val="tr-TR"/>
              </w:rPr>
              <w:t>c</w:t>
            </w:r>
            <w:r w:rsidRPr="00BA62B2">
              <w:rPr>
                <w:b/>
                <w:w w:val="99"/>
                <w:sz w:val="20"/>
                <w:lang w:val="tr-TR"/>
              </w:rPr>
              <w:t>ı (</w:t>
            </w:r>
            <w:r w:rsidRPr="00BA62B2">
              <w:rPr>
                <w:b/>
                <w:spacing w:val="-1"/>
                <w:w w:val="99"/>
                <w:sz w:val="20"/>
                <w:lang w:val="tr-TR"/>
              </w:rPr>
              <w:t>M</w:t>
            </w:r>
            <w:r w:rsidRPr="00BA62B2">
              <w:rPr>
                <w:b/>
                <w:w w:val="99"/>
                <w:sz w:val="20"/>
                <w:lang w:val="tr-TR"/>
              </w:rPr>
              <w:t>ü</w:t>
            </w:r>
            <w:r w:rsidRPr="00BA62B2">
              <w:rPr>
                <w:b/>
                <w:spacing w:val="-1"/>
                <w:w w:val="99"/>
                <w:sz w:val="20"/>
                <w:lang w:val="tr-TR"/>
              </w:rPr>
              <w:t>şt</w:t>
            </w:r>
            <w:r w:rsidRPr="00BA62B2">
              <w:rPr>
                <w:b/>
                <w:spacing w:val="1"/>
                <w:w w:val="99"/>
                <w:sz w:val="20"/>
                <w:lang w:val="tr-TR"/>
              </w:rPr>
              <w:t>e</w:t>
            </w:r>
            <w:r w:rsidRPr="00BA62B2">
              <w:rPr>
                <w:b/>
                <w:spacing w:val="-1"/>
                <w:w w:val="99"/>
                <w:sz w:val="20"/>
                <w:lang w:val="tr-TR"/>
              </w:rPr>
              <w:t>ri</w:t>
            </w:r>
            <w:r w:rsidRPr="00BA62B2">
              <w:rPr>
                <w:b/>
                <w:w w:val="99"/>
                <w:sz w:val="20"/>
                <w:lang w:val="tr-TR"/>
              </w:rPr>
              <w:t>)</w:t>
            </w:r>
          </w:p>
        </w:tc>
        <w:tc>
          <w:tcPr>
            <w:tcW w:w="3937" w:type="dxa"/>
            <w:shd w:val="clear" w:color="auto" w:fill="C5E0B3"/>
            <w:textDirection w:val="btLr"/>
          </w:tcPr>
          <w:p w14:paraId="2E1C4064" w14:textId="77777777" w:rsidR="007C7B1D" w:rsidRPr="00BA62B2" w:rsidRDefault="007C7B1D" w:rsidP="00AC1D0A">
            <w:pPr>
              <w:pStyle w:val="TableParagraph"/>
              <w:spacing w:before="105" w:line="264" w:lineRule="auto"/>
              <w:ind w:left="112" w:right="579"/>
              <w:rPr>
                <w:b/>
                <w:sz w:val="20"/>
                <w:lang w:val="tr-TR"/>
              </w:rPr>
            </w:pPr>
            <w:r w:rsidRPr="00BA62B2">
              <w:rPr>
                <w:b/>
                <w:spacing w:val="-1"/>
                <w:w w:val="99"/>
                <w:sz w:val="20"/>
                <w:lang w:val="tr-TR"/>
              </w:rPr>
              <w:t>Ne</w:t>
            </w:r>
            <w:r w:rsidRPr="00BA62B2">
              <w:rPr>
                <w:b/>
                <w:w w:val="99"/>
                <w:sz w:val="20"/>
                <w:lang w:val="tr-TR"/>
              </w:rPr>
              <w:t>d</w:t>
            </w:r>
            <w:r w:rsidRPr="00BA62B2">
              <w:rPr>
                <w:b/>
                <w:spacing w:val="-1"/>
                <w:w w:val="99"/>
                <w:sz w:val="20"/>
                <w:lang w:val="tr-TR"/>
              </w:rPr>
              <w:t xml:space="preserve">en </w:t>
            </w:r>
            <w:r w:rsidRPr="00BA62B2">
              <w:rPr>
                <w:b/>
                <w:w w:val="99"/>
                <w:sz w:val="20"/>
                <w:lang w:val="tr-TR"/>
              </w:rPr>
              <w:t>P</w:t>
            </w:r>
            <w:r w:rsidRPr="00BA62B2">
              <w:rPr>
                <w:b/>
                <w:spacing w:val="-2"/>
                <w:w w:val="99"/>
                <w:sz w:val="20"/>
                <w:lang w:val="tr-TR"/>
              </w:rPr>
              <w:t>a</w:t>
            </w:r>
            <w:r w:rsidRPr="00BA62B2">
              <w:rPr>
                <w:b/>
                <w:spacing w:val="-1"/>
                <w:w w:val="99"/>
                <w:sz w:val="20"/>
                <w:lang w:val="tr-TR"/>
              </w:rPr>
              <w:t>y</w:t>
            </w:r>
            <w:r w:rsidRPr="00BA62B2">
              <w:rPr>
                <w:b/>
                <w:w w:val="99"/>
                <w:sz w:val="20"/>
                <w:lang w:val="tr-TR"/>
              </w:rPr>
              <w:t>da</w:t>
            </w:r>
            <w:r w:rsidRPr="00BA62B2">
              <w:rPr>
                <w:b/>
                <w:spacing w:val="-1"/>
                <w:w w:val="99"/>
                <w:sz w:val="20"/>
                <w:lang w:val="tr-TR"/>
              </w:rPr>
              <w:t>ş?</w:t>
            </w:r>
          </w:p>
        </w:tc>
        <w:tc>
          <w:tcPr>
            <w:tcW w:w="709" w:type="dxa"/>
            <w:shd w:val="clear" w:color="auto" w:fill="C5E0B3"/>
            <w:textDirection w:val="btLr"/>
          </w:tcPr>
          <w:p w14:paraId="0CDF0490" w14:textId="77777777" w:rsidR="007C7B1D" w:rsidRPr="00BA62B2" w:rsidRDefault="007C7B1D" w:rsidP="00AC1D0A">
            <w:pPr>
              <w:pStyle w:val="TableParagraph"/>
              <w:spacing w:before="105" w:line="264" w:lineRule="auto"/>
              <w:ind w:left="112"/>
              <w:rPr>
                <w:b/>
                <w:sz w:val="20"/>
                <w:lang w:val="tr-TR"/>
              </w:rPr>
            </w:pPr>
            <w:r w:rsidRPr="00BA62B2">
              <w:rPr>
                <w:b/>
                <w:w w:val="99"/>
                <w:sz w:val="20"/>
                <w:lang w:val="tr-TR"/>
              </w:rPr>
              <w:t>Ö</w:t>
            </w:r>
            <w:r w:rsidRPr="00BA62B2">
              <w:rPr>
                <w:b/>
                <w:spacing w:val="-1"/>
                <w:w w:val="99"/>
                <w:sz w:val="20"/>
                <w:lang w:val="tr-TR"/>
              </w:rPr>
              <w:t>n</w:t>
            </w:r>
            <w:r w:rsidRPr="00BA62B2">
              <w:rPr>
                <w:b/>
                <w:w w:val="99"/>
                <w:sz w:val="20"/>
                <w:lang w:val="tr-TR"/>
              </w:rPr>
              <w:t>c</w:t>
            </w:r>
            <w:r w:rsidRPr="00BA62B2">
              <w:rPr>
                <w:b/>
                <w:spacing w:val="-1"/>
                <w:w w:val="99"/>
                <w:sz w:val="20"/>
                <w:lang w:val="tr-TR"/>
              </w:rPr>
              <w:t>e</w:t>
            </w:r>
            <w:r w:rsidRPr="00BA62B2">
              <w:rPr>
                <w:b/>
                <w:w w:val="99"/>
                <w:sz w:val="20"/>
                <w:lang w:val="tr-TR"/>
              </w:rPr>
              <w:t>l</w:t>
            </w:r>
            <w:r w:rsidRPr="00BA62B2">
              <w:rPr>
                <w:b/>
                <w:spacing w:val="-1"/>
                <w:w w:val="99"/>
                <w:sz w:val="20"/>
                <w:lang w:val="tr-TR"/>
              </w:rPr>
              <w:t>iğ</w:t>
            </w:r>
            <w:r w:rsidRPr="00BA62B2">
              <w:rPr>
                <w:b/>
                <w:w w:val="99"/>
                <w:sz w:val="20"/>
                <w:lang w:val="tr-TR"/>
              </w:rPr>
              <w:t>i</w:t>
            </w:r>
          </w:p>
        </w:tc>
      </w:tr>
      <w:tr w:rsidR="007C7B1D" w:rsidRPr="00BA62B2" w14:paraId="4DB80B0D" w14:textId="77777777" w:rsidTr="00E54F0C">
        <w:trPr>
          <w:trHeight w:val="460"/>
        </w:trPr>
        <w:tc>
          <w:tcPr>
            <w:tcW w:w="3158" w:type="dxa"/>
            <w:shd w:val="clear" w:color="auto" w:fill="C5E0B3"/>
          </w:tcPr>
          <w:p w14:paraId="3E74D9AA" w14:textId="77777777" w:rsidR="007C7B1D" w:rsidRDefault="007C7B1D" w:rsidP="00AC1D0A">
            <w:pPr>
              <w:pStyle w:val="TableParagraph"/>
              <w:spacing w:line="264" w:lineRule="auto"/>
              <w:ind w:left="103"/>
              <w:rPr>
                <w:b/>
                <w:sz w:val="20"/>
                <w:lang w:val="tr-TR"/>
              </w:rPr>
            </w:pPr>
          </w:p>
          <w:p w14:paraId="4ACC7F54" w14:textId="23CF32CA" w:rsidR="007C7B1D" w:rsidRPr="00BA62B2" w:rsidRDefault="007C7B1D" w:rsidP="00AC1D0A">
            <w:pPr>
              <w:pStyle w:val="TableParagraph"/>
              <w:spacing w:line="264" w:lineRule="auto"/>
              <w:ind w:left="103"/>
              <w:rPr>
                <w:sz w:val="20"/>
                <w:lang w:val="tr-TR"/>
              </w:rPr>
            </w:pPr>
            <w:r>
              <w:rPr>
                <w:b/>
                <w:sz w:val="20"/>
                <w:lang w:val="tr-TR"/>
              </w:rPr>
              <w:t>İl Milli</w:t>
            </w:r>
            <w:r>
              <w:rPr>
                <w:b/>
                <w:sz w:val="20"/>
                <w:lang w:val="tr-TR"/>
              </w:rPr>
              <w:tab/>
              <w:t>Eğitim</w:t>
            </w:r>
            <w:r>
              <w:rPr>
                <w:b/>
                <w:sz w:val="20"/>
                <w:lang w:val="tr-TR"/>
              </w:rPr>
              <w:tab/>
              <w:t>Müdürlüğü</w:t>
            </w:r>
          </w:p>
        </w:tc>
        <w:tc>
          <w:tcPr>
            <w:tcW w:w="655" w:type="dxa"/>
            <w:shd w:val="clear" w:color="auto" w:fill="E2EFD9"/>
          </w:tcPr>
          <w:p w14:paraId="223DA2CB" w14:textId="77777777" w:rsidR="007C7B1D" w:rsidRPr="00BA62B2" w:rsidRDefault="007C7B1D" w:rsidP="00AC1D0A">
            <w:pPr>
              <w:pStyle w:val="TableParagraph"/>
              <w:spacing w:line="264" w:lineRule="auto"/>
              <w:rPr>
                <w:rFonts w:ascii="Times New Roman"/>
                <w:sz w:val="18"/>
                <w:lang w:val="tr-TR"/>
              </w:rPr>
            </w:pPr>
          </w:p>
        </w:tc>
        <w:tc>
          <w:tcPr>
            <w:tcW w:w="758" w:type="dxa"/>
            <w:shd w:val="clear" w:color="auto" w:fill="E2EFD9"/>
          </w:tcPr>
          <w:p w14:paraId="319B0117" w14:textId="5340ED68" w:rsidR="007C7B1D" w:rsidRPr="00BA62B2" w:rsidRDefault="007C7B1D" w:rsidP="00AC1D0A">
            <w:pPr>
              <w:pStyle w:val="TableParagraph"/>
              <w:numPr>
                <w:ilvl w:val="0"/>
                <w:numId w:val="27"/>
              </w:numPr>
              <w:spacing w:before="113" w:line="264" w:lineRule="auto"/>
              <w:rPr>
                <w:rFonts w:ascii="Symbol" w:hAnsi="Symbol"/>
                <w:sz w:val="20"/>
                <w:lang w:val="tr-TR"/>
              </w:rPr>
            </w:pPr>
          </w:p>
        </w:tc>
        <w:tc>
          <w:tcPr>
            <w:tcW w:w="1001" w:type="dxa"/>
            <w:shd w:val="clear" w:color="auto" w:fill="E2EFD9"/>
          </w:tcPr>
          <w:p w14:paraId="2285A3CD" w14:textId="77777777" w:rsidR="007C7B1D" w:rsidRPr="00BA62B2" w:rsidRDefault="007C7B1D" w:rsidP="00AC1D0A">
            <w:pPr>
              <w:pStyle w:val="TableParagraph"/>
              <w:spacing w:line="264" w:lineRule="auto"/>
              <w:rPr>
                <w:rFonts w:ascii="Times New Roman"/>
                <w:sz w:val="18"/>
                <w:lang w:val="tr-TR"/>
              </w:rPr>
            </w:pPr>
          </w:p>
        </w:tc>
        <w:tc>
          <w:tcPr>
            <w:tcW w:w="3937" w:type="dxa"/>
            <w:shd w:val="clear" w:color="auto" w:fill="E2EFD9"/>
          </w:tcPr>
          <w:p w14:paraId="7BE9BE25" w14:textId="77777777" w:rsidR="007C7B1D" w:rsidRPr="00BA62B2" w:rsidRDefault="007C7B1D" w:rsidP="00AC1D0A">
            <w:pPr>
              <w:pStyle w:val="TableParagraph"/>
              <w:spacing w:line="264" w:lineRule="auto"/>
              <w:ind w:left="102"/>
              <w:rPr>
                <w:sz w:val="20"/>
                <w:lang w:val="tr-TR"/>
              </w:rPr>
            </w:pPr>
            <w:r w:rsidRPr="00BA62B2">
              <w:rPr>
                <w:sz w:val="20"/>
                <w:lang w:val="tr-TR"/>
              </w:rPr>
              <w:t>Bağlı olduğumuz merkezi idare</w:t>
            </w:r>
          </w:p>
        </w:tc>
        <w:tc>
          <w:tcPr>
            <w:tcW w:w="709" w:type="dxa"/>
            <w:shd w:val="clear" w:color="auto" w:fill="E2EFD9"/>
          </w:tcPr>
          <w:p w14:paraId="51308701" w14:textId="77777777" w:rsidR="007C7B1D" w:rsidRPr="00BA62B2" w:rsidRDefault="007C7B1D" w:rsidP="00AC1D0A">
            <w:pPr>
              <w:pStyle w:val="TableParagraph"/>
              <w:spacing w:before="117" w:line="264" w:lineRule="auto"/>
              <w:jc w:val="center"/>
              <w:rPr>
                <w:sz w:val="20"/>
                <w:lang w:val="tr-TR"/>
              </w:rPr>
            </w:pPr>
            <w:r w:rsidRPr="00BA62B2">
              <w:rPr>
                <w:w w:val="99"/>
                <w:sz w:val="20"/>
                <w:lang w:val="tr-TR"/>
              </w:rPr>
              <w:t>1</w:t>
            </w:r>
          </w:p>
        </w:tc>
      </w:tr>
      <w:tr w:rsidR="007C7B1D" w:rsidRPr="00BA62B2" w14:paraId="1897E489" w14:textId="77777777" w:rsidTr="00E54F0C">
        <w:trPr>
          <w:trHeight w:val="458"/>
        </w:trPr>
        <w:tc>
          <w:tcPr>
            <w:tcW w:w="3158" w:type="dxa"/>
            <w:shd w:val="clear" w:color="auto" w:fill="C5E0B3"/>
          </w:tcPr>
          <w:p w14:paraId="288CDBD3" w14:textId="4103A322" w:rsidR="007C7B1D" w:rsidRPr="00BA62B2" w:rsidRDefault="007C7B1D" w:rsidP="00AC1D0A">
            <w:pPr>
              <w:pStyle w:val="TableParagraph"/>
              <w:spacing w:line="264" w:lineRule="auto"/>
              <w:ind w:left="103"/>
              <w:rPr>
                <w:sz w:val="20"/>
                <w:lang w:val="tr-TR"/>
              </w:rPr>
            </w:pPr>
            <w:r>
              <w:rPr>
                <w:b/>
                <w:sz w:val="20"/>
                <w:lang w:val="tr-TR"/>
              </w:rPr>
              <w:t>Bakırköy Kaymakamlığı</w:t>
            </w:r>
          </w:p>
        </w:tc>
        <w:tc>
          <w:tcPr>
            <w:tcW w:w="655" w:type="dxa"/>
            <w:shd w:val="clear" w:color="auto" w:fill="E2EFD9"/>
          </w:tcPr>
          <w:p w14:paraId="3ED9E8EC" w14:textId="77777777" w:rsidR="007C7B1D" w:rsidRPr="00BA62B2" w:rsidRDefault="007C7B1D" w:rsidP="00AC1D0A">
            <w:pPr>
              <w:pStyle w:val="TableParagraph"/>
              <w:spacing w:line="264" w:lineRule="auto"/>
              <w:rPr>
                <w:rFonts w:ascii="Times New Roman"/>
                <w:sz w:val="18"/>
                <w:lang w:val="tr-TR"/>
              </w:rPr>
            </w:pPr>
          </w:p>
        </w:tc>
        <w:tc>
          <w:tcPr>
            <w:tcW w:w="758" w:type="dxa"/>
            <w:shd w:val="clear" w:color="auto" w:fill="E2EFD9"/>
          </w:tcPr>
          <w:p w14:paraId="48C97336" w14:textId="7CE08EFC" w:rsidR="007C7B1D" w:rsidRPr="00BA62B2" w:rsidRDefault="007C7B1D" w:rsidP="00AC1D0A">
            <w:pPr>
              <w:pStyle w:val="TableParagraph"/>
              <w:numPr>
                <w:ilvl w:val="0"/>
                <w:numId w:val="27"/>
              </w:numPr>
              <w:spacing w:line="264" w:lineRule="auto"/>
              <w:rPr>
                <w:rFonts w:ascii="Times New Roman"/>
                <w:sz w:val="18"/>
                <w:lang w:val="tr-TR"/>
              </w:rPr>
            </w:pPr>
          </w:p>
        </w:tc>
        <w:tc>
          <w:tcPr>
            <w:tcW w:w="1001" w:type="dxa"/>
            <w:shd w:val="clear" w:color="auto" w:fill="E2EFD9"/>
          </w:tcPr>
          <w:p w14:paraId="7355B169" w14:textId="5EF8FF14" w:rsidR="007C7B1D" w:rsidRPr="00BA62B2" w:rsidRDefault="007C7B1D" w:rsidP="00AC1D0A">
            <w:pPr>
              <w:pStyle w:val="TableParagraph"/>
              <w:spacing w:before="110" w:line="264" w:lineRule="auto"/>
              <w:ind w:left="102"/>
              <w:rPr>
                <w:rFonts w:ascii="Symbol" w:hAnsi="Symbol"/>
                <w:sz w:val="20"/>
                <w:lang w:val="tr-TR"/>
              </w:rPr>
            </w:pPr>
          </w:p>
        </w:tc>
        <w:tc>
          <w:tcPr>
            <w:tcW w:w="3937" w:type="dxa"/>
            <w:shd w:val="clear" w:color="auto" w:fill="E2EFD9"/>
          </w:tcPr>
          <w:p w14:paraId="17C0E004" w14:textId="5A2FC328" w:rsidR="007C7B1D" w:rsidRPr="00BA62B2" w:rsidRDefault="003019F4" w:rsidP="00AC1D0A">
            <w:pPr>
              <w:pStyle w:val="TableParagraph"/>
              <w:spacing w:line="264" w:lineRule="auto"/>
              <w:ind w:left="102"/>
              <w:rPr>
                <w:sz w:val="20"/>
                <w:lang w:val="tr-TR"/>
              </w:rPr>
            </w:pPr>
            <w:r w:rsidRPr="00BA62B2">
              <w:rPr>
                <w:sz w:val="20"/>
                <w:lang w:val="tr-TR"/>
              </w:rPr>
              <w:t>Bağlı olduğumuz m</w:t>
            </w:r>
            <w:r>
              <w:rPr>
                <w:sz w:val="20"/>
                <w:lang w:val="tr-TR"/>
              </w:rPr>
              <w:t xml:space="preserve">ahalli </w:t>
            </w:r>
            <w:r w:rsidRPr="00BA62B2">
              <w:rPr>
                <w:sz w:val="20"/>
                <w:lang w:val="tr-TR"/>
              </w:rPr>
              <w:t>idare</w:t>
            </w:r>
          </w:p>
        </w:tc>
        <w:tc>
          <w:tcPr>
            <w:tcW w:w="709" w:type="dxa"/>
            <w:shd w:val="clear" w:color="auto" w:fill="E2EFD9"/>
          </w:tcPr>
          <w:p w14:paraId="5D5ECAD3" w14:textId="77777777" w:rsidR="007C7B1D" w:rsidRPr="00BA62B2" w:rsidRDefault="007C7B1D" w:rsidP="00AC1D0A">
            <w:pPr>
              <w:pStyle w:val="TableParagraph"/>
              <w:spacing w:before="114" w:line="264" w:lineRule="auto"/>
              <w:jc w:val="center"/>
              <w:rPr>
                <w:sz w:val="20"/>
                <w:lang w:val="tr-TR"/>
              </w:rPr>
            </w:pPr>
            <w:r w:rsidRPr="00BA62B2">
              <w:rPr>
                <w:w w:val="99"/>
                <w:sz w:val="20"/>
                <w:lang w:val="tr-TR"/>
              </w:rPr>
              <w:t>1</w:t>
            </w:r>
          </w:p>
        </w:tc>
      </w:tr>
      <w:tr w:rsidR="007C7B1D" w:rsidRPr="00BA62B2" w14:paraId="789F1FD7" w14:textId="77777777" w:rsidTr="00E54F0C">
        <w:trPr>
          <w:trHeight w:val="340"/>
        </w:trPr>
        <w:tc>
          <w:tcPr>
            <w:tcW w:w="3158" w:type="dxa"/>
            <w:shd w:val="clear" w:color="auto" w:fill="C5E0B3"/>
          </w:tcPr>
          <w:p w14:paraId="1627141E" w14:textId="72DC6CCA" w:rsidR="007C7B1D" w:rsidRPr="00BA62B2" w:rsidRDefault="007C7B1D" w:rsidP="00AC1D0A">
            <w:pPr>
              <w:pStyle w:val="TableParagraph"/>
              <w:spacing w:line="264" w:lineRule="auto"/>
              <w:ind w:left="103"/>
              <w:rPr>
                <w:sz w:val="20"/>
                <w:lang w:val="tr-TR"/>
              </w:rPr>
            </w:pPr>
            <w:r w:rsidRPr="00BA62B2">
              <w:rPr>
                <w:b/>
                <w:sz w:val="20"/>
                <w:lang w:val="tr-TR"/>
              </w:rPr>
              <w:t>İlçe</w:t>
            </w:r>
            <w:r w:rsidRPr="00BA62B2">
              <w:rPr>
                <w:b/>
                <w:sz w:val="20"/>
                <w:lang w:val="tr-TR"/>
              </w:rPr>
              <w:tab/>
              <w:t>Milli</w:t>
            </w:r>
            <w:r w:rsidRPr="00BA62B2">
              <w:rPr>
                <w:b/>
                <w:sz w:val="20"/>
                <w:lang w:val="tr-TR"/>
              </w:rPr>
              <w:tab/>
              <w:t>Eğitim Müdürlü</w:t>
            </w:r>
            <w:r>
              <w:rPr>
                <w:b/>
                <w:sz w:val="20"/>
                <w:lang w:val="tr-TR"/>
              </w:rPr>
              <w:t>ğü</w:t>
            </w:r>
          </w:p>
        </w:tc>
        <w:tc>
          <w:tcPr>
            <w:tcW w:w="655" w:type="dxa"/>
            <w:shd w:val="clear" w:color="auto" w:fill="E2EFD9"/>
          </w:tcPr>
          <w:p w14:paraId="743B8D26" w14:textId="77777777" w:rsidR="007C7B1D" w:rsidRPr="00BA62B2" w:rsidRDefault="007C7B1D" w:rsidP="00AC1D0A">
            <w:pPr>
              <w:pStyle w:val="TableParagraph"/>
              <w:spacing w:line="264" w:lineRule="auto"/>
              <w:rPr>
                <w:rFonts w:ascii="Times New Roman"/>
                <w:sz w:val="18"/>
                <w:lang w:val="tr-TR"/>
              </w:rPr>
            </w:pPr>
          </w:p>
        </w:tc>
        <w:tc>
          <w:tcPr>
            <w:tcW w:w="758" w:type="dxa"/>
            <w:shd w:val="clear" w:color="auto" w:fill="E2EFD9"/>
          </w:tcPr>
          <w:p w14:paraId="2BA2EB3C" w14:textId="4DDA6271" w:rsidR="007C7B1D" w:rsidRPr="00BA62B2" w:rsidRDefault="007C7B1D" w:rsidP="00AC1D0A">
            <w:pPr>
              <w:pStyle w:val="TableParagraph"/>
              <w:numPr>
                <w:ilvl w:val="0"/>
                <w:numId w:val="27"/>
              </w:numPr>
              <w:spacing w:before="53" w:line="264" w:lineRule="auto"/>
              <w:rPr>
                <w:rFonts w:ascii="Symbol" w:hAnsi="Symbol"/>
                <w:sz w:val="20"/>
                <w:lang w:val="tr-TR"/>
              </w:rPr>
            </w:pPr>
          </w:p>
        </w:tc>
        <w:tc>
          <w:tcPr>
            <w:tcW w:w="1001" w:type="dxa"/>
            <w:shd w:val="clear" w:color="auto" w:fill="E2EFD9"/>
          </w:tcPr>
          <w:p w14:paraId="24271D2A" w14:textId="77777777" w:rsidR="007C7B1D" w:rsidRPr="00BA62B2" w:rsidRDefault="007C7B1D" w:rsidP="00AC1D0A">
            <w:pPr>
              <w:pStyle w:val="TableParagraph"/>
              <w:spacing w:line="264" w:lineRule="auto"/>
              <w:rPr>
                <w:rFonts w:ascii="Times New Roman"/>
                <w:sz w:val="18"/>
                <w:lang w:val="tr-TR"/>
              </w:rPr>
            </w:pPr>
          </w:p>
        </w:tc>
        <w:tc>
          <w:tcPr>
            <w:tcW w:w="3937" w:type="dxa"/>
            <w:shd w:val="clear" w:color="auto" w:fill="E2EFD9"/>
          </w:tcPr>
          <w:p w14:paraId="0B9688DC" w14:textId="5AAECC79" w:rsidR="007C7B1D" w:rsidRPr="00BA62B2" w:rsidRDefault="003019F4" w:rsidP="00AC1D0A">
            <w:pPr>
              <w:pStyle w:val="TableParagraph"/>
              <w:spacing w:before="57" w:line="264" w:lineRule="auto"/>
              <w:ind w:left="102"/>
              <w:rPr>
                <w:sz w:val="20"/>
                <w:lang w:val="tr-TR"/>
              </w:rPr>
            </w:pPr>
            <w:r w:rsidRPr="00BA62B2">
              <w:rPr>
                <w:sz w:val="20"/>
                <w:lang w:val="tr-TR"/>
              </w:rPr>
              <w:t>Bağlı olduğumuz m</w:t>
            </w:r>
            <w:r>
              <w:rPr>
                <w:sz w:val="20"/>
                <w:lang w:val="tr-TR"/>
              </w:rPr>
              <w:t xml:space="preserve">ahalli </w:t>
            </w:r>
            <w:r w:rsidRPr="00BA62B2">
              <w:rPr>
                <w:sz w:val="20"/>
                <w:lang w:val="tr-TR"/>
              </w:rPr>
              <w:t>idare</w:t>
            </w:r>
          </w:p>
        </w:tc>
        <w:tc>
          <w:tcPr>
            <w:tcW w:w="709" w:type="dxa"/>
            <w:shd w:val="clear" w:color="auto" w:fill="E2EFD9"/>
          </w:tcPr>
          <w:p w14:paraId="290D2708" w14:textId="77777777" w:rsidR="007C7B1D" w:rsidRPr="00BA62B2" w:rsidRDefault="007C7B1D" w:rsidP="00AC1D0A">
            <w:pPr>
              <w:pStyle w:val="TableParagraph"/>
              <w:spacing w:before="57" w:line="264" w:lineRule="auto"/>
              <w:jc w:val="center"/>
              <w:rPr>
                <w:sz w:val="20"/>
                <w:lang w:val="tr-TR"/>
              </w:rPr>
            </w:pPr>
            <w:r w:rsidRPr="00BA62B2">
              <w:rPr>
                <w:w w:val="99"/>
                <w:sz w:val="20"/>
                <w:lang w:val="tr-TR"/>
              </w:rPr>
              <w:t>1</w:t>
            </w:r>
          </w:p>
        </w:tc>
      </w:tr>
      <w:tr w:rsidR="007C7B1D" w:rsidRPr="00BA62B2" w14:paraId="4FCDF253" w14:textId="77777777" w:rsidTr="00E54F0C">
        <w:trPr>
          <w:trHeight w:val="331"/>
        </w:trPr>
        <w:tc>
          <w:tcPr>
            <w:tcW w:w="3158" w:type="dxa"/>
            <w:shd w:val="clear" w:color="auto" w:fill="C5E0B3"/>
          </w:tcPr>
          <w:p w14:paraId="0B957551" w14:textId="628D6457" w:rsidR="007C7B1D" w:rsidRPr="00BA62B2" w:rsidRDefault="007C7B1D" w:rsidP="00AC1D0A">
            <w:pPr>
              <w:pStyle w:val="TableParagraph"/>
              <w:spacing w:line="264" w:lineRule="auto"/>
              <w:ind w:left="103"/>
              <w:rPr>
                <w:sz w:val="20"/>
                <w:lang w:val="tr-TR"/>
              </w:rPr>
            </w:pPr>
            <w:r>
              <w:rPr>
                <w:b/>
                <w:sz w:val="20"/>
                <w:lang w:val="tr-TR"/>
              </w:rPr>
              <w:t xml:space="preserve">Bakırköy Belediyesi </w:t>
            </w:r>
          </w:p>
        </w:tc>
        <w:tc>
          <w:tcPr>
            <w:tcW w:w="655" w:type="dxa"/>
            <w:shd w:val="clear" w:color="auto" w:fill="E2EFD9"/>
          </w:tcPr>
          <w:p w14:paraId="7FC261CA" w14:textId="77777777" w:rsidR="007C7B1D" w:rsidRPr="00BA62B2" w:rsidRDefault="007C7B1D" w:rsidP="00AC1D0A">
            <w:pPr>
              <w:pStyle w:val="TableParagraph"/>
              <w:spacing w:line="264" w:lineRule="auto"/>
              <w:rPr>
                <w:rFonts w:ascii="Times New Roman"/>
                <w:sz w:val="18"/>
                <w:lang w:val="tr-TR"/>
              </w:rPr>
            </w:pPr>
          </w:p>
        </w:tc>
        <w:tc>
          <w:tcPr>
            <w:tcW w:w="758" w:type="dxa"/>
            <w:shd w:val="clear" w:color="auto" w:fill="E2EFD9"/>
          </w:tcPr>
          <w:p w14:paraId="14F8B5F7" w14:textId="4DFF5D7F" w:rsidR="007C7B1D" w:rsidRPr="00BA62B2" w:rsidRDefault="007C7B1D" w:rsidP="00AC1D0A">
            <w:pPr>
              <w:pStyle w:val="TableParagraph"/>
              <w:numPr>
                <w:ilvl w:val="0"/>
                <w:numId w:val="30"/>
              </w:numPr>
              <w:spacing w:line="264" w:lineRule="auto"/>
              <w:rPr>
                <w:sz w:val="20"/>
                <w:lang w:val="tr-TR"/>
              </w:rPr>
            </w:pPr>
          </w:p>
        </w:tc>
        <w:tc>
          <w:tcPr>
            <w:tcW w:w="1001" w:type="dxa"/>
            <w:shd w:val="clear" w:color="auto" w:fill="E2EFD9"/>
          </w:tcPr>
          <w:p w14:paraId="2469859F" w14:textId="77777777" w:rsidR="007C7B1D" w:rsidRPr="00BA62B2" w:rsidRDefault="007C7B1D" w:rsidP="00AC1D0A">
            <w:pPr>
              <w:pStyle w:val="TableParagraph"/>
              <w:spacing w:line="264" w:lineRule="auto"/>
              <w:rPr>
                <w:rFonts w:ascii="Times New Roman"/>
                <w:sz w:val="18"/>
                <w:lang w:val="tr-TR"/>
              </w:rPr>
            </w:pPr>
          </w:p>
        </w:tc>
        <w:tc>
          <w:tcPr>
            <w:tcW w:w="3937" w:type="dxa"/>
            <w:shd w:val="clear" w:color="auto" w:fill="E2EFD9"/>
          </w:tcPr>
          <w:p w14:paraId="7F37E3C6" w14:textId="77777777" w:rsidR="007C7B1D" w:rsidRPr="00BA62B2" w:rsidRDefault="007C7B1D" w:rsidP="00AC1D0A">
            <w:pPr>
              <w:pStyle w:val="TableParagraph"/>
              <w:tabs>
                <w:tab w:val="left" w:pos="825"/>
                <w:tab w:val="left" w:pos="1266"/>
              </w:tabs>
              <w:spacing w:line="264" w:lineRule="auto"/>
              <w:ind w:left="102"/>
              <w:rPr>
                <w:sz w:val="20"/>
                <w:lang w:val="tr-TR"/>
              </w:rPr>
            </w:pPr>
            <w:r w:rsidRPr="00BA62B2">
              <w:rPr>
                <w:sz w:val="20"/>
                <w:lang w:val="tr-TR"/>
              </w:rPr>
              <w:t>Amaç</w:t>
            </w:r>
            <w:r w:rsidRPr="00BA62B2">
              <w:rPr>
                <w:sz w:val="20"/>
                <w:lang w:val="tr-TR"/>
              </w:rPr>
              <w:tab/>
              <w:t>ve</w:t>
            </w:r>
            <w:r w:rsidRPr="00BA62B2">
              <w:rPr>
                <w:sz w:val="20"/>
                <w:lang w:val="tr-TR"/>
              </w:rPr>
              <w:tab/>
              <w:t>hedeflerimize</w:t>
            </w:r>
          </w:p>
          <w:p w14:paraId="1E2A19EB" w14:textId="77777777" w:rsidR="007C7B1D" w:rsidRPr="00BA62B2" w:rsidRDefault="007C7B1D" w:rsidP="00AC1D0A">
            <w:pPr>
              <w:pStyle w:val="TableParagraph"/>
              <w:tabs>
                <w:tab w:val="left" w:pos="1307"/>
                <w:tab w:val="left" w:pos="1934"/>
              </w:tabs>
              <w:spacing w:before="5" w:line="264" w:lineRule="auto"/>
              <w:ind w:left="102" w:right="103"/>
              <w:rPr>
                <w:sz w:val="20"/>
                <w:lang w:val="tr-TR"/>
              </w:rPr>
            </w:pPr>
            <w:proofErr w:type="gramStart"/>
            <w:r w:rsidRPr="00BA62B2">
              <w:rPr>
                <w:sz w:val="20"/>
                <w:lang w:val="tr-TR"/>
              </w:rPr>
              <w:t>ulaşmak</w:t>
            </w:r>
            <w:proofErr w:type="gramEnd"/>
            <w:r w:rsidRPr="00BA62B2">
              <w:rPr>
                <w:sz w:val="20"/>
                <w:lang w:val="tr-TR"/>
              </w:rPr>
              <w:tab/>
              <w:t>iş</w:t>
            </w:r>
            <w:r w:rsidRPr="00BA62B2">
              <w:rPr>
                <w:sz w:val="20"/>
                <w:lang w:val="tr-TR"/>
              </w:rPr>
              <w:tab/>
            </w:r>
            <w:r w:rsidRPr="00BA62B2">
              <w:rPr>
                <w:spacing w:val="-1"/>
                <w:sz w:val="20"/>
                <w:lang w:val="tr-TR"/>
              </w:rPr>
              <w:t xml:space="preserve">birliği </w:t>
            </w:r>
            <w:r w:rsidRPr="00BA62B2">
              <w:rPr>
                <w:sz w:val="20"/>
                <w:lang w:val="tr-TR"/>
              </w:rPr>
              <w:t>yapacağımız</w:t>
            </w:r>
            <w:r w:rsidRPr="00BA62B2">
              <w:rPr>
                <w:spacing w:val="-9"/>
                <w:sz w:val="20"/>
                <w:lang w:val="tr-TR"/>
              </w:rPr>
              <w:t xml:space="preserve"> </w:t>
            </w:r>
            <w:r w:rsidRPr="00BA62B2">
              <w:rPr>
                <w:sz w:val="20"/>
                <w:lang w:val="tr-TR"/>
              </w:rPr>
              <w:t>kurumlar</w:t>
            </w:r>
          </w:p>
        </w:tc>
        <w:tc>
          <w:tcPr>
            <w:tcW w:w="709" w:type="dxa"/>
            <w:shd w:val="clear" w:color="auto" w:fill="E2EFD9"/>
          </w:tcPr>
          <w:p w14:paraId="503110EE" w14:textId="77777777" w:rsidR="007C7B1D" w:rsidRPr="00BA62B2" w:rsidRDefault="007C7B1D" w:rsidP="00AC1D0A">
            <w:pPr>
              <w:pStyle w:val="TableParagraph"/>
              <w:spacing w:line="264" w:lineRule="auto"/>
              <w:rPr>
                <w:b/>
                <w:sz w:val="20"/>
                <w:lang w:val="tr-TR"/>
              </w:rPr>
            </w:pPr>
          </w:p>
          <w:p w14:paraId="05635C05" w14:textId="1BB04C88" w:rsidR="007C7B1D" w:rsidRPr="00BA62B2" w:rsidRDefault="003019F4" w:rsidP="00AC1D0A">
            <w:pPr>
              <w:pStyle w:val="TableParagraph"/>
              <w:spacing w:line="264" w:lineRule="auto"/>
              <w:ind w:left="1109" w:right="1109"/>
              <w:jc w:val="center"/>
              <w:rPr>
                <w:sz w:val="20"/>
                <w:lang w:val="tr-TR"/>
              </w:rPr>
            </w:pPr>
            <w:r>
              <w:rPr>
                <w:sz w:val="20"/>
                <w:lang w:val="tr-TR"/>
              </w:rPr>
              <w:t>2</w:t>
            </w:r>
          </w:p>
        </w:tc>
      </w:tr>
      <w:tr w:rsidR="007C7B1D" w:rsidRPr="00BA62B2" w14:paraId="4CD45432" w14:textId="77777777" w:rsidTr="00E54F0C">
        <w:trPr>
          <w:trHeight w:val="482"/>
        </w:trPr>
        <w:tc>
          <w:tcPr>
            <w:tcW w:w="3158" w:type="dxa"/>
            <w:shd w:val="clear" w:color="auto" w:fill="C5E0B3"/>
          </w:tcPr>
          <w:p w14:paraId="30327246" w14:textId="08AEE1DA" w:rsidR="007C7B1D" w:rsidRDefault="007C7B1D" w:rsidP="00AC1D0A">
            <w:pPr>
              <w:pStyle w:val="TableParagraph"/>
              <w:spacing w:line="264" w:lineRule="auto"/>
              <w:ind w:left="103"/>
              <w:rPr>
                <w:b/>
                <w:sz w:val="20"/>
                <w:lang w:val="tr-TR"/>
              </w:rPr>
            </w:pPr>
            <w:r>
              <w:rPr>
                <w:b/>
                <w:sz w:val="20"/>
                <w:lang w:val="tr-TR"/>
              </w:rPr>
              <w:t>İlçe Okul Müdürlükleri</w:t>
            </w:r>
          </w:p>
        </w:tc>
        <w:tc>
          <w:tcPr>
            <w:tcW w:w="655" w:type="dxa"/>
            <w:shd w:val="clear" w:color="auto" w:fill="E2EFD9"/>
          </w:tcPr>
          <w:p w14:paraId="1A56B1C3" w14:textId="77777777" w:rsidR="007C7B1D" w:rsidRPr="00BA62B2" w:rsidRDefault="007C7B1D" w:rsidP="00AC1D0A">
            <w:pPr>
              <w:pStyle w:val="TableParagraph"/>
              <w:spacing w:line="264" w:lineRule="auto"/>
              <w:rPr>
                <w:rFonts w:ascii="Times New Roman"/>
                <w:sz w:val="18"/>
                <w:lang w:val="tr-TR"/>
              </w:rPr>
            </w:pPr>
          </w:p>
        </w:tc>
        <w:tc>
          <w:tcPr>
            <w:tcW w:w="758" w:type="dxa"/>
            <w:shd w:val="clear" w:color="auto" w:fill="E2EFD9"/>
          </w:tcPr>
          <w:p w14:paraId="0AEE4083" w14:textId="77777777" w:rsidR="007C7B1D" w:rsidRPr="00BA62B2" w:rsidRDefault="007C7B1D" w:rsidP="00AC1D0A">
            <w:pPr>
              <w:pStyle w:val="TableParagraph"/>
              <w:numPr>
                <w:ilvl w:val="0"/>
                <w:numId w:val="27"/>
              </w:numPr>
              <w:spacing w:line="264" w:lineRule="auto"/>
              <w:rPr>
                <w:b/>
                <w:sz w:val="20"/>
                <w:lang w:val="tr-TR"/>
              </w:rPr>
            </w:pPr>
          </w:p>
        </w:tc>
        <w:tc>
          <w:tcPr>
            <w:tcW w:w="1001" w:type="dxa"/>
            <w:shd w:val="clear" w:color="auto" w:fill="E2EFD9"/>
          </w:tcPr>
          <w:p w14:paraId="712D9DAE" w14:textId="77777777" w:rsidR="007C7B1D" w:rsidRPr="00BA62B2" w:rsidRDefault="007C7B1D" w:rsidP="00AC1D0A">
            <w:pPr>
              <w:pStyle w:val="TableParagraph"/>
              <w:spacing w:line="264" w:lineRule="auto"/>
              <w:rPr>
                <w:rFonts w:ascii="Times New Roman"/>
                <w:sz w:val="18"/>
                <w:lang w:val="tr-TR"/>
              </w:rPr>
            </w:pPr>
          </w:p>
        </w:tc>
        <w:tc>
          <w:tcPr>
            <w:tcW w:w="3937" w:type="dxa"/>
            <w:shd w:val="clear" w:color="auto" w:fill="E2EFD9"/>
          </w:tcPr>
          <w:p w14:paraId="7E070FF9" w14:textId="02D26EAB" w:rsidR="007C7B1D" w:rsidRPr="00BA62B2" w:rsidRDefault="003019F4" w:rsidP="00AC1D0A">
            <w:pPr>
              <w:pStyle w:val="TableParagraph"/>
              <w:tabs>
                <w:tab w:val="left" w:pos="825"/>
                <w:tab w:val="left" w:pos="1266"/>
              </w:tabs>
              <w:spacing w:line="264" w:lineRule="auto"/>
              <w:ind w:left="102"/>
              <w:rPr>
                <w:sz w:val="20"/>
                <w:lang w:val="tr-TR"/>
              </w:rPr>
            </w:pPr>
            <w:r>
              <w:rPr>
                <w:sz w:val="20"/>
                <w:lang w:val="tr-TR"/>
              </w:rPr>
              <w:t>Her konuda iş birliği ve istişare yaptığımız kurumlar</w:t>
            </w:r>
          </w:p>
        </w:tc>
        <w:tc>
          <w:tcPr>
            <w:tcW w:w="709" w:type="dxa"/>
            <w:shd w:val="clear" w:color="auto" w:fill="E2EFD9"/>
          </w:tcPr>
          <w:p w14:paraId="5DEC3BF5" w14:textId="77777777" w:rsidR="007C7B1D" w:rsidRPr="003019F4" w:rsidRDefault="007C7B1D" w:rsidP="00AC1D0A">
            <w:pPr>
              <w:pStyle w:val="TableParagraph"/>
              <w:spacing w:line="264" w:lineRule="auto"/>
              <w:jc w:val="center"/>
              <w:rPr>
                <w:sz w:val="20"/>
                <w:lang w:val="tr-TR"/>
              </w:rPr>
            </w:pPr>
          </w:p>
          <w:p w14:paraId="6FFCB5B8" w14:textId="4AC51BCB" w:rsidR="003019F4" w:rsidRPr="003019F4" w:rsidRDefault="003019F4" w:rsidP="00AC1D0A">
            <w:pPr>
              <w:pStyle w:val="TableParagraph"/>
              <w:spacing w:line="264" w:lineRule="auto"/>
              <w:jc w:val="center"/>
              <w:rPr>
                <w:sz w:val="20"/>
                <w:lang w:val="tr-TR"/>
              </w:rPr>
            </w:pPr>
            <w:r w:rsidRPr="003019F4">
              <w:rPr>
                <w:sz w:val="20"/>
                <w:lang w:val="tr-TR"/>
              </w:rPr>
              <w:t>2</w:t>
            </w:r>
          </w:p>
        </w:tc>
      </w:tr>
      <w:tr w:rsidR="007C7B1D" w:rsidRPr="00BA62B2" w14:paraId="3858322C" w14:textId="77777777" w:rsidTr="00E54F0C">
        <w:trPr>
          <w:trHeight w:val="419"/>
        </w:trPr>
        <w:tc>
          <w:tcPr>
            <w:tcW w:w="3158" w:type="dxa"/>
            <w:shd w:val="clear" w:color="auto" w:fill="C5E0B3"/>
          </w:tcPr>
          <w:p w14:paraId="4CE434EC" w14:textId="2A8982CD" w:rsidR="007C7B1D" w:rsidRDefault="007C7B1D" w:rsidP="00AC1D0A">
            <w:pPr>
              <w:pStyle w:val="TableParagraph"/>
              <w:spacing w:line="264" w:lineRule="auto"/>
              <w:ind w:left="103"/>
              <w:rPr>
                <w:b/>
                <w:sz w:val="20"/>
                <w:lang w:val="tr-TR"/>
              </w:rPr>
            </w:pPr>
            <w:r>
              <w:rPr>
                <w:b/>
                <w:sz w:val="20"/>
                <w:lang w:val="tr-TR"/>
              </w:rPr>
              <w:t>Okul Müdürü, Müdür Yardımcısı</w:t>
            </w:r>
          </w:p>
        </w:tc>
        <w:tc>
          <w:tcPr>
            <w:tcW w:w="655" w:type="dxa"/>
            <w:shd w:val="clear" w:color="auto" w:fill="E2EFD9"/>
          </w:tcPr>
          <w:p w14:paraId="69CF2B88" w14:textId="77777777" w:rsidR="007C7B1D" w:rsidRPr="00BA62B2" w:rsidRDefault="007C7B1D" w:rsidP="00AC1D0A">
            <w:pPr>
              <w:pStyle w:val="TableParagraph"/>
              <w:numPr>
                <w:ilvl w:val="0"/>
                <w:numId w:val="27"/>
              </w:numPr>
              <w:spacing w:line="264" w:lineRule="auto"/>
              <w:rPr>
                <w:rFonts w:ascii="Times New Roman"/>
                <w:sz w:val="18"/>
                <w:lang w:val="tr-TR"/>
              </w:rPr>
            </w:pPr>
          </w:p>
        </w:tc>
        <w:tc>
          <w:tcPr>
            <w:tcW w:w="758" w:type="dxa"/>
            <w:shd w:val="clear" w:color="auto" w:fill="E2EFD9"/>
          </w:tcPr>
          <w:p w14:paraId="4BC5EC87" w14:textId="77777777" w:rsidR="007C7B1D" w:rsidRPr="00BA62B2" w:rsidRDefault="007C7B1D" w:rsidP="00AC1D0A">
            <w:pPr>
              <w:pStyle w:val="TableParagraph"/>
              <w:spacing w:line="264" w:lineRule="auto"/>
              <w:rPr>
                <w:b/>
                <w:sz w:val="20"/>
                <w:lang w:val="tr-TR"/>
              </w:rPr>
            </w:pPr>
          </w:p>
        </w:tc>
        <w:tc>
          <w:tcPr>
            <w:tcW w:w="1001" w:type="dxa"/>
            <w:shd w:val="clear" w:color="auto" w:fill="E2EFD9"/>
          </w:tcPr>
          <w:p w14:paraId="030FD502" w14:textId="77777777" w:rsidR="007C7B1D" w:rsidRPr="00BA62B2" w:rsidRDefault="007C7B1D" w:rsidP="00AC1D0A">
            <w:pPr>
              <w:pStyle w:val="TableParagraph"/>
              <w:spacing w:line="264" w:lineRule="auto"/>
              <w:rPr>
                <w:rFonts w:ascii="Times New Roman"/>
                <w:sz w:val="18"/>
                <w:lang w:val="tr-TR"/>
              </w:rPr>
            </w:pPr>
          </w:p>
        </w:tc>
        <w:tc>
          <w:tcPr>
            <w:tcW w:w="3937" w:type="dxa"/>
            <w:shd w:val="clear" w:color="auto" w:fill="E2EFD9"/>
          </w:tcPr>
          <w:p w14:paraId="116B58AA" w14:textId="42C635EF" w:rsidR="007C7B1D" w:rsidRPr="00BA62B2" w:rsidRDefault="003019F4" w:rsidP="00AC1D0A">
            <w:pPr>
              <w:pStyle w:val="TableParagraph"/>
              <w:tabs>
                <w:tab w:val="left" w:pos="825"/>
                <w:tab w:val="left" w:pos="1266"/>
              </w:tabs>
              <w:spacing w:line="264" w:lineRule="auto"/>
              <w:ind w:left="102"/>
              <w:rPr>
                <w:sz w:val="20"/>
                <w:lang w:val="tr-TR"/>
              </w:rPr>
            </w:pPr>
            <w:r>
              <w:rPr>
                <w:sz w:val="20"/>
                <w:lang w:val="tr-TR"/>
              </w:rPr>
              <w:t>Okul yönetiminden birinci ve ikinci dereceden sorumlular</w:t>
            </w:r>
          </w:p>
        </w:tc>
        <w:tc>
          <w:tcPr>
            <w:tcW w:w="709" w:type="dxa"/>
            <w:shd w:val="clear" w:color="auto" w:fill="E2EFD9"/>
          </w:tcPr>
          <w:p w14:paraId="490FFD1F" w14:textId="77777777" w:rsidR="007C7B1D" w:rsidRDefault="007C7B1D" w:rsidP="00AC1D0A">
            <w:pPr>
              <w:pStyle w:val="TableParagraph"/>
              <w:spacing w:line="264" w:lineRule="auto"/>
              <w:jc w:val="center"/>
              <w:rPr>
                <w:sz w:val="20"/>
                <w:lang w:val="tr-TR"/>
              </w:rPr>
            </w:pPr>
          </w:p>
          <w:p w14:paraId="5E35284E" w14:textId="056E6C4D" w:rsidR="003019F4" w:rsidRPr="003019F4" w:rsidRDefault="003019F4" w:rsidP="00AC1D0A">
            <w:pPr>
              <w:pStyle w:val="TableParagraph"/>
              <w:spacing w:line="264" w:lineRule="auto"/>
              <w:jc w:val="center"/>
              <w:rPr>
                <w:sz w:val="20"/>
                <w:lang w:val="tr-TR"/>
              </w:rPr>
            </w:pPr>
            <w:r>
              <w:rPr>
                <w:sz w:val="20"/>
                <w:lang w:val="tr-TR"/>
              </w:rPr>
              <w:t>1</w:t>
            </w:r>
          </w:p>
        </w:tc>
      </w:tr>
      <w:tr w:rsidR="007C7B1D" w:rsidRPr="00BA62B2" w14:paraId="0149BEBE" w14:textId="77777777" w:rsidTr="00E54F0C">
        <w:trPr>
          <w:trHeight w:val="425"/>
        </w:trPr>
        <w:tc>
          <w:tcPr>
            <w:tcW w:w="3158" w:type="dxa"/>
            <w:shd w:val="clear" w:color="auto" w:fill="C5E0B3"/>
          </w:tcPr>
          <w:p w14:paraId="1AFD4DC5" w14:textId="05273726" w:rsidR="007C7B1D" w:rsidRDefault="007C7B1D" w:rsidP="00AC1D0A">
            <w:pPr>
              <w:pStyle w:val="TableParagraph"/>
              <w:spacing w:line="264" w:lineRule="auto"/>
              <w:ind w:left="103"/>
              <w:rPr>
                <w:b/>
                <w:sz w:val="20"/>
                <w:lang w:val="tr-TR"/>
              </w:rPr>
            </w:pPr>
            <w:r>
              <w:rPr>
                <w:b/>
                <w:sz w:val="20"/>
                <w:lang w:val="tr-TR"/>
              </w:rPr>
              <w:t>Öğretmenler</w:t>
            </w:r>
          </w:p>
        </w:tc>
        <w:tc>
          <w:tcPr>
            <w:tcW w:w="655" w:type="dxa"/>
            <w:shd w:val="clear" w:color="auto" w:fill="E2EFD9"/>
          </w:tcPr>
          <w:p w14:paraId="029D3E8F" w14:textId="77777777" w:rsidR="007C7B1D" w:rsidRPr="00BA62B2" w:rsidRDefault="007C7B1D" w:rsidP="00AC1D0A">
            <w:pPr>
              <w:pStyle w:val="TableParagraph"/>
              <w:numPr>
                <w:ilvl w:val="0"/>
                <w:numId w:val="27"/>
              </w:numPr>
              <w:spacing w:line="264" w:lineRule="auto"/>
              <w:rPr>
                <w:rFonts w:ascii="Times New Roman"/>
                <w:sz w:val="18"/>
                <w:lang w:val="tr-TR"/>
              </w:rPr>
            </w:pPr>
          </w:p>
        </w:tc>
        <w:tc>
          <w:tcPr>
            <w:tcW w:w="758" w:type="dxa"/>
            <w:shd w:val="clear" w:color="auto" w:fill="E2EFD9"/>
          </w:tcPr>
          <w:p w14:paraId="6575AC12" w14:textId="77777777" w:rsidR="007C7B1D" w:rsidRPr="00BA62B2" w:rsidRDefault="007C7B1D" w:rsidP="00AC1D0A">
            <w:pPr>
              <w:pStyle w:val="TableParagraph"/>
              <w:spacing w:line="264" w:lineRule="auto"/>
              <w:rPr>
                <w:b/>
                <w:sz w:val="20"/>
                <w:lang w:val="tr-TR"/>
              </w:rPr>
            </w:pPr>
          </w:p>
        </w:tc>
        <w:tc>
          <w:tcPr>
            <w:tcW w:w="1001" w:type="dxa"/>
            <w:shd w:val="clear" w:color="auto" w:fill="E2EFD9"/>
          </w:tcPr>
          <w:p w14:paraId="6E570A40" w14:textId="77777777" w:rsidR="007C7B1D" w:rsidRPr="00BA62B2" w:rsidRDefault="007C7B1D" w:rsidP="00AC1D0A">
            <w:pPr>
              <w:pStyle w:val="TableParagraph"/>
              <w:spacing w:line="264" w:lineRule="auto"/>
              <w:rPr>
                <w:rFonts w:ascii="Times New Roman"/>
                <w:sz w:val="18"/>
                <w:lang w:val="tr-TR"/>
              </w:rPr>
            </w:pPr>
          </w:p>
        </w:tc>
        <w:tc>
          <w:tcPr>
            <w:tcW w:w="3937" w:type="dxa"/>
            <w:shd w:val="clear" w:color="auto" w:fill="E2EFD9"/>
          </w:tcPr>
          <w:p w14:paraId="1C3136AF" w14:textId="195679BB" w:rsidR="007C7B1D" w:rsidRPr="00BA62B2" w:rsidRDefault="003019F4" w:rsidP="00AC1D0A">
            <w:pPr>
              <w:pStyle w:val="TableParagraph"/>
              <w:tabs>
                <w:tab w:val="left" w:pos="825"/>
                <w:tab w:val="left" w:pos="1266"/>
              </w:tabs>
              <w:spacing w:line="264" w:lineRule="auto"/>
              <w:ind w:left="102"/>
              <w:rPr>
                <w:sz w:val="20"/>
                <w:lang w:val="tr-TR"/>
              </w:rPr>
            </w:pPr>
            <w:r>
              <w:rPr>
                <w:sz w:val="20"/>
                <w:lang w:val="tr-TR"/>
              </w:rPr>
              <w:t>Eğitim-öğretim hizmetlerinin yürütülmesinde sorumlular</w:t>
            </w:r>
          </w:p>
        </w:tc>
        <w:tc>
          <w:tcPr>
            <w:tcW w:w="709" w:type="dxa"/>
            <w:shd w:val="clear" w:color="auto" w:fill="E2EFD9"/>
          </w:tcPr>
          <w:p w14:paraId="2588ABB7" w14:textId="77777777" w:rsidR="007C7B1D" w:rsidRDefault="007C7B1D" w:rsidP="00AC1D0A">
            <w:pPr>
              <w:pStyle w:val="TableParagraph"/>
              <w:spacing w:line="264" w:lineRule="auto"/>
              <w:jc w:val="center"/>
              <w:rPr>
                <w:sz w:val="20"/>
                <w:lang w:val="tr-TR"/>
              </w:rPr>
            </w:pPr>
          </w:p>
          <w:p w14:paraId="270B8DC0" w14:textId="0730487A" w:rsidR="003019F4" w:rsidRPr="003019F4" w:rsidRDefault="003019F4" w:rsidP="00AC1D0A">
            <w:pPr>
              <w:pStyle w:val="TableParagraph"/>
              <w:spacing w:line="264" w:lineRule="auto"/>
              <w:jc w:val="center"/>
              <w:rPr>
                <w:sz w:val="20"/>
                <w:lang w:val="tr-TR"/>
              </w:rPr>
            </w:pPr>
            <w:r>
              <w:rPr>
                <w:sz w:val="20"/>
                <w:lang w:val="tr-TR"/>
              </w:rPr>
              <w:t>1</w:t>
            </w:r>
          </w:p>
        </w:tc>
      </w:tr>
      <w:tr w:rsidR="007C7B1D" w:rsidRPr="00BA62B2" w14:paraId="44E0C8A9" w14:textId="77777777" w:rsidTr="00E54F0C">
        <w:trPr>
          <w:trHeight w:hRule="exact" w:val="437"/>
        </w:trPr>
        <w:tc>
          <w:tcPr>
            <w:tcW w:w="3158" w:type="dxa"/>
            <w:shd w:val="clear" w:color="auto" w:fill="C5E0B3"/>
          </w:tcPr>
          <w:p w14:paraId="41AC1A4A" w14:textId="7E7EC558" w:rsidR="007C7B1D" w:rsidRDefault="007C7B1D" w:rsidP="00AC1D0A">
            <w:pPr>
              <w:pStyle w:val="TableParagraph"/>
              <w:spacing w:line="264" w:lineRule="auto"/>
              <w:ind w:left="103"/>
              <w:rPr>
                <w:b/>
                <w:sz w:val="20"/>
                <w:lang w:val="tr-TR"/>
              </w:rPr>
            </w:pPr>
            <w:r>
              <w:rPr>
                <w:b/>
                <w:sz w:val="20"/>
                <w:lang w:val="tr-TR"/>
              </w:rPr>
              <w:t>Personeller</w:t>
            </w:r>
          </w:p>
        </w:tc>
        <w:tc>
          <w:tcPr>
            <w:tcW w:w="655" w:type="dxa"/>
            <w:shd w:val="clear" w:color="auto" w:fill="E2EFD9"/>
          </w:tcPr>
          <w:p w14:paraId="02795F34" w14:textId="77777777" w:rsidR="007C7B1D" w:rsidRPr="00BA62B2" w:rsidRDefault="007C7B1D" w:rsidP="00AC1D0A">
            <w:pPr>
              <w:pStyle w:val="TableParagraph"/>
              <w:numPr>
                <w:ilvl w:val="0"/>
                <w:numId w:val="27"/>
              </w:numPr>
              <w:spacing w:line="264" w:lineRule="auto"/>
              <w:rPr>
                <w:rFonts w:ascii="Times New Roman"/>
                <w:sz w:val="18"/>
                <w:lang w:val="tr-TR"/>
              </w:rPr>
            </w:pPr>
          </w:p>
        </w:tc>
        <w:tc>
          <w:tcPr>
            <w:tcW w:w="758" w:type="dxa"/>
            <w:shd w:val="clear" w:color="auto" w:fill="E2EFD9"/>
          </w:tcPr>
          <w:p w14:paraId="05460AF6" w14:textId="77777777" w:rsidR="007C7B1D" w:rsidRPr="00BA62B2" w:rsidRDefault="007C7B1D" w:rsidP="00AC1D0A">
            <w:pPr>
              <w:pStyle w:val="TableParagraph"/>
              <w:spacing w:line="264" w:lineRule="auto"/>
              <w:rPr>
                <w:b/>
                <w:sz w:val="20"/>
                <w:lang w:val="tr-TR"/>
              </w:rPr>
            </w:pPr>
          </w:p>
        </w:tc>
        <w:tc>
          <w:tcPr>
            <w:tcW w:w="1001" w:type="dxa"/>
            <w:shd w:val="clear" w:color="auto" w:fill="E2EFD9"/>
          </w:tcPr>
          <w:p w14:paraId="6B1F3444" w14:textId="77777777" w:rsidR="007C7B1D" w:rsidRPr="00BA62B2" w:rsidRDefault="007C7B1D" w:rsidP="00AC1D0A">
            <w:pPr>
              <w:pStyle w:val="TableParagraph"/>
              <w:spacing w:line="264" w:lineRule="auto"/>
              <w:rPr>
                <w:rFonts w:ascii="Times New Roman"/>
                <w:sz w:val="18"/>
                <w:lang w:val="tr-TR"/>
              </w:rPr>
            </w:pPr>
          </w:p>
        </w:tc>
        <w:tc>
          <w:tcPr>
            <w:tcW w:w="3937" w:type="dxa"/>
            <w:shd w:val="clear" w:color="auto" w:fill="E2EFD9"/>
          </w:tcPr>
          <w:p w14:paraId="27250EAE" w14:textId="134491CB" w:rsidR="007C7B1D" w:rsidRPr="00BA62B2" w:rsidRDefault="003019F4" w:rsidP="00AC1D0A">
            <w:pPr>
              <w:pStyle w:val="TableParagraph"/>
              <w:tabs>
                <w:tab w:val="left" w:pos="825"/>
                <w:tab w:val="left" w:pos="1266"/>
              </w:tabs>
              <w:spacing w:line="264" w:lineRule="auto"/>
              <w:ind w:left="102"/>
              <w:rPr>
                <w:sz w:val="20"/>
                <w:lang w:val="tr-TR"/>
              </w:rPr>
            </w:pPr>
            <w:r>
              <w:rPr>
                <w:sz w:val="20"/>
                <w:lang w:val="tr-TR"/>
              </w:rPr>
              <w:t>Okulun temizlik tertip ve düzeninden sorumlular</w:t>
            </w:r>
          </w:p>
        </w:tc>
        <w:tc>
          <w:tcPr>
            <w:tcW w:w="709" w:type="dxa"/>
            <w:shd w:val="clear" w:color="auto" w:fill="E2EFD9"/>
          </w:tcPr>
          <w:p w14:paraId="53B0E8D3" w14:textId="4899D2BE" w:rsidR="007C7B1D" w:rsidRPr="003019F4" w:rsidRDefault="003019F4" w:rsidP="00AC1D0A">
            <w:pPr>
              <w:pStyle w:val="TableParagraph"/>
              <w:spacing w:line="264" w:lineRule="auto"/>
              <w:jc w:val="center"/>
              <w:rPr>
                <w:sz w:val="20"/>
                <w:lang w:val="tr-TR"/>
              </w:rPr>
            </w:pPr>
            <w:r>
              <w:rPr>
                <w:sz w:val="20"/>
                <w:lang w:val="tr-TR"/>
              </w:rPr>
              <w:t>1</w:t>
            </w:r>
          </w:p>
        </w:tc>
      </w:tr>
      <w:tr w:rsidR="007C7B1D" w:rsidRPr="00BA62B2" w14:paraId="0C4132ED" w14:textId="77777777" w:rsidTr="00E54F0C">
        <w:trPr>
          <w:trHeight w:hRule="exact" w:val="556"/>
        </w:trPr>
        <w:tc>
          <w:tcPr>
            <w:tcW w:w="3158" w:type="dxa"/>
            <w:shd w:val="clear" w:color="auto" w:fill="C5E0B3"/>
          </w:tcPr>
          <w:p w14:paraId="7FF68170" w14:textId="3C4B580F" w:rsidR="007C7B1D" w:rsidRDefault="007C7B1D" w:rsidP="00AC1D0A">
            <w:pPr>
              <w:pStyle w:val="TableParagraph"/>
              <w:spacing w:line="264" w:lineRule="auto"/>
              <w:ind w:left="103"/>
              <w:rPr>
                <w:b/>
                <w:sz w:val="20"/>
                <w:lang w:val="tr-TR"/>
              </w:rPr>
            </w:pPr>
            <w:r w:rsidRPr="00BA62B2">
              <w:rPr>
                <w:b/>
                <w:sz w:val="20"/>
                <w:lang w:val="tr-TR"/>
              </w:rPr>
              <w:t>Öğrenciler ve Veliler</w:t>
            </w:r>
          </w:p>
        </w:tc>
        <w:tc>
          <w:tcPr>
            <w:tcW w:w="655" w:type="dxa"/>
            <w:shd w:val="clear" w:color="auto" w:fill="E2EFD9"/>
          </w:tcPr>
          <w:p w14:paraId="2ED0B254" w14:textId="77777777" w:rsidR="007C7B1D" w:rsidRPr="00BA62B2" w:rsidRDefault="007C7B1D" w:rsidP="00AC1D0A">
            <w:pPr>
              <w:pStyle w:val="TableParagraph"/>
              <w:spacing w:line="264" w:lineRule="auto"/>
              <w:rPr>
                <w:rFonts w:ascii="Times New Roman"/>
                <w:sz w:val="18"/>
                <w:lang w:val="tr-TR"/>
              </w:rPr>
            </w:pPr>
          </w:p>
        </w:tc>
        <w:tc>
          <w:tcPr>
            <w:tcW w:w="758" w:type="dxa"/>
            <w:shd w:val="clear" w:color="auto" w:fill="E2EFD9"/>
          </w:tcPr>
          <w:p w14:paraId="1756181C" w14:textId="77777777" w:rsidR="007C7B1D" w:rsidRPr="00BA62B2" w:rsidRDefault="007C7B1D" w:rsidP="00AC1D0A">
            <w:pPr>
              <w:pStyle w:val="TableParagraph"/>
              <w:spacing w:line="264" w:lineRule="auto"/>
              <w:rPr>
                <w:b/>
                <w:sz w:val="20"/>
                <w:lang w:val="tr-TR"/>
              </w:rPr>
            </w:pPr>
          </w:p>
        </w:tc>
        <w:tc>
          <w:tcPr>
            <w:tcW w:w="1001" w:type="dxa"/>
            <w:shd w:val="clear" w:color="auto" w:fill="E2EFD9"/>
          </w:tcPr>
          <w:p w14:paraId="5CE7AA9C" w14:textId="77777777" w:rsidR="007C7B1D" w:rsidRPr="00BA62B2" w:rsidRDefault="007C7B1D" w:rsidP="00AC1D0A">
            <w:pPr>
              <w:pStyle w:val="TableParagraph"/>
              <w:numPr>
                <w:ilvl w:val="0"/>
                <w:numId w:val="27"/>
              </w:numPr>
              <w:spacing w:line="264" w:lineRule="auto"/>
              <w:rPr>
                <w:rFonts w:ascii="Times New Roman"/>
                <w:sz w:val="18"/>
                <w:lang w:val="tr-TR"/>
              </w:rPr>
            </w:pPr>
          </w:p>
        </w:tc>
        <w:tc>
          <w:tcPr>
            <w:tcW w:w="3937" w:type="dxa"/>
            <w:shd w:val="clear" w:color="auto" w:fill="E2EFD9"/>
          </w:tcPr>
          <w:p w14:paraId="3E89049B" w14:textId="400A5398" w:rsidR="007C7B1D" w:rsidRPr="00BA62B2" w:rsidRDefault="003019F4" w:rsidP="00AC1D0A">
            <w:pPr>
              <w:pStyle w:val="TableParagraph"/>
              <w:tabs>
                <w:tab w:val="left" w:pos="825"/>
                <w:tab w:val="left" w:pos="1266"/>
              </w:tabs>
              <w:spacing w:line="264" w:lineRule="auto"/>
              <w:rPr>
                <w:sz w:val="20"/>
                <w:lang w:val="tr-TR"/>
              </w:rPr>
            </w:pPr>
            <w:r>
              <w:rPr>
                <w:sz w:val="20"/>
                <w:lang w:val="tr-TR"/>
              </w:rPr>
              <w:t xml:space="preserve"> </w:t>
            </w:r>
            <w:proofErr w:type="gramStart"/>
            <w:r>
              <w:rPr>
                <w:sz w:val="20"/>
                <w:lang w:val="tr-TR"/>
              </w:rPr>
              <w:t>Hizmetlerimizden   yararlandıkları</w:t>
            </w:r>
            <w:proofErr w:type="gramEnd"/>
            <w:r>
              <w:rPr>
                <w:sz w:val="20"/>
                <w:lang w:val="tr-TR"/>
              </w:rPr>
              <w:t xml:space="preserve"> için</w:t>
            </w:r>
          </w:p>
        </w:tc>
        <w:tc>
          <w:tcPr>
            <w:tcW w:w="709" w:type="dxa"/>
            <w:shd w:val="clear" w:color="auto" w:fill="E2EFD9"/>
          </w:tcPr>
          <w:p w14:paraId="2982714C" w14:textId="04674965" w:rsidR="007C7B1D" w:rsidRPr="003019F4" w:rsidRDefault="003019F4" w:rsidP="00AC1D0A">
            <w:pPr>
              <w:pStyle w:val="TableParagraph"/>
              <w:spacing w:line="264" w:lineRule="auto"/>
              <w:jc w:val="center"/>
              <w:rPr>
                <w:sz w:val="20"/>
                <w:lang w:val="tr-TR"/>
              </w:rPr>
            </w:pPr>
            <w:r>
              <w:rPr>
                <w:sz w:val="20"/>
                <w:lang w:val="tr-TR"/>
              </w:rPr>
              <w:t>1</w:t>
            </w:r>
          </w:p>
        </w:tc>
      </w:tr>
      <w:tr w:rsidR="007C7B1D" w:rsidRPr="00BA62B2" w14:paraId="168B69F7" w14:textId="77777777" w:rsidTr="00E54F0C">
        <w:trPr>
          <w:trHeight w:hRule="exact" w:val="816"/>
        </w:trPr>
        <w:tc>
          <w:tcPr>
            <w:tcW w:w="3158" w:type="dxa"/>
            <w:shd w:val="clear" w:color="auto" w:fill="C5E0B3"/>
          </w:tcPr>
          <w:p w14:paraId="26F4C23B" w14:textId="7D6CDE87" w:rsidR="007C7B1D" w:rsidRPr="00BA62B2" w:rsidRDefault="007C7B1D" w:rsidP="00AC1D0A">
            <w:pPr>
              <w:pStyle w:val="TableParagraph"/>
              <w:spacing w:line="264" w:lineRule="auto"/>
              <w:ind w:left="103"/>
              <w:rPr>
                <w:b/>
                <w:sz w:val="20"/>
                <w:lang w:val="tr-TR"/>
              </w:rPr>
            </w:pPr>
            <w:r w:rsidRPr="00BA62B2">
              <w:rPr>
                <w:b/>
                <w:sz w:val="20"/>
                <w:lang w:val="tr-TR"/>
              </w:rPr>
              <w:t>Okul Aile Birliği</w:t>
            </w:r>
          </w:p>
        </w:tc>
        <w:tc>
          <w:tcPr>
            <w:tcW w:w="655" w:type="dxa"/>
            <w:shd w:val="clear" w:color="auto" w:fill="E2EFD9"/>
          </w:tcPr>
          <w:p w14:paraId="16CC298D" w14:textId="77777777" w:rsidR="007C7B1D" w:rsidRPr="00BA62B2" w:rsidRDefault="007C7B1D" w:rsidP="00AC1D0A">
            <w:pPr>
              <w:pStyle w:val="TableParagraph"/>
              <w:numPr>
                <w:ilvl w:val="0"/>
                <w:numId w:val="27"/>
              </w:numPr>
              <w:spacing w:line="264" w:lineRule="auto"/>
              <w:rPr>
                <w:rFonts w:ascii="Times New Roman"/>
                <w:sz w:val="18"/>
                <w:lang w:val="tr-TR"/>
              </w:rPr>
            </w:pPr>
          </w:p>
        </w:tc>
        <w:tc>
          <w:tcPr>
            <w:tcW w:w="758" w:type="dxa"/>
            <w:shd w:val="clear" w:color="auto" w:fill="E2EFD9"/>
          </w:tcPr>
          <w:p w14:paraId="3162D114" w14:textId="77777777" w:rsidR="007C7B1D" w:rsidRPr="00BA62B2" w:rsidRDefault="007C7B1D" w:rsidP="00AC1D0A">
            <w:pPr>
              <w:pStyle w:val="TableParagraph"/>
              <w:spacing w:line="264" w:lineRule="auto"/>
              <w:rPr>
                <w:b/>
                <w:sz w:val="20"/>
                <w:lang w:val="tr-TR"/>
              </w:rPr>
            </w:pPr>
          </w:p>
        </w:tc>
        <w:tc>
          <w:tcPr>
            <w:tcW w:w="1001" w:type="dxa"/>
            <w:shd w:val="clear" w:color="auto" w:fill="E2EFD9"/>
          </w:tcPr>
          <w:p w14:paraId="36FBB15A" w14:textId="77777777" w:rsidR="007C7B1D" w:rsidRPr="00BA62B2" w:rsidRDefault="007C7B1D" w:rsidP="00AC1D0A">
            <w:pPr>
              <w:pStyle w:val="TableParagraph"/>
              <w:spacing w:line="264" w:lineRule="auto"/>
              <w:rPr>
                <w:rFonts w:ascii="Times New Roman"/>
                <w:sz w:val="18"/>
                <w:lang w:val="tr-TR"/>
              </w:rPr>
            </w:pPr>
          </w:p>
        </w:tc>
        <w:tc>
          <w:tcPr>
            <w:tcW w:w="3937" w:type="dxa"/>
            <w:shd w:val="clear" w:color="auto" w:fill="E2EFD9"/>
          </w:tcPr>
          <w:p w14:paraId="70CF8F4D" w14:textId="6735D0AC" w:rsidR="007C7B1D" w:rsidRPr="00BA62B2" w:rsidRDefault="003019F4" w:rsidP="00AC1D0A">
            <w:pPr>
              <w:pStyle w:val="TableParagraph"/>
              <w:tabs>
                <w:tab w:val="left" w:pos="825"/>
                <w:tab w:val="left" w:pos="1266"/>
              </w:tabs>
              <w:spacing w:line="264" w:lineRule="auto"/>
              <w:rPr>
                <w:sz w:val="20"/>
                <w:lang w:val="tr-TR"/>
              </w:rPr>
            </w:pPr>
            <w:r>
              <w:rPr>
                <w:sz w:val="20"/>
                <w:lang w:val="tr-TR"/>
              </w:rPr>
              <w:t xml:space="preserve"> Okulun her </w:t>
            </w:r>
            <w:proofErr w:type="gramStart"/>
            <w:r>
              <w:rPr>
                <w:sz w:val="20"/>
                <w:lang w:val="tr-TR"/>
              </w:rPr>
              <w:t>türlü  ihtiyaçlarında</w:t>
            </w:r>
            <w:proofErr w:type="gramEnd"/>
            <w:r>
              <w:rPr>
                <w:sz w:val="20"/>
                <w:lang w:val="tr-TR"/>
              </w:rPr>
              <w:t xml:space="preserve"> alınan kararları uygularlar.</w:t>
            </w:r>
          </w:p>
        </w:tc>
        <w:tc>
          <w:tcPr>
            <w:tcW w:w="709" w:type="dxa"/>
            <w:shd w:val="clear" w:color="auto" w:fill="E2EFD9"/>
          </w:tcPr>
          <w:p w14:paraId="2B6558CA" w14:textId="77777777" w:rsidR="003019F4" w:rsidRDefault="003019F4" w:rsidP="00AC1D0A">
            <w:pPr>
              <w:pStyle w:val="TableParagraph"/>
              <w:spacing w:line="264" w:lineRule="auto"/>
              <w:jc w:val="center"/>
              <w:rPr>
                <w:sz w:val="20"/>
                <w:lang w:val="tr-TR"/>
              </w:rPr>
            </w:pPr>
          </w:p>
          <w:p w14:paraId="65B9735B" w14:textId="6A0C049A" w:rsidR="003019F4" w:rsidRPr="003019F4" w:rsidRDefault="003019F4" w:rsidP="00AC1D0A">
            <w:pPr>
              <w:pStyle w:val="TableParagraph"/>
              <w:spacing w:line="264" w:lineRule="auto"/>
              <w:jc w:val="center"/>
              <w:rPr>
                <w:sz w:val="20"/>
                <w:lang w:val="tr-TR"/>
              </w:rPr>
            </w:pPr>
            <w:r>
              <w:rPr>
                <w:sz w:val="20"/>
                <w:lang w:val="tr-TR"/>
              </w:rPr>
              <w:t>1</w:t>
            </w:r>
          </w:p>
        </w:tc>
      </w:tr>
      <w:tr w:rsidR="007C7B1D" w:rsidRPr="00BA62B2" w14:paraId="6BD256F3" w14:textId="77777777" w:rsidTr="00E54F0C">
        <w:trPr>
          <w:trHeight w:val="397"/>
        </w:trPr>
        <w:tc>
          <w:tcPr>
            <w:tcW w:w="3158" w:type="dxa"/>
            <w:shd w:val="clear" w:color="auto" w:fill="C5E0B3"/>
          </w:tcPr>
          <w:p w14:paraId="329ECC47" w14:textId="7F5E9059" w:rsidR="007C7B1D" w:rsidRPr="00BA62B2" w:rsidRDefault="007C7B1D" w:rsidP="00AC1D0A">
            <w:pPr>
              <w:pStyle w:val="TableParagraph"/>
              <w:spacing w:line="264" w:lineRule="auto"/>
              <w:ind w:left="103"/>
              <w:rPr>
                <w:b/>
                <w:sz w:val="20"/>
                <w:lang w:val="tr-TR"/>
              </w:rPr>
            </w:pPr>
            <w:r w:rsidRPr="00BA62B2">
              <w:rPr>
                <w:b/>
                <w:sz w:val="20"/>
                <w:lang w:val="tr-TR"/>
              </w:rPr>
              <w:t>Üniversite</w:t>
            </w:r>
          </w:p>
        </w:tc>
        <w:tc>
          <w:tcPr>
            <w:tcW w:w="655" w:type="dxa"/>
            <w:shd w:val="clear" w:color="auto" w:fill="E2EFD9"/>
          </w:tcPr>
          <w:p w14:paraId="110F8DA6" w14:textId="77777777" w:rsidR="007C7B1D" w:rsidRPr="00BA62B2" w:rsidRDefault="007C7B1D" w:rsidP="00AC1D0A">
            <w:pPr>
              <w:pStyle w:val="TableParagraph"/>
              <w:spacing w:line="264" w:lineRule="auto"/>
              <w:rPr>
                <w:rFonts w:ascii="Times New Roman"/>
                <w:sz w:val="18"/>
                <w:lang w:val="tr-TR"/>
              </w:rPr>
            </w:pPr>
          </w:p>
        </w:tc>
        <w:tc>
          <w:tcPr>
            <w:tcW w:w="758" w:type="dxa"/>
            <w:shd w:val="clear" w:color="auto" w:fill="E2EFD9"/>
          </w:tcPr>
          <w:p w14:paraId="1CB9C238" w14:textId="77777777" w:rsidR="007C7B1D" w:rsidRPr="00BA62B2" w:rsidRDefault="007C7B1D" w:rsidP="00AC1D0A">
            <w:pPr>
              <w:pStyle w:val="TableParagraph"/>
              <w:numPr>
                <w:ilvl w:val="0"/>
                <w:numId w:val="30"/>
              </w:numPr>
              <w:spacing w:line="264" w:lineRule="auto"/>
              <w:rPr>
                <w:b/>
                <w:sz w:val="20"/>
                <w:lang w:val="tr-TR"/>
              </w:rPr>
            </w:pPr>
          </w:p>
        </w:tc>
        <w:tc>
          <w:tcPr>
            <w:tcW w:w="1001" w:type="dxa"/>
            <w:shd w:val="clear" w:color="auto" w:fill="E2EFD9"/>
          </w:tcPr>
          <w:p w14:paraId="1D5C9891" w14:textId="77777777" w:rsidR="007C7B1D" w:rsidRPr="00BA62B2" w:rsidRDefault="007C7B1D" w:rsidP="00AC1D0A">
            <w:pPr>
              <w:pStyle w:val="TableParagraph"/>
              <w:spacing w:line="264" w:lineRule="auto"/>
              <w:rPr>
                <w:rFonts w:ascii="Times New Roman"/>
                <w:sz w:val="18"/>
                <w:lang w:val="tr-TR"/>
              </w:rPr>
            </w:pPr>
          </w:p>
        </w:tc>
        <w:tc>
          <w:tcPr>
            <w:tcW w:w="3937" w:type="dxa"/>
            <w:shd w:val="clear" w:color="auto" w:fill="E2EFD9"/>
          </w:tcPr>
          <w:p w14:paraId="0455AB53" w14:textId="2420EFCF" w:rsidR="007C7B1D" w:rsidRPr="00BA62B2" w:rsidRDefault="003019F4" w:rsidP="00AC1D0A">
            <w:pPr>
              <w:pStyle w:val="TableParagraph"/>
              <w:tabs>
                <w:tab w:val="left" w:pos="825"/>
                <w:tab w:val="left" w:pos="1266"/>
              </w:tabs>
              <w:spacing w:line="264" w:lineRule="auto"/>
              <w:rPr>
                <w:sz w:val="20"/>
                <w:lang w:val="tr-TR"/>
              </w:rPr>
            </w:pPr>
            <w:r>
              <w:rPr>
                <w:sz w:val="20"/>
                <w:lang w:val="tr-TR"/>
              </w:rPr>
              <w:t xml:space="preserve"> Öğretmen ve velilere yönelik uzmanlardan seminer ve eğitim alarak iş birliği içerisinde çalıştıkları</w:t>
            </w:r>
            <w:r w:rsidR="003776E4">
              <w:rPr>
                <w:sz w:val="20"/>
                <w:lang w:val="tr-TR"/>
              </w:rPr>
              <w:t>, çocuk gelişim takip, erken müdahale programları çalıştıkları</w:t>
            </w:r>
            <w:r>
              <w:rPr>
                <w:sz w:val="20"/>
                <w:lang w:val="tr-TR"/>
              </w:rPr>
              <w:t xml:space="preserve"> için </w:t>
            </w:r>
          </w:p>
        </w:tc>
        <w:tc>
          <w:tcPr>
            <w:tcW w:w="709" w:type="dxa"/>
            <w:shd w:val="clear" w:color="auto" w:fill="E2EFD9"/>
          </w:tcPr>
          <w:p w14:paraId="2E450438" w14:textId="77777777" w:rsidR="007C7B1D" w:rsidRDefault="007C7B1D" w:rsidP="00AC1D0A">
            <w:pPr>
              <w:pStyle w:val="TableParagraph"/>
              <w:spacing w:line="264" w:lineRule="auto"/>
              <w:jc w:val="center"/>
              <w:rPr>
                <w:sz w:val="20"/>
                <w:lang w:val="tr-TR"/>
              </w:rPr>
            </w:pPr>
          </w:p>
          <w:p w14:paraId="659A4EEA" w14:textId="28BF9470" w:rsidR="003019F4" w:rsidRPr="003019F4" w:rsidRDefault="003019F4" w:rsidP="00AC1D0A">
            <w:pPr>
              <w:pStyle w:val="TableParagraph"/>
              <w:spacing w:line="264" w:lineRule="auto"/>
              <w:jc w:val="center"/>
              <w:rPr>
                <w:sz w:val="20"/>
                <w:lang w:val="tr-TR"/>
              </w:rPr>
            </w:pPr>
            <w:r>
              <w:rPr>
                <w:sz w:val="20"/>
                <w:lang w:val="tr-TR"/>
              </w:rPr>
              <w:t>2</w:t>
            </w:r>
          </w:p>
        </w:tc>
      </w:tr>
      <w:tr w:rsidR="007C7B1D" w:rsidRPr="00BA62B2" w14:paraId="4C7BD483" w14:textId="77777777" w:rsidTr="00E54F0C">
        <w:trPr>
          <w:trHeight w:val="404"/>
        </w:trPr>
        <w:tc>
          <w:tcPr>
            <w:tcW w:w="3158" w:type="dxa"/>
            <w:shd w:val="clear" w:color="auto" w:fill="C5E0B3"/>
          </w:tcPr>
          <w:p w14:paraId="4CF57651" w14:textId="4594728B" w:rsidR="007C7B1D" w:rsidRPr="00BA62B2" w:rsidRDefault="007C7B1D" w:rsidP="00AC1D0A">
            <w:pPr>
              <w:pStyle w:val="TableParagraph"/>
              <w:spacing w:line="264" w:lineRule="auto"/>
              <w:ind w:left="103"/>
              <w:rPr>
                <w:b/>
                <w:sz w:val="20"/>
                <w:lang w:val="tr-TR"/>
              </w:rPr>
            </w:pPr>
            <w:r>
              <w:rPr>
                <w:b/>
                <w:sz w:val="20"/>
                <w:lang w:val="tr-TR"/>
              </w:rPr>
              <w:t>Rehberlik Araştırma Merkezi</w:t>
            </w:r>
          </w:p>
        </w:tc>
        <w:tc>
          <w:tcPr>
            <w:tcW w:w="655" w:type="dxa"/>
            <w:shd w:val="clear" w:color="auto" w:fill="E2EFD9"/>
          </w:tcPr>
          <w:p w14:paraId="7FC8E3F4" w14:textId="77777777" w:rsidR="007C7B1D" w:rsidRPr="00BA62B2" w:rsidRDefault="007C7B1D" w:rsidP="00AC1D0A">
            <w:pPr>
              <w:pStyle w:val="TableParagraph"/>
              <w:spacing w:line="264" w:lineRule="auto"/>
              <w:rPr>
                <w:rFonts w:ascii="Times New Roman"/>
                <w:sz w:val="18"/>
                <w:lang w:val="tr-TR"/>
              </w:rPr>
            </w:pPr>
          </w:p>
        </w:tc>
        <w:tc>
          <w:tcPr>
            <w:tcW w:w="758" w:type="dxa"/>
            <w:shd w:val="clear" w:color="auto" w:fill="E2EFD9"/>
          </w:tcPr>
          <w:p w14:paraId="58DE025F" w14:textId="77777777" w:rsidR="007C7B1D" w:rsidRPr="00BA62B2" w:rsidRDefault="007C7B1D" w:rsidP="00AC1D0A">
            <w:pPr>
              <w:pStyle w:val="TableParagraph"/>
              <w:numPr>
                <w:ilvl w:val="0"/>
                <w:numId w:val="30"/>
              </w:numPr>
              <w:spacing w:line="264" w:lineRule="auto"/>
              <w:rPr>
                <w:b/>
                <w:sz w:val="20"/>
                <w:lang w:val="tr-TR"/>
              </w:rPr>
            </w:pPr>
          </w:p>
        </w:tc>
        <w:tc>
          <w:tcPr>
            <w:tcW w:w="1001" w:type="dxa"/>
            <w:shd w:val="clear" w:color="auto" w:fill="E2EFD9"/>
          </w:tcPr>
          <w:p w14:paraId="580DE4BB" w14:textId="77777777" w:rsidR="007C7B1D" w:rsidRPr="00BA62B2" w:rsidRDefault="007C7B1D" w:rsidP="00AC1D0A">
            <w:pPr>
              <w:pStyle w:val="TableParagraph"/>
              <w:spacing w:line="264" w:lineRule="auto"/>
              <w:rPr>
                <w:rFonts w:ascii="Times New Roman"/>
                <w:sz w:val="18"/>
                <w:lang w:val="tr-TR"/>
              </w:rPr>
            </w:pPr>
          </w:p>
        </w:tc>
        <w:tc>
          <w:tcPr>
            <w:tcW w:w="3937" w:type="dxa"/>
            <w:shd w:val="clear" w:color="auto" w:fill="E2EFD9"/>
          </w:tcPr>
          <w:p w14:paraId="280CBB31" w14:textId="220AACA9" w:rsidR="007C7B1D" w:rsidRPr="00BA62B2" w:rsidRDefault="003019F4" w:rsidP="00AC1D0A">
            <w:pPr>
              <w:pStyle w:val="TableParagraph"/>
              <w:tabs>
                <w:tab w:val="left" w:pos="825"/>
                <w:tab w:val="left" w:pos="1266"/>
              </w:tabs>
              <w:spacing w:line="264" w:lineRule="auto"/>
              <w:ind w:left="102"/>
              <w:rPr>
                <w:sz w:val="20"/>
                <w:lang w:val="tr-TR"/>
              </w:rPr>
            </w:pPr>
            <w:r>
              <w:rPr>
                <w:sz w:val="20"/>
                <w:lang w:val="tr-TR"/>
              </w:rPr>
              <w:t>Özel eğitim öğrencileri yönlendirmeleri iş ve işlemleri</w:t>
            </w:r>
          </w:p>
        </w:tc>
        <w:tc>
          <w:tcPr>
            <w:tcW w:w="709" w:type="dxa"/>
            <w:shd w:val="clear" w:color="auto" w:fill="E2EFD9"/>
          </w:tcPr>
          <w:p w14:paraId="0E8EA185" w14:textId="77777777" w:rsidR="007C7B1D" w:rsidRDefault="007C7B1D" w:rsidP="00AC1D0A">
            <w:pPr>
              <w:pStyle w:val="TableParagraph"/>
              <w:spacing w:line="264" w:lineRule="auto"/>
              <w:jc w:val="center"/>
              <w:rPr>
                <w:sz w:val="20"/>
                <w:lang w:val="tr-TR"/>
              </w:rPr>
            </w:pPr>
          </w:p>
          <w:p w14:paraId="10D721CB" w14:textId="77777777" w:rsidR="003019F4" w:rsidRDefault="003019F4" w:rsidP="00AC1D0A">
            <w:pPr>
              <w:pStyle w:val="TableParagraph"/>
              <w:spacing w:line="264" w:lineRule="auto"/>
              <w:jc w:val="center"/>
              <w:rPr>
                <w:sz w:val="20"/>
                <w:lang w:val="tr-TR"/>
              </w:rPr>
            </w:pPr>
            <w:r>
              <w:rPr>
                <w:sz w:val="20"/>
                <w:lang w:val="tr-TR"/>
              </w:rPr>
              <w:t>2</w:t>
            </w:r>
          </w:p>
          <w:p w14:paraId="0B7617CD" w14:textId="77777777" w:rsidR="003019F4" w:rsidRPr="003019F4" w:rsidRDefault="003019F4" w:rsidP="00AC1D0A">
            <w:pPr>
              <w:pStyle w:val="TableParagraph"/>
              <w:spacing w:line="264" w:lineRule="auto"/>
              <w:jc w:val="center"/>
              <w:rPr>
                <w:sz w:val="20"/>
                <w:lang w:val="tr-TR"/>
              </w:rPr>
            </w:pPr>
          </w:p>
        </w:tc>
      </w:tr>
      <w:tr w:rsidR="007C7B1D" w:rsidRPr="00BA62B2" w14:paraId="4A7A0FD1" w14:textId="77777777" w:rsidTr="00E54F0C">
        <w:trPr>
          <w:trHeight w:val="415"/>
        </w:trPr>
        <w:tc>
          <w:tcPr>
            <w:tcW w:w="3158" w:type="dxa"/>
            <w:shd w:val="clear" w:color="auto" w:fill="C5E0B3"/>
          </w:tcPr>
          <w:p w14:paraId="4F8A3C06" w14:textId="28381E3F" w:rsidR="007C7B1D" w:rsidRDefault="007C7B1D" w:rsidP="00AC1D0A">
            <w:pPr>
              <w:pStyle w:val="TableParagraph"/>
              <w:spacing w:line="264" w:lineRule="auto"/>
              <w:ind w:left="103"/>
              <w:rPr>
                <w:b/>
                <w:sz w:val="20"/>
                <w:lang w:val="tr-TR"/>
              </w:rPr>
            </w:pPr>
            <w:r>
              <w:rPr>
                <w:b/>
                <w:sz w:val="20"/>
                <w:lang w:val="tr-TR"/>
              </w:rPr>
              <w:t xml:space="preserve">Halk Eğitim Merkezi </w:t>
            </w:r>
          </w:p>
        </w:tc>
        <w:tc>
          <w:tcPr>
            <w:tcW w:w="655" w:type="dxa"/>
            <w:shd w:val="clear" w:color="auto" w:fill="E2EFD9"/>
          </w:tcPr>
          <w:p w14:paraId="052D964A" w14:textId="77777777" w:rsidR="007C7B1D" w:rsidRPr="00BA62B2" w:rsidRDefault="007C7B1D" w:rsidP="00AC1D0A">
            <w:pPr>
              <w:pStyle w:val="TableParagraph"/>
              <w:spacing w:line="264" w:lineRule="auto"/>
              <w:rPr>
                <w:rFonts w:ascii="Times New Roman"/>
                <w:sz w:val="18"/>
                <w:lang w:val="tr-TR"/>
              </w:rPr>
            </w:pPr>
          </w:p>
        </w:tc>
        <w:tc>
          <w:tcPr>
            <w:tcW w:w="758" w:type="dxa"/>
            <w:shd w:val="clear" w:color="auto" w:fill="E2EFD9"/>
          </w:tcPr>
          <w:p w14:paraId="40EB3BC5" w14:textId="77777777" w:rsidR="007C7B1D" w:rsidRPr="00BA62B2" w:rsidRDefault="007C7B1D" w:rsidP="00AC1D0A">
            <w:pPr>
              <w:pStyle w:val="TableParagraph"/>
              <w:numPr>
                <w:ilvl w:val="0"/>
                <w:numId w:val="30"/>
              </w:numPr>
              <w:spacing w:line="264" w:lineRule="auto"/>
              <w:rPr>
                <w:b/>
                <w:sz w:val="20"/>
                <w:lang w:val="tr-TR"/>
              </w:rPr>
            </w:pPr>
          </w:p>
        </w:tc>
        <w:tc>
          <w:tcPr>
            <w:tcW w:w="1001" w:type="dxa"/>
            <w:shd w:val="clear" w:color="auto" w:fill="E2EFD9"/>
          </w:tcPr>
          <w:p w14:paraId="1B60D8D3" w14:textId="77777777" w:rsidR="007C7B1D" w:rsidRPr="00BA62B2" w:rsidRDefault="007C7B1D" w:rsidP="00AC1D0A">
            <w:pPr>
              <w:pStyle w:val="TableParagraph"/>
              <w:spacing w:line="264" w:lineRule="auto"/>
              <w:rPr>
                <w:rFonts w:ascii="Times New Roman"/>
                <w:sz w:val="18"/>
                <w:lang w:val="tr-TR"/>
              </w:rPr>
            </w:pPr>
          </w:p>
        </w:tc>
        <w:tc>
          <w:tcPr>
            <w:tcW w:w="3937" w:type="dxa"/>
            <w:shd w:val="clear" w:color="auto" w:fill="E2EFD9"/>
          </w:tcPr>
          <w:p w14:paraId="6D6ACB79" w14:textId="18EBE628" w:rsidR="007C7B1D" w:rsidRPr="00BA62B2" w:rsidRDefault="0014188E" w:rsidP="00AC1D0A">
            <w:pPr>
              <w:pStyle w:val="TableParagraph"/>
              <w:tabs>
                <w:tab w:val="left" w:pos="825"/>
                <w:tab w:val="left" w:pos="1266"/>
              </w:tabs>
              <w:spacing w:line="264" w:lineRule="auto"/>
              <w:ind w:left="102"/>
              <w:rPr>
                <w:sz w:val="20"/>
                <w:lang w:val="tr-TR"/>
              </w:rPr>
            </w:pPr>
            <w:r>
              <w:rPr>
                <w:sz w:val="20"/>
                <w:lang w:val="tr-TR"/>
              </w:rPr>
              <w:t>Okulda açılacak kurs ve eğitim işlemleri</w:t>
            </w:r>
          </w:p>
        </w:tc>
        <w:tc>
          <w:tcPr>
            <w:tcW w:w="709" w:type="dxa"/>
            <w:shd w:val="clear" w:color="auto" w:fill="E2EFD9"/>
          </w:tcPr>
          <w:p w14:paraId="2CE95C1B" w14:textId="77777777" w:rsidR="007C7B1D" w:rsidRDefault="007C7B1D" w:rsidP="00AC1D0A">
            <w:pPr>
              <w:pStyle w:val="TableParagraph"/>
              <w:spacing w:line="264" w:lineRule="auto"/>
              <w:jc w:val="center"/>
              <w:rPr>
                <w:sz w:val="20"/>
                <w:lang w:val="tr-TR"/>
              </w:rPr>
            </w:pPr>
          </w:p>
          <w:p w14:paraId="350CE355" w14:textId="0F7F4DE8" w:rsidR="0014188E" w:rsidRPr="003019F4" w:rsidRDefault="0014188E" w:rsidP="00AC1D0A">
            <w:pPr>
              <w:pStyle w:val="TableParagraph"/>
              <w:spacing w:line="264" w:lineRule="auto"/>
              <w:jc w:val="center"/>
              <w:rPr>
                <w:sz w:val="20"/>
                <w:lang w:val="tr-TR"/>
              </w:rPr>
            </w:pPr>
            <w:r>
              <w:rPr>
                <w:sz w:val="20"/>
                <w:lang w:val="tr-TR"/>
              </w:rPr>
              <w:t>2</w:t>
            </w:r>
          </w:p>
        </w:tc>
      </w:tr>
      <w:tr w:rsidR="007C7B1D" w:rsidRPr="00BA62B2" w14:paraId="463A6B97" w14:textId="77777777" w:rsidTr="00E54F0C">
        <w:trPr>
          <w:trHeight w:hRule="exact" w:val="986"/>
        </w:trPr>
        <w:tc>
          <w:tcPr>
            <w:tcW w:w="3158" w:type="dxa"/>
            <w:shd w:val="clear" w:color="auto" w:fill="C5E0B3"/>
          </w:tcPr>
          <w:p w14:paraId="7ACE17AF" w14:textId="4A3E4C5B" w:rsidR="007C7B1D" w:rsidRDefault="007C7B1D" w:rsidP="00AC1D0A">
            <w:pPr>
              <w:pStyle w:val="TableParagraph"/>
              <w:spacing w:line="264" w:lineRule="auto"/>
              <w:ind w:left="103"/>
              <w:rPr>
                <w:b/>
                <w:sz w:val="20"/>
                <w:lang w:val="tr-TR"/>
              </w:rPr>
            </w:pPr>
            <w:r>
              <w:rPr>
                <w:b/>
                <w:sz w:val="20"/>
                <w:lang w:val="tr-TR"/>
              </w:rPr>
              <w:t>Sağlık Kurumları</w:t>
            </w:r>
          </w:p>
        </w:tc>
        <w:tc>
          <w:tcPr>
            <w:tcW w:w="655" w:type="dxa"/>
            <w:shd w:val="clear" w:color="auto" w:fill="E2EFD9"/>
          </w:tcPr>
          <w:p w14:paraId="4F6F7C33" w14:textId="77777777" w:rsidR="007C7B1D" w:rsidRPr="00BA62B2" w:rsidRDefault="007C7B1D" w:rsidP="00AC1D0A">
            <w:pPr>
              <w:pStyle w:val="TableParagraph"/>
              <w:spacing w:line="264" w:lineRule="auto"/>
              <w:rPr>
                <w:rFonts w:ascii="Times New Roman"/>
                <w:sz w:val="18"/>
                <w:lang w:val="tr-TR"/>
              </w:rPr>
            </w:pPr>
          </w:p>
        </w:tc>
        <w:tc>
          <w:tcPr>
            <w:tcW w:w="758" w:type="dxa"/>
            <w:shd w:val="clear" w:color="auto" w:fill="E2EFD9"/>
          </w:tcPr>
          <w:p w14:paraId="02FC9276" w14:textId="77777777" w:rsidR="007C7B1D" w:rsidRPr="00BA62B2" w:rsidRDefault="007C7B1D" w:rsidP="00AC1D0A">
            <w:pPr>
              <w:pStyle w:val="TableParagraph"/>
              <w:numPr>
                <w:ilvl w:val="0"/>
                <w:numId w:val="30"/>
              </w:numPr>
              <w:spacing w:line="264" w:lineRule="auto"/>
              <w:rPr>
                <w:b/>
                <w:sz w:val="20"/>
                <w:lang w:val="tr-TR"/>
              </w:rPr>
            </w:pPr>
          </w:p>
        </w:tc>
        <w:tc>
          <w:tcPr>
            <w:tcW w:w="1001" w:type="dxa"/>
            <w:shd w:val="clear" w:color="auto" w:fill="E2EFD9"/>
          </w:tcPr>
          <w:p w14:paraId="2E8B7BDB" w14:textId="77777777" w:rsidR="007C7B1D" w:rsidRPr="00BA62B2" w:rsidRDefault="007C7B1D" w:rsidP="00AC1D0A">
            <w:pPr>
              <w:pStyle w:val="TableParagraph"/>
              <w:spacing w:line="264" w:lineRule="auto"/>
              <w:rPr>
                <w:rFonts w:ascii="Times New Roman"/>
                <w:sz w:val="18"/>
                <w:lang w:val="tr-TR"/>
              </w:rPr>
            </w:pPr>
          </w:p>
        </w:tc>
        <w:tc>
          <w:tcPr>
            <w:tcW w:w="3937" w:type="dxa"/>
            <w:shd w:val="clear" w:color="auto" w:fill="E2EFD9"/>
          </w:tcPr>
          <w:p w14:paraId="381B42E0" w14:textId="3B539FD7" w:rsidR="007C7B1D" w:rsidRPr="00BA62B2" w:rsidRDefault="0014188E" w:rsidP="00AC1D0A">
            <w:pPr>
              <w:pStyle w:val="TableParagraph"/>
              <w:tabs>
                <w:tab w:val="left" w:pos="825"/>
                <w:tab w:val="left" w:pos="1266"/>
              </w:tabs>
              <w:spacing w:line="264" w:lineRule="auto"/>
              <w:ind w:left="102"/>
              <w:rPr>
                <w:sz w:val="20"/>
                <w:lang w:val="tr-TR"/>
              </w:rPr>
            </w:pPr>
            <w:r>
              <w:rPr>
                <w:sz w:val="20"/>
                <w:lang w:val="tr-TR"/>
              </w:rPr>
              <w:t>Personel ve öğrencilerin olası yaralanmaları ve ilkyardım konularında işbirliği</w:t>
            </w:r>
          </w:p>
        </w:tc>
        <w:tc>
          <w:tcPr>
            <w:tcW w:w="709" w:type="dxa"/>
            <w:shd w:val="clear" w:color="auto" w:fill="E2EFD9"/>
          </w:tcPr>
          <w:p w14:paraId="31C1A9ED" w14:textId="77777777" w:rsidR="007C7B1D" w:rsidRDefault="007C7B1D" w:rsidP="00AC1D0A">
            <w:pPr>
              <w:pStyle w:val="TableParagraph"/>
              <w:spacing w:line="264" w:lineRule="auto"/>
              <w:jc w:val="center"/>
              <w:rPr>
                <w:sz w:val="20"/>
                <w:lang w:val="tr-TR"/>
              </w:rPr>
            </w:pPr>
          </w:p>
          <w:p w14:paraId="6DA0A8EF" w14:textId="77777777" w:rsidR="0014188E" w:rsidRDefault="0014188E" w:rsidP="00AC1D0A">
            <w:pPr>
              <w:pStyle w:val="TableParagraph"/>
              <w:spacing w:line="264" w:lineRule="auto"/>
              <w:jc w:val="center"/>
              <w:rPr>
                <w:sz w:val="20"/>
                <w:lang w:val="tr-TR"/>
              </w:rPr>
            </w:pPr>
          </w:p>
          <w:p w14:paraId="08E14C57" w14:textId="477DCFBC" w:rsidR="0014188E" w:rsidRPr="003019F4" w:rsidRDefault="0014188E" w:rsidP="00AC1D0A">
            <w:pPr>
              <w:pStyle w:val="TableParagraph"/>
              <w:spacing w:line="264" w:lineRule="auto"/>
              <w:jc w:val="center"/>
              <w:rPr>
                <w:sz w:val="20"/>
                <w:lang w:val="tr-TR"/>
              </w:rPr>
            </w:pPr>
            <w:r>
              <w:rPr>
                <w:sz w:val="20"/>
                <w:lang w:val="tr-TR"/>
              </w:rPr>
              <w:t>2</w:t>
            </w:r>
          </w:p>
        </w:tc>
      </w:tr>
      <w:tr w:rsidR="007C7B1D" w:rsidRPr="00BA62B2" w14:paraId="4B991990" w14:textId="77777777" w:rsidTr="00E54F0C">
        <w:trPr>
          <w:trHeight w:hRule="exact" w:val="561"/>
        </w:trPr>
        <w:tc>
          <w:tcPr>
            <w:tcW w:w="3158" w:type="dxa"/>
            <w:shd w:val="clear" w:color="auto" w:fill="C5E0B3"/>
          </w:tcPr>
          <w:p w14:paraId="471E8475" w14:textId="4B76773D" w:rsidR="007C7B1D" w:rsidRDefault="007C7B1D" w:rsidP="00AC1D0A">
            <w:pPr>
              <w:pStyle w:val="TableParagraph"/>
              <w:spacing w:line="264" w:lineRule="auto"/>
              <w:ind w:left="103"/>
              <w:rPr>
                <w:b/>
                <w:sz w:val="20"/>
                <w:lang w:val="tr-TR"/>
              </w:rPr>
            </w:pPr>
            <w:r w:rsidRPr="00BA62B2">
              <w:rPr>
                <w:b/>
                <w:sz w:val="20"/>
                <w:lang w:val="tr-TR"/>
              </w:rPr>
              <w:t>Muhtarlık</w:t>
            </w:r>
          </w:p>
        </w:tc>
        <w:tc>
          <w:tcPr>
            <w:tcW w:w="655" w:type="dxa"/>
            <w:shd w:val="clear" w:color="auto" w:fill="E2EFD9"/>
          </w:tcPr>
          <w:p w14:paraId="78CC4F72" w14:textId="77777777" w:rsidR="007C7B1D" w:rsidRPr="00BA62B2" w:rsidRDefault="007C7B1D" w:rsidP="00AC1D0A">
            <w:pPr>
              <w:pStyle w:val="TableParagraph"/>
              <w:spacing w:line="264" w:lineRule="auto"/>
              <w:rPr>
                <w:rFonts w:ascii="Times New Roman"/>
                <w:sz w:val="18"/>
                <w:lang w:val="tr-TR"/>
              </w:rPr>
            </w:pPr>
          </w:p>
        </w:tc>
        <w:tc>
          <w:tcPr>
            <w:tcW w:w="758" w:type="dxa"/>
            <w:shd w:val="clear" w:color="auto" w:fill="E2EFD9"/>
          </w:tcPr>
          <w:p w14:paraId="5110CB8A" w14:textId="77777777" w:rsidR="007C7B1D" w:rsidRPr="00BA62B2" w:rsidRDefault="007C7B1D" w:rsidP="00AC1D0A">
            <w:pPr>
              <w:pStyle w:val="TableParagraph"/>
              <w:numPr>
                <w:ilvl w:val="0"/>
                <w:numId w:val="30"/>
              </w:numPr>
              <w:spacing w:line="264" w:lineRule="auto"/>
              <w:rPr>
                <w:b/>
                <w:sz w:val="20"/>
                <w:lang w:val="tr-TR"/>
              </w:rPr>
            </w:pPr>
          </w:p>
        </w:tc>
        <w:tc>
          <w:tcPr>
            <w:tcW w:w="1001" w:type="dxa"/>
            <w:shd w:val="clear" w:color="auto" w:fill="E2EFD9"/>
          </w:tcPr>
          <w:p w14:paraId="0C5D422E" w14:textId="77777777" w:rsidR="007C7B1D" w:rsidRPr="00BA62B2" w:rsidRDefault="007C7B1D" w:rsidP="00AC1D0A">
            <w:pPr>
              <w:pStyle w:val="TableParagraph"/>
              <w:spacing w:line="264" w:lineRule="auto"/>
              <w:rPr>
                <w:rFonts w:ascii="Times New Roman"/>
                <w:sz w:val="18"/>
                <w:lang w:val="tr-TR"/>
              </w:rPr>
            </w:pPr>
          </w:p>
        </w:tc>
        <w:tc>
          <w:tcPr>
            <w:tcW w:w="3937" w:type="dxa"/>
            <w:shd w:val="clear" w:color="auto" w:fill="E2EFD9"/>
          </w:tcPr>
          <w:p w14:paraId="70C09867" w14:textId="3A284CDC" w:rsidR="007C7B1D" w:rsidRPr="00BA62B2" w:rsidRDefault="0014188E" w:rsidP="00AC1D0A">
            <w:pPr>
              <w:pStyle w:val="TableParagraph"/>
              <w:tabs>
                <w:tab w:val="left" w:pos="825"/>
                <w:tab w:val="left" w:pos="1266"/>
              </w:tabs>
              <w:spacing w:line="264" w:lineRule="auto"/>
              <w:ind w:left="102"/>
              <w:rPr>
                <w:sz w:val="20"/>
                <w:lang w:val="tr-TR"/>
              </w:rPr>
            </w:pPr>
            <w:r>
              <w:rPr>
                <w:sz w:val="20"/>
                <w:lang w:val="tr-TR"/>
              </w:rPr>
              <w:t>Kayıt ve adres sorgulama işlemleri</w:t>
            </w:r>
          </w:p>
        </w:tc>
        <w:tc>
          <w:tcPr>
            <w:tcW w:w="709" w:type="dxa"/>
            <w:shd w:val="clear" w:color="auto" w:fill="E2EFD9"/>
          </w:tcPr>
          <w:p w14:paraId="27A3A261" w14:textId="4F3921AB" w:rsidR="007C7B1D" w:rsidRPr="003019F4" w:rsidRDefault="0014188E" w:rsidP="00AC1D0A">
            <w:pPr>
              <w:pStyle w:val="TableParagraph"/>
              <w:spacing w:line="264" w:lineRule="auto"/>
              <w:jc w:val="center"/>
              <w:rPr>
                <w:sz w:val="20"/>
                <w:lang w:val="tr-TR"/>
              </w:rPr>
            </w:pPr>
            <w:r>
              <w:rPr>
                <w:sz w:val="20"/>
                <w:lang w:val="tr-TR"/>
              </w:rPr>
              <w:t>3</w:t>
            </w:r>
          </w:p>
        </w:tc>
      </w:tr>
      <w:tr w:rsidR="007C7B1D" w:rsidRPr="00BA62B2" w14:paraId="5DD58AEC" w14:textId="77777777" w:rsidTr="00E54F0C">
        <w:trPr>
          <w:trHeight w:hRule="exact" w:val="852"/>
        </w:trPr>
        <w:tc>
          <w:tcPr>
            <w:tcW w:w="3158" w:type="dxa"/>
            <w:shd w:val="clear" w:color="auto" w:fill="C5E0B3"/>
          </w:tcPr>
          <w:p w14:paraId="50E871B4" w14:textId="643F73F2" w:rsidR="007C7B1D" w:rsidRPr="00BA62B2" w:rsidRDefault="007C7B1D" w:rsidP="00AC1D0A">
            <w:pPr>
              <w:pStyle w:val="TableParagraph"/>
              <w:spacing w:line="264" w:lineRule="auto"/>
              <w:ind w:left="103"/>
              <w:rPr>
                <w:b/>
                <w:sz w:val="20"/>
                <w:lang w:val="tr-TR"/>
              </w:rPr>
            </w:pPr>
            <w:r w:rsidRPr="00BA62B2">
              <w:rPr>
                <w:b/>
                <w:sz w:val="20"/>
                <w:lang w:val="tr-TR"/>
              </w:rPr>
              <w:t>Sivil Toplum Kuruluşları</w:t>
            </w:r>
          </w:p>
        </w:tc>
        <w:tc>
          <w:tcPr>
            <w:tcW w:w="655" w:type="dxa"/>
            <w:shd w:val="clear" w:color="auto" w:fill="E2EFD9"/>
          </w:tcPr>
          <w:p w14:paraId="005ED7FE" w14:textId="77777777" w:rsidR="007C7B1D" w:rsidRPr="00BA62B2" w:rsidRDefault="007C7B1D" w:rsidP="00AC1D0A">
            <w:pPr>
              <w:pStyle w:val="TableParagraph"/>
              <w:spacing w:line="264" w:lineRule="auto"/>
              <w:rPr>
                <w:rFonts w:ascii="Times New Roman"/>
                <w:sz w:val="18"/>
                <w:lang w:val="tr-TR"/>
              </w:rPr>
            </w:pPr>
          </w:p>
        </w:tc>
        <w:tc>
          <w:tcPr>
            <w:tcW w:w="758" w:type="dxa"/>
            <w:shd w:val="clear" w:color="auto" w:fill="E2EFD9"/>
          </w:tcPr>
          <w:p w14:paraId="5190D755" w14:textId="77777777" w:rsidR="007C7B1D" w:rsidRPr="00BA62B2" w:rsidRDefault="007C7B1D" w:rsidP="00AC1D0A">
            <w:pPr>
              <w:pStyle w:val="TableParagraph"/>
              <w:numPr>
                <w:ilvl w:val="0"/>
                <w:numId w:val="30"/>
              </w:numPr>
              <w:spacing w:line="264" w:lineRule="auto"/>
              <w:rPr>
                <w:b/>
                <w:sz w:val="20"/>
                <w:lang w:val="tr-TR"/>
              </w:rPr>
            </w:pPr>
          </w:p>
        </w:tc>
        <w:tc>
          <w:tcPr>
            <w:tcW w:w="1001" w:type="dxa"/>
            <w:shd w:val="clear" w:color="auto" w:fill="E2EFD9"/>
          </w:tcPr>
          <w:p w14:paraId="3CA1AA3A" w14:textId="77777777" w:rsidR="007C7B1D" w:rsidRPr="00BA62B2" w:rsidRDefault="007C7B1D" w:rsidP="00AC1D0A">
            <w:pPr>
              <w:pStyle w:val="TableParagraph"/>
              <w:spacing w:line="264" w:lineRule="auto"/>
              <w:rPr>
                <w:rFonts w:ascii="Times New Roman"/>
                <w:sz w:val="18"/>
                <w:lang w:val="tr-TR"/>
              </w:rPr>
            </w:pPr>
          </w:p>
        </w:tc>
        <w:tc>
          <w:tcPr>
            <w:tcW w:w="3937" w:type="dxa"/>
            <w:shd w:val="clear" w:color="auto" w:fill="E2EFD9"/>
          </w:tcPr>
          <w:p w14:paraId="210C4CD6" w14:textId="1046C773" w:rsidR="007C7B1D" w:rsidRPr="00BA62B2" w:rsidRDefault="0014188E" w:rsidP="00AC1D0A">
            <w:pPr>
              <w:pStyle w:val="TableParagraph"/>
              <w:tabs>
                <w:tab w:val="left" w:pos="825"/>
                <w:tab w:val="left" w:pos="1266"/>
              </w:tabs>
              <w:spacing w:line="264" w:lineRule="auto"/>
              <w:ind w:left="102"/>
              <w:rPr>
                <w:sz w:val="20"/>
                <w:lang w:val="tr-TR"/>
              </w:rPr>
            </w:pPr>
            <w:r>
              <w:rPr>
                <w:sz w:val="20"/>
                <w:lang w:val="tr-TR"/>
              </w:rPr>
              <w:t>Yardıma muhtaç veya dezavantajlı çocuklar konusunda işbirliği</w:t>
            </w:r>
          </w:p>
        </w:tc>
        <w:tc>
          <w:tcPr>
            <w:tcW w:w="709" w:type="dxa"/>
            <w:shd w:val="clear" w:color="auto" w:fill="E2EFD9"/>
          </w:tcPr>
          <w:p w14:paraId="065E4A97" w14:textId="77777777" w:rsidR="007C7B1D" w:rsidRDefault="007C7B1D" w:rsidP="00AC1D0A">
            <w:pPr>
              <w:pStyle w:val="TableParagraph"/>
              <w:spacing w:line="264" w:lineRule="auto"/>
              <w:jc w:val="center"/>
              <w:rPr>
                <w:sz w:val="20"/>
                <w:lang w:val="tr-TR"/>
              </w:rPr>
            </w:pPr>
          </w:p>
          <w:p w14:paraId="6FEC7871" w14:textId="6A604517" w:rsidR="0014188E" w:rsidRPr="003019F4" w:rsidRDefault="0014188E" w:rsidP="00AC1D0A">
            <w:pPr>
              <w:pStyle w:val="TableParagraph"/>
              <w:spacing w:line="264" w:lineRule="auto"/>
              <w:jc w:val="center"/>
              <w:rPr>
                <w:sz w:val="20"/>
                <w:lang w:val="tr-TR"/>
              </w:rPr>
            </w:pPr>
            <w:r>
              <w:rPr>
                <w:sz w:val="20"/>
                <w:lang w:val="tr-TR"/>
              </w:rPr>
              <w:t>3</w:t>
            </w:r>
          </w:p>
        </w:tc>
      </w:tr>
      <w:tr w:rsidR="007C7B1D" w:rsidRPr="00BA62B2" w14:paraId="33DDBC39" w14:textId="77777777" w:rsidTr="00E54F0C">
        <w:trPr>
          <w:trHeight w:hRule="exact" w:val="567"/>
        </w:trPr>
        <w:tc>
          <w:tcPr>
            <w:tcW w:w="3158" w:type="dxa"/>
            <w:shd w:val="clear" w:color="auto" w:fill="C5E0B3"/>
          </w:tcPr>
          <w:p w14:paraId="30757FC4" w14:textId="5C8AB8A3" w:rsidR="007C7B1D" w:rsidRPr="00BA62B2" w:rsidRDefault="007C7B1D" w:rsidP="00AC1D0A">
            <w:pPr>
              <w:pStyle w:val="TableParagraph"/>
              <w:spacing w:line="264" w:lineRule="auto"/>
              <w:ind w:left="103"/>
              <w:rPr>
                <w:b/>
                <w:sz w:val="20"/>
                <w:lang w:val="tr-TR"/>
              </w:rPr>
            </w:pPr>
            <w:r>
              <w:rPr>
                <w:b/>
                <w:sz w:val="20"/>
                <w:lang w:val="tr-TR"/>
              </w:rPr>
              <w:t>Medya</w:t>
            </w:r>
          </w:p>
        </w:tc>
        <w:tc>
          <w:tcPr>
            <w:tcW w:w="655" w:type="dxa"/>
            <w:shd w:val="clear" w:color="auto" w:fill="E2EFD9"/>
          </w:tcPr>
          <w:p w14:paraId="26B35D9E" w14:textId="77777777" w:rsidR="007C7B1D" w:rsidRPr="00BA62B2" w:rsidRDefault="007C7B1D" w:rsidP="00AC1D0A">
            <w:pPr>
              <w:pStyle w:val="TableParagraph"/>
              <w:spacing w:line="264" w:lineRule="auto"/>
              <w:rPr>
                <w:rFonts w:ascii="Times New Roman"/>
                <w:sz w:val="18"/>
                <w:lang w:val="tr-TR"/>
              </w:rPr>
            </w:pPr>
          </w:p>
        </w:tc>
        <w:tc>
          <w:tcPr>
            <w:tcW w:w="758" w:type="dxa"/>
            <w:shd w:val="clear" w:color="auto" w:fill="E2EFD9"/>
          </w:tcPr>
          <w:p w14:paraId="4A1B40F4" w14:textId="77777777" w:rsidR="007C7B1D" w:rsidRPr="00BA62B2" w:rsidRDefault="007C7B1D" w:rsidP="00AC1D0A">
            <w:pPr>
              <w:pStyle w:val="TableParagraph"/>
              <w:numPr>
                <w:ilvl w:val="0"/>
                <w:numId w:val="30"/>
              </w:numPr>
              <w:spacing w:line="264" w:lineRule="auto"/>
              <w:rPr>
                <w:b/>
                <w:sz w:val="20"/>
                <w:lang w:val="tr-TR"/>
              </w:rPr>
            </w:pPr>
          </w:p>
        </w:tc>
        <w:tc>
          <w:tcPr>
            <w:tcW w:w="1001" w:type="dxa"/>
            <w:shd w:val="clear" w:color="auto" w:fill="E2EFD9"/>
          </w:tcPr>
          <w:p w14:paraId="1297A038" w14:textId="77777777" w:rsidR="007C7B1D" w:rsidRPr="00BA62B2" w:rsidRDefault="007C7B1D" w:rsidP="00AC1D0A">
            <w:pPr>
              <w:pStyle w:val="TableParagraph"/>
              <w:spacing w:line="264" w:lineRule="auto"/>
              <w:rPr>
                <w:rFonts w:ascii="Times New Roman"/>
                <w:sz w:val="18"/>
                <w:lang w:val="tr-TR"/>
              </w:rPr>
            </w:pPr>
          </w:p>
        </w:tc>
        <w:tc>
          <w:tcPr>
            <w:tcW w:w="3937" w:type="dxa"/>
            <w:shd w:val="clear" w:color="auto" w:fill="E2EFD9"/>
          </w:tcPr>
          <w:p w14:paraId="5DEA3412" w14:textId="580B16C4" w:rsidR="007C7B1D" w:rsidRPr="00BA62B2" w:rsidRDefault="0014188E" w:rsidP="00AC1D0A">
            <w:pPr>
              <w:pStyle w:val="TableParagraph"/>
              <w:tabs>
                <w:tab w:val="left" w:pos="825"/>
                <w:tab w:val="left" w:pos="1266"/>
              </w:tabs>
              <w:spacing w:line="264" w:lineRule="auto"/>
              <w:rPr>
                <w:sz w:val="20"/>
                <w:lang w:val="tr-TR"/>
              </w:rPr>
            </w:pPr>
            <w:r>
              <w:rPr>
                <w:sz w:val="20"/>
                <w:lang w:val="tr-TR"/>
              </w:rPr>
              <w:t xml:space="preserve"> Okulda bulunan örnek çalışmaların duyurulması</w:t>
            </w:r>
          </w:p>
        </w:tc>
        <w:tc>
          <w:tcPr>
            <w:tcW w:w="709" w:type="dxa"/>
            <w:shd w:val="clear" w:color="auto" w:fill="E2EFD9"/>
          </w:tcPr>
          <w:p w14:paraId="7CDC8B6C" w14:textId="3C753758" w:rsidR="007C7B1D" w:rsidRPr="003019F4" w:rsidRDefault="0014188E" w:rsidP="00AC1D0A">
            <w:pPr>
              <w:pStyle w:val="TableParagraph"/>
              <w:spacing w:line="264" w:lineRule="auto"/>
              <w:jc w:val="center"/>
              <w:rPr>
                <w:sz w:val="20"/>
                <w:lang w:val="tr-TR"/>
              </w:rPr>
            </w:pPr>
            <w:r>
              <w:rPr>
                <w:sz w:val="20"/>
                <w:lang w:val="tr-TR"/>
              </w:rPr>
              <w:t>3</w:t>
            </w:r>
          </w:p>
        </w:tc>
      </w:tr>
    </w:tbl>
    <w:p w14:paraId="6A9738A3" w14:textId="77777777" w:rsidR="00E54F0C" w:rsidRDefault="00E54F0C" w:rsidP="00AC1D0A">
      <w:pPr>
        <w:spacing w:line="264" w:lineRule="auto"/>
        <w:ind w:left="118"/>
        <w:jc w:val="both"/>
        <w:rPr>
          <w:b/>
          <w:sz w:val="20"/>
        </w:rPr>
      </w:pPr>
    </w:p>
    <w:p w14:paraId="4664C0FF" w14:textId="77777777" w:rsidR="00E54F0C" w:rsidRDefault="00E54F0C" w:rsidP="00AC1D0A">
      <w:pPr>
        <w:spacing w:line="264" w:lineRule="auto"/>
        <w:ind w:left="118"/>
        <w:jc w:val="both"/>
        <w:rPr>
          <w:b/>
          <w:sz w:val="20"/>
        </w:rPr>
      </w:pPr>
    </w:p>
    <w:p w14:paraId="0A19891F" w14:textId="77777777" w:rsidR="00F439D3" w:rsidRDefault="00F439D3" w:rsidP="00AC1D0A">
      <w:pPr>
        <w:spacing w:line="264" w:lineRule="auto"/>
        <w:ind w:left="118"/>
        <w:jc w:val="both"/>
        <w:rPr>
          <w:b/>
          <w:sz w:val="20"/>
        </w:rPr>
      </w:pPr>
    </w:p>
    <w:p w14:paraId="3140A700" w14:textId="7F2CE2B5" w:rsidR="00912EA5" w:rsidRPr="00BA62B2" w:rsidRDefault="00912EA5" w:rsidP="00AC1D0A">
      <w:pPr>
        <w:spacing w:line="264" w:lineRule="auto"/>
        <w:ind w:left="118"/>
        <w:jc w:val="both"/>
        <w:rPr>
          <w:b/>
          <w:sz w:val="20"/>
        </w:rPr>
      </w:pPr>
      <w:r>
        <w:rPr>
          <w:b/>
          <w:sz w:val="20"/>
        </w:rPr>
        <w:lastRenderedPageBreak/>
        <w:t xml:space="preserve">Tablo 6. </w:t>
      </w:r>
      <w:r w:rsidRPr="00BA62B2">
        <w:rPr>
          <w:b/>
          <w:sz w:val="20"/>
        </w:rPr>
        <w:t xml:space="preserve"> Yararlanıcı Ürün/Hizmet Matrisi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8"/>
        <w:gridCol w:w="653"/>
        <w:gridCol w:w="476"/>
        <w:gridCol w:w="926"/>
        <w:gridCol w:w="749"/>
        <w:gridCol w:w="425"/>
        <w:gridCol w:w="746"/>
        <w:gridCol w:w="749"/>
        <w:gridCol w:w="744"/>
      </w:tblGrid>
      <w:tr w:rsidR="00912EA5" w:rsidRPr="00BA62B2" w14:paraId="30D91842" w14:textId="77777777" w:rsidTr="00912EA5">
        <w:trPr>
          <w:trHeight w:val="2200"/>
        </w:trPr>
        <w:tc>
          <w:tcPr>
            <w:tcW w:w="2825" w:type="dxa"/>
            <w:shd w:val="clear" w:color="auto" w:fill="C5E0B3"/>
          </w:tcPr>
          <w:p w14:paraId="18537AF4" w14:textId="77777777" w:rsidR="00912EA5" w:rsidRPr="00BA62B2" w:rsidRDefault="00912EA5" w:rsidP="00AC1D0A">
            <w:pPr>
              <w:pStyle w:val="TableParagraph"/>
              <w:spacing w:before="11" w:line="264" w:lineRule="auto"/>
              <w:rPr>
                <w:b/>
                <w:sz w:val="26"/>
                <w:lang w:val="tr-TR"/>
              </w:rPr>
            </w:pPr>
          </w:p>
          <w:p w14:paraId="55A08ED9" w14:textId="77777777" w:rsidR="00912EA5" w:rsidRPr="00BA62B2" w:rsidRDefault="00912EA5" w:rsidP="00AC1D0A">
            <w:pPr>
              <w:pStyle w:val="TableParagraph"/>
              <w:spacing w:line="264" w:lineRule="auto"/>
              <w:ind w:left="1358"/>
              <w:rPr>
                <w:b/>
                <w:sz w:val="20"/>
                <w:lang w:val="tr-TR"/>
              </w:rPr>
            </w:pPr>
            <w:r w:rsidRPr="00BA62B2">
              <w:rPr>
                <w:b/>
                <w:sz w:val="20"/>
                <w:lang w:val="tr-TR"/>
              </w:rPr>
              <w:t>Ürün/Hizmet</w:t>
            </w:r>
          </w:p>
          <w:p w14:paraId="0B94FB1E" w14:textId="77777777" w:rsidR="00912EA5" w:rsidRPr="00BA62B2" w:rsidRDefault="00912EA5" w:rsidP="00AC1D0A">
            <w:pPr>
              <w:pStyle w:val="TableParagraph"/>
              <w:spacing w:line="264" w:lineRule="auto"/>
              <w:rPr>
                <w:b/>
                <w:lang w:val="tr-TR"/>
              </w:rPr>
            </w:pPr>
          </w:p>
          <w:p w14:paraId="6D727108" w14:textId="77777777" w:rsidR="00912EA5" w:rsidRPr="00BA62B2" w:rsidRDefault="00912EA5" w:rsidP="00AC1D0A">
            <w:pPr>
              <w:pStyle w:val="TableParagraph"/>
              <w:spacing w:line="264" w:lineRule="auto"/>
              <w:rPr>
                <w:b/>
                <w:lang w:val="tr-TR"/>
              </w:rPr>
            </w:pPr>
          </w:p>
          <w:p w14:paraId="5A673684" w14:textId="77777777" w:rsidR="00912EA5" w:rsidRPr="00BA62B2" w:rsidRDefault="00912EA5" w:rsidP="00AC1D0A">
            <w:pPr>
              <w:pStyle w:val="TableParagraph"/>
              <w:spacing w:line="264" w:lineRule="auto"/>
              <w:rPr>
                <w:b/>
                <w:lang w:val="tr-TR"/>
              </w:rPr>
            </w:pPr>
          </w:p>
          <w:p w14:paraId="44A35479" w14:textId="77777777" w:rsidR="00912EA5" w:rsidRPr="00BA62B2" w:rsidRDefault="00912EA5" w:rsidP="00AC1D0A">
            <w:pPr>
              <w:pStyle w:val="TableParagraph"/>
              <w:spacing w:line="264" w:lineRule="auto"/>
              <w:rPr>
                <w:b/>
                <w:lang w:val="tr-TR"/>
              </w:rPr>
            </w:pPr>
          </w:p>
          <w:p w14:paraId="48EC7CB9" w14:textId="77777777" w:rsidR="00912EA5" w:rsidRPr="00BA62B2" w:rsidRDefault="00912EA5" w:rsidP="00AC1D0A">
            <w:pPr>
              <w:pStyle w:val="TableParagraph"/>
              <w:spacing w:before="142" w:line="264" w:lineRule="auto"/>
              <w:ind w:left="133" w:right="836"/>
              <w:rPr>
                <w:b/>
                <w:sz w:val="20"/>
                <w:lang w:val="tr-TR"/>
              </w:rPr>
            </w:pPr>
            <w:r w:rsidRPr="00BA62B2">
              <w:rPr>
                <w:b/>
                <w:w w:val="95"/>
                <w:sz w:val="20"/>
                <w:lang w:val="tr-TR"/>
              </w:rPr>
              <w:t xml:space="preserve">Yararlanıcı </w:t>
            </w:r>
            <w:r w:rsidRPr="00BA62B2">
              <w:rPr>
                <w:b/>
                <w:sz w:val="20"/>
                <w:lang w:val="tr-TR"/>
              </w:rPr>
              <w:t>(Müşteri)</w:t>
            </w:r>
          </w:p>
        </w:tc>
        <w:tc>
          <w:tcPr>
            <w:tcW w:w="758" w:type="dxa"/>
            <w:tcBorders>
              <w:bottom w:val="single" w:sz="50" w:space="0" w:color="E2EFD9"/>
            </w:tcBorders>
            <w:shd w:val="clear" w:color="auto" w:fill="C5E0B3"/>
            <w:textDirection w:val="tbRl"/>
          </w:tcPr>
          <w:p w14:paraId="3379AC16" w14:textId="77777777" w:rsidR="00912EA5" w:rsidRPr="00BA62B2" w:rsidRDefault="00912EA5" w:rsidP="00AC1D0A">
            <w:pPr>
              <w:pStyle w:val="TableParagraph"/>
              <w:spacing w:before="136" w:line="264" w:lineRule="auto"/>
              <w:ind w:left="73" w:right="204"/>
              <w:rPr>
                <w:sz w:val="20"/>
                <w:lang w:val="tr-TR"/>
              </w:rPr>
            </w:pPr>
            <w:r w:rsidRPr="00BA62B2">
              <w:rPr>
                <w:w w:val="99"/>
                <w:sz w:val="20"/>
                <w:lang w:val="tr-TR"/>
              </w:rPr>
              <w:t>E</w:t>
            </w:r>
            <w:r w:rsidRPr="00BA62B2">
              <w:rPr>
                <w:spacing w:val="-1"/>
                <w:w w:val="99"/>
                <w:sz w:val="20"/>
                <w:lang w:val="tr-TR"/>
              </w:rPr>
              <w:t>ğitim</w:t>
            </w:r>
            <w:r w:rsidRPr="00BA62B2">
              <w:rPr>
                <w:w w:val="99"/>
                <w:sz w:val="20"/>
                <w:lang w:val="tr-TR"/>
              </w:rPr>
              <w:t>-</w:t>
            </w:r>
            <w:r w:rsidRPr="00BA62B2">
              <w:rPr>
                <w:spacing w:val="-1"/>
                <w:w w:val="99"/>
                <w:sz w:val="20"/>
                <w:lang w:val="tr-TR"/>
              </w:rPr>
              <w:t>Ö</w:t>
            </w:r>
            <w:r w:rsidRPr="00BA62B2">
              <w:rPr>
                <w:spacing w:val="1"/>
                <w:w w:val="99"/>
                <w:sz w:val="20"/>
                <w:lang w:val="tr-TR"/>
              </w:rPr>
              <w:t>ğ</w:t>
            </w:r>
            <w:r w:rsidRPr="00BA62B2">
              <w:rPr>
                <w:spacing w:val="-1"/>
                <w:w w:val="99"/>
                <w:sz w:val="20"/>
                <w:lang w:val="tr-TR"/>
              </w:rPr>
              <w:t>r</w:t>
            </w:r>
            <w:r w:rsidRPr="00BA62B2">
              <w:rPr>
                <w:w w:val="99"/>
                <w:sz w:val="20"/>
                <w:lang w:val="tr-TR"/>
              </w:rPr>
              <w:t>e</w:t>
            </w:r>
            <w:r w:rsidRPr="00BA62B2">
              <w:rPr>
                <w:spacing w:val="-1"/>
                <w:w w:val="99"/>
                <w:sz w:val="20"/>
                <w:lang w:val="tr-TR"/>
              </w:rPr>
              <w:t>ti</w:t>
            </w:r>
            <w:r w:rsidRPr="00BA62B2">
              <w:rPr>
                <w:w w:val="99"/>
                <w:sz w:val="20"/>
                <w:lang w:val="tr-TR"/>
              </w:rPr>
              <w:t>m</w:t>
            </w:r>
            <w:r w:rsidRPr="00BA62B2">
              <w:rPr>
                <w:spacing w:val="-1"/>
                <w:sz w:val="20"/>
                <w:lang w:val="tr-TR"/>
              </w:rPr>
              <w:t xml:space="preserve"> </w:t>
            </w:r>
            <w:r w:rsidRPr="00BA62B2">
              <w:rPr>
                <w:spacing w:val="2"/>
                <w:w w:val="99"/>
                <w:sz w:val="20"/>
                <w:lang w:val="tr-TR"/>
              </w:rPr>
              <w:t>(</w:t>
            </w:r>
            <w:r w:rsidRPr="00BA62B2">
              <w:rPr>
                <w:spacing w:val="-1"/>
                <w:w w:val="99"/>
                <w:sz w:val="20"/>
                <w:lang w:val="tr-TR"/>
              </w:rPr>
              <w:t>Örg</w:t>
            </w:r>
            <w:r w:rsidRPr="00BA62B2">
              <w:rPr>
                <w:spacing w:val="1"/>
                <w:w w:val="99"/>
                <w:sz w:val="20"/>
                <w:lang w:val="tr-TR"/>
              </w:rPr>
              <w:t>ü</w:t>
            </w:r>
            <w:r w:rsidRPr="00BA62B2">
              <w:rPr>
                <w:spacing w:val="-1"/>
                <w:w w:val="99"/>
                <w:sz w:val="20"/>
                <w:lang w:val="tr-TR"/>
              </w:rPr>
              <w:t>n</w:t>
            </w:r>
            <w:r w:rsidRPr="00BA62B2">
              <w:rPr>
                <w:w w:val="99"/>
                <w:sz w:val="20"/>
                <w:lang w:val="tr-TR"/>
              </w:rPr>
              <w:t xml:space="preserve">- </w:t>
            </w:r>
            <w:r w:rsidRPr="00BA62B2">
              <w:rPr>
                <w:spacing w:val="-1"/>
                <w:w w:val="99"/>
                <w:sz w:val="20"/>
                <w:lang w:val="tr-TR"/>
              </w:rPr>
              <w:t>Y</w:t>
            </w:r>
            <w:r w:rsidRPr="00BA62B2">
              <w:rPr>
                <w:w w:val="99"/>
                <w:sz w:val="20"/>
                <w:lang w:val="tr-TR"/>
              </w:rPr>
              <w:t>ay</w:t>
            </w:r>
            <w:r w:rsidRPr="00BA62B2">
              <w:rPr>
                <w:spacing w:val="-1"/>
                <w:w w:val="99"/>
                <w:sz w:val="20"/>
                <w:lang w:val="tr-TR"/>
              </w:rPr>
              <w:t>gın)</w:t>
            </w:r>
          </w:p>
        </w:tc>
        <w:tc>
          <w:tcPr>
            <w:tcW w:w="653" w:type="dxa"/>
            <w:tcBorders>
              <w:bottom w:val="single" w:sz="53" w:space="0" w:color="E2EFD9"/>
            </w:tcBorders>
            <w:shd w:val="clear" w:color="auto" w:fill="C5E0B3"/>
            <w:textDirection w:val="tbRl"/>
          </w:tcPr>
          <w:p w14:paraId="5DCB8A87" w14:textId="77777777" w:rsidR="00912EA5" w:rsidRPr="00BA62B2" w:rsidRDefault="00912EA5" w:rsidP="00AC1D0A">
            <w:pPr>
              <w:pStyle w:val="TableParagraph"/>
              <w:spacing w:before="138" w:line="264" w:lineRule="auto"/>
              <w:ind w:left="73"/>
              <w:rPr>
                <w:sz w:val="20"/>
                <w:lang w:val="tr-TR"/>
              </w:rPr>
            </w:pPr>
            <w:r w:rsidRPr="00BA62B2">
              <w:rPr>
                <w:spacing w:val="-1"/>
                <w:w w:val="99"/>
                <w:sz w:val="20"/>
                <w:lang w:val="tr-TR"/>
              </w:rPr>
              <w:t>Y</w:t>
            </w:r>
            <w:r w:rsidRPr="00BA62B2">
              <w:rPr>
                <w:w w:val="99"/>
                <w:sz w:val="20"/>
                <w:lang w:val="tr-TR"/>
              </w:rPr>
              <w:t>a</w:t>
            </w:r>
            <w:r w:rsidRPr="00BA62B2">
              <w:rPr>
                <w:spacing w:val="-1"/>
                <w:w w:val="99"/>
                <w:sz w:val="20"/>
                <w:lang w:val="tr-TR"/>
              </w:rPr>
              <w:t>tı</w:t>
            </w:r>
            <w:r w:rsidRPr="00BA62B2">
              <w:rPr>
                <w:w w:val="99"/>
                <w:sz w:val="20"/>
                <w:lang w:val="tr-TR"/>
              </w:rPr>
              <w:t>l</w:t>
            </w:r>
            <w:r w:rsidRPr="00BA62B2">
              <w:rPr>
                <w:spacing w:val="-1"/>
                <w:w w:val="99"/>
                <w:sz w:val="20"/>
                <w:lang w:val="tr-TR"/>
              </w:rPr>
              <w:t>ı</w:t>
            </w:r>
            <w:r w:rsidRPr="00BA62B2">
              <w:rPr>
                <w:w w:val="99"/>
                <w:sz w:val="20"/>
                <w:lang w:val="tr-TR"/>
              </w:rPr>
              <w:t>l</w:t>
            </w:r>
            <w:r w:rsidRPr="00BA62B2">
              <w:rPr>
                <w:spacing w:val="-1"/>
                <w:w w:val="99"/>
                <w:sz w:val="20"/>
                <w:lang w:val="tr-TR"/>
              </w:rPr>
              <w:t>ı</w:t>
            </w:r>
            <w:r w:rsidRPr="00BA62B2">
              <w:rPr>
                <w:w w:val="99"/>
                <w:sz w:val="20"/>
                <w:lang w:val="tr-TR"/>
              </w:rPr>
              <w:t>k-Bu</w:t>
            </w:r>
            <w:r w:rsidRPr="00BA62B2">
              <w:rPr>
                <w:spacing w:val="-1"/>
                <w:w w:val="99"/>
                <w:sz w:val="20"/>
                <w:lang w:val="tr-TR"/>
              </w:rPr>
              <w:t>r</w:t>
            </w:r>
            <w:r w:rsidRPr="00BA62B2">
              <w:rPr>
                <w:w w:val="99"/>
                <w:sz w:val="20"/>
                <w:lang w:val="tr-TR"/>
              </w:rPr>
              <w:t>sluluk</w:t>
            </w:r>
          </w:p>
        </w:tc>
        <w:tc>
          <w:tcPr>
            <w:tcW w:w="476" w:type="dxa"/>
            <w:tcBorders>
              <w:bottom w:val="single" w:sz="53" w:space="0" w:color="E2EFD9"/>
            </w:tcBorders>
            <w:shd w:val="clear" w:color="auto" w:fill="C5E0B3"/>
            <w:textDirection w:val="tbRl"/>
          </w:tcPr>
          <w:p w14:paraId="648E4245" w14:textId="77777777" w:rsidR="00912EA5" w:rsidRPr="00BA62B2" w:rsidRDefault="00912EA5" w:rsidP="00AC1D0A">
            <w:pPr>
              <w:pStyle w:val="TableParagraph"/>
              <w:spacing w:before="138" w:line="264" w:lineRule="auto"/>
              <w:ind w:left="73"/>
              <w:rPr>
                <w:sz w:val="20"/>
                <w:lang w:val="tr-TR"/>
              </w:rPr>
            </w:pPr>
            <w:r w:rsidRPr="00BA62B2">
              <w:rPr>
                <w:w w:val="99"/>
                <w:sz w:val="20"/>
                <w:lang w:val="tr-TR"/>
              </w:rPr>
              <w:t>N</w:t>
            </w:r>
            <w:r w:rsidRPr="00BA62B2">
              <w:rPr>
                <w:spacing w:val="-1"/>
                <w:w w:val="99"/>
                <w:sz w:val="20"/>
                <w:lang w:val="tr-TR"/>
              </w:rPr>
              <w:t>it</w:t>
            </w:r>
            <w:r w:rsidRPr="00BA62B2">
              <w:rPr>
                <w:w w:val="99"/>
                <w:sz w:val="20"/>
                <w:lang w:val="tr-TR"/>
              </w:rPr>
              <w:t>el</w:t>
            </w:r>
            <w:r w:rsidRPr="00BA62B2">
              <w:rPr>
                <w:spacing w:val="-1"/>
                <w:w w:val="99"/>
                <w:sz w:val="20"/>
                <w:lang w:val="tr-TR"/>
              </w:rPr>
              <w:t>i</w:t>
            </w:r>
            <w:r w:rsidRPr="00BA62B2">
              <w:rPr>
                <w:w w:val="99"/>
                <w:sz w:val="20"/>
                <w:lang w:val="tr-TR"/>
              </w:rPr>
              <w:t>kli</w:t>
            </w:r>
            <w:r w:rsidRPr="00BA62B2">
              <w:rPr>
                <w:spacing w:val="-2"/>
                <w:sz w:val="20"/>
                <w:lang w:val="tr-TR"/>
              </w:rPr>
              <w:t xml:space="preserve"> </w:t>
            </w:r>
            <w:r w:rsidRPr="00BA62B2">
              <w:rPr>
                <w:w w:val="99"/>
                <w:sz w:val="20"/>
                <w:lang w:val="tr-TR"/>
              </w:rPr>
              <w:t>İş</w:t>
            </w:r>
            <w:r w:rsidRPr="00BA62B2">
              <w:rPr>
                <w:spacing w:val="-1"/>
                <w:sz w:val="20"/>
                <w:lang w:val="tr-TR"/>
              </w:rPr>
              <w:t xml:space="preserve"> </w:t>
            </w:r>
            <w:r w:rsidRPr="00BA62B2">
              <w:rPr>
                <w:w w:val="99"/>
                <w:sz w:val="20"/>
                <w:lang w:val="tr-TR"/>
              </w:rPr>
              <w:t>Gücü</w:t>
            </w:r>
          </w:p>
        </w:tc>
        <w:tc>
          <w:tcPr>
            <w:tcW w:w="926" w:type="dxa"/>
            <w:tcBorders>
              <w:bottom w:val="single" w:sz="53" w:space="0" w:color="E2EFD9"/>
            </w:tcBorders>
            <w:shd w:val="clear" w:color="auto" w:fill="C5E0B3"/>
            <w:textDirection w:val="tbRl"/>
          </w:tcPr>
          <w:p w14:paraId="40913A1E" w14:textId="77777777" w:rsidR="00912EA5" w:rsidRPr="00BA62B2" w:rsidRDefault="00912EA5" w:rsidP="00AC1D0A">
            <w:pPr>
              <w:pStyle w:val="TableParagraph"/>
              <w:spacing w:before="138" w:line="264" w:lineRule="auto"/>
              <w:ind w:left="73" w:right="790"/>
              <w:rPr>
                <w:sz w:val="20"/>
                <w:lang w:val="tr-TR"/>
              </w:rPr>
            </w:pPr>
            <w:r w:rsidRPr="00BA62B2">
              <w:rPr>
                <w:w w:val="99"/>
                <w:sz w:val="20"/>
                <w:lang w:val="tr-TR"/>
              </w:rPr>
              <w:t>AR-GE,</w:t>
            </w:r>
            <w:r w:rsidRPr="00BA62B2">
              <w:rPr>
                <w:spacing w:val="-1"/>
                <w:sz w:val="20"/>
                <w:lang w:val="tr-TR"/>
              </w:rPr>
              <w:t xml:space="preserve"> </w:t>
            </w:r>
            <w:r w:rsidRPr="00BA62B2">
              <w:rPr>
                <w:spacing w:val="-1"/>
                <w:w w:val="99"/>
                <w:sz w:val="20"/>
                <w:lang w:val="tr-TR"/>
              </w:rPr>
              <w:t>Proj</w:t>
            </w:r>
            <w:r w:rsidRPr="00BA62B2">
              <w:rPr>
                <w:w w:val="99"/>
                <w:sz w:val="20"/>
                <w:lang w:val="tr-TR"/>
              </w:rPr>
              <w:t>ele</w:t>
            </w:r>
            <w:r w:rsidRPr="00BA62B2">
              <w:rPr>
                <w:spacing w:val="-1"/>
                <w:w w:val="99"/>
                <w:sz w:val="20"/>
                <w:lang w:val="tr-TR"/>
              </w:rPr>
              <w:t>r</w:t>
            </w:r>
            <w:r w:rsidRPr="00BA62B2">
              <w:rPr>
                <w:w w:val="99"/>
                <w:sz w:val="20"/>
                <w:lang w:val="tr-TR"/>
              </w:rPr>
              <w:t>, Da</w:t>
            </w:r>
            <w:r w:rsidRPr="00BA62B2">
              <w:rPr>
                <w:spacing w:val="-1"/>
                <w:w w:val="99"/>
                <w:sz w:val="20"/>
                <w:lang w:val="tr-TR"/>
              </w:rPr>
              <w:t>nı</w:t>
            </w:r>
            <w:r w:rsidRPr="00BA62B2">
              <w:rPr>
                <w:w w:val="99"/>
                <w:sz w:val="20"/>
                <w:lang w:val="tr-TR"/>
              </w:rPr>
              <w:t>ş</w:t>
            </w:r>
            <w:r w:rsidRPr="00BA62B2">
              <w:rPr>
                <w:spacing w:val="-1"/>
                <w:w w:val="99"/>
                <w:sz w:val="20"/>
                <w:lang w:val="tr-TR"/>
              </w:rPr>
              <w:t>m</w:t>
            </w:r>
            <w:r w:rsidRPr="00BA62B2">
              <w:rPr>
                <w:w w:val="99"/>
                <w:sz w:val="20"/>
                <w:lang w:val="tr-TR"/>
              </w:rPr>
              <w:t>a</w:t>
            </w:r>
            <w:r w:rsidRPr="00BA62B2">
              <w:rPr>
                <w:spacing w:val="-1"/>
                <w:w w:val="99"/>
                <w:sz w:val="20"/>
                <w:lang w:val="tr-TR"/>
              </w:rPr>
              <w:t>n</w:t>
            </w:r>
            <w:r w:rsidRPr="00BA62B2">
              <w:rPr>
                <w:w w:val="99"/>
                <w:sz w:val="20"/>
                <w:lang w:val="tr-TR"/>
              </w:rPr>
              <w:t>l</w:t>
            </w:r>
            <w:r w:rsidRPr="00BA62B2">
              <w:rPr>
                <w:spacing w:val="-1"/>
                <w:w w:val="99"/>
                <w:sz w:val="20"/>
                <w:lang w:val="tr-TR"/>
              </w:rPr>
              <w:t>ı</w:t>
            </w:r>
            <w:r w:rsidRPr="00BA62B2">
              <w:rPr>
                <w:w w:val="99"/>
                <w:sz w:val="20"/>
                <w:lang w:val="tr-TR"/>
              </w:rPr>
              <w:t>k</w:t>
            </w:r>
          </w:p>
        </w:tc>
        <w:tc>
          <w:tcPr>
            <w:tcW w:w="749" w:type="dxa"/>
            <w:tcBorders>
              <w:bottom w:val="single" w:sz="50" w:space="0" w:color="E2EFD9"/>
            </w:tcBorders>
            <w:shd w:val="clear" w:color="auto" w:fill="C5E0B3"/>
            <w:textDirection w:val="tbRl"/>
          </w:tcPr>
          <w:p w14:paraId="1E6F5DB4" w14:textId="77777777" w:rsidR="00912EA5" w:rsidRPr="00BA62B2" w:rsidRDefault="00912EA5" w:rsidP="00AC1D0A">
            <w:pPr>
              <w:pStyle w:val="TableParagraph"/>
              <w:spacing w:before="1" w:line="264" w:lineRule="auto"/>
              <w:ind w:left="73" w:right="204"/>
              <w:rPr>
                <w:sz w:val="20"/>
                <w:lang w:val="tr-TR"/>
              </w:rPr>
            </w:pPr>
            <w:r w:rsidRPr="00BA62B2">
              <w:rPr>
                <w:w w:val="99"/>
                <w:sz w:val="20"/>
                <w:lang w:val="tr-TR"/>
              </w:rPr>
              <w:t>Al</w:t>
            </w:r>
            <w:r w:rsidRPr="00BA62B2">
              <w:rPr>
                <w:spacing w:val="-1"/>
                <w:w w:val="99"/>
                <w:sz w:val="20"/>
                <w:lang w:val="tr-TR"/>
              </w:rPr>
              <w:t>t</w:t>
            </w:r>
            <w:r w:rsidRPr="00BA62B2">
              <w:rPr>
                <w:w w:val="99"/>
                <w:sz w:val="20"/>
                <w:lang w:val="tr-TR"/>
              </w:rPr>
              <w:t>ya</w:t>
            </w:r>
            <w:r w:rsidRPr="00BA62B2">
              <w:rPr>
                <w:spacing w:val="-1"/>
                <w:w w:val="99"/>
                <w:sz w:val="20"/>
                <w:lang w:val="tr-TR"/>
              </w:rPr>
              <w:t>pı</w:t>
            </w:r>
            <w:r w:rsidRPr="00BA62B2">
              <w:rPr>
                <w:w w:val="99"/>
                <w:sz w:val="20"/>
                <w:lang w:val="tr-TR"/>
              </w:rPr>
              <w:t>,</w:t>
            </w:r>
            <w:r w:rsidRPr="00BA62B2">
              <w:rPr>
                <w:spacing w:val="-1"/>
                <w:sz w:val="20"/>
                <w:lang w:val="tr-TR"/>
              </w:rPr>
              <w:t xml:space="preserve"> </w:t>
            </w:r>
            <w:r w:rsidRPr="00BA62B2">
              <w:rPr>
                <w:w w:val="99"/>
                <w:sz w:val="20"/>
                <w:lang w:val="tr-TR"/>
              </w:rPr>
              <w:t>D</w:t>
            </w:r>
            <w:r w:rsidRPr="00BA62B2">
              <w:rPr>
                <w:spacing w:val="-1"/>
                <w:w w:val="99"/>
                <w:sz w:val="20"/>
                <w:lang w:val="tr-TR"/>
              </w:rPr>
              <w:t>on</w:t>
            </w:r>
            <w:r w:rsidRPr="00BA62B2">
              <w:rPr>
                <w:w w:val="99"/>
                <w:sz w:val="20"/>
                <w:lang w:val="tr-TR"/>
              </w:rPr>
              <w:t>a</w:t>
            </w:r>
            <w:r w:rsidRPr="00BA62B2">
              <w:rPr>
                <w:spacing w:val="-1"/>
                <w:w w:val="99"/>
                <w:sz w:val="20"/>
                <w:lang w:val="tr-TR"/>
              </w:rPr>
              <w:t>t</w:t>
            </w:r>
            <w:r w:rsidRPr="00BA62B2">
              <w:rPr>
                <w:spacing w:val="1"/>
                <w:w w:val="99"/>
                <w:sz w:val="20"/>
                <w:lang w:val="tr-TR"/>
              </w:rPr>
              <w:t>ı</w:t>
            </w:r>
            <w:r w:rsidRPr="00BA62B2">
              <w:rPr>
                <w:w w:val="99"/>
                <w:sz w:val="20"/>
                <w:lang w:val="tr-TR"/>
              </w:rPr>
              <w:t>m</w:t>
            </w:r>
            <w:r w:rsidRPr="00BA62B2">
              <w:rPr>
                <w:sz w:val="20"/>
                <w:lang w:val="tr-TR"/>
              </w:rPr>
              <w:t xml:space="preserve"> </w:t>
            </w:r>
            <w:r w:rsidRPr="00BA62B2">
              <w:rPr>
                <w:spacing w:val="-1"/>
                <w:w w:val="99"/>
                <w:sz w:val="20"/>
                <w:lang w:val="tr-TR"/>
              </w:rPr>
              <w:t>Y</w:t>
            </w:r>
            <w:r w:rsidRPr="00BA62B2">
              <w:rPr>
                <w:w w:val="99"/>
                <w:sz w:val="20"/>
                <w:lang w:val="tr-TR"/>
              </w:rPr>
              <w:t>a</w:t>
            </w:r>
            <w:r w:rsidRPr="00BA62B2">
              <w:rPr>
                <w:spacing w:val="-1"/>
                <w:w w:val="99"/>
                <w:sz w:val="20"/>
                <w:lang w:val="tr-TR"/>
              </w:rPr>
              <w:t>tır</w:t>
            </w:r>
            <w:r w:rsidRPr="00BA62B2">
              <w:rPr>
                <w:spacing w:val="1"/>
                <w:w w:val="99"/>
                <w:sz w:val="20"/>
                <w:lang w:val="tr-TR"/>
              </w:rPr>
              <w:t>ı</w:t>
            </w:r>
            <w:r w:rsidRPr="00BA62B2">
              <w:rPr>
                <w:w w:val="99"/>
                <w:sz w:val="20"/>
                <w:lang w:val="tr-TR"/>
              </w:rPr>
              <w:t>m</w:t>
            </w:r>
          </w:p>
        </w:tc>
        <w:tc>
          <w:tcPr>
            <w:tcW w:w="425" w:type="dxa"/>
            <w:tcBorders>
              <w:bottom w:val="single" w:sz="48" w:space="0" w:color="E2EFD9"/>
            </w:tcBorders>
            <w:shd w:val="clear" w:color="auto" w:fill="C5E0B3"/>
            <w:textDirection w:val="tbRl"/>
          </w:tcPr>
          <w:p w14:paraId="316A7CD6" w14:textId="77777777" w:rsidR="00912EA5" w:rsidRPr="00BA62B2" w:rsidRDefault="00912EA5" w:rsidP="00AC1D0A">
            <w:pPr>
              <w:pStyle w:val="TableParagraph"/>
              <w:spacing w:before="1" w:line="264" w:lineRule="auto"/>
              <w:ind w:left="73"/>
              <w:rPr>
                <w:sz w:val="20"/>
                <w:lang w:val="tr-TR"/>
              </w:rPr>
            </w:pPr>
            <w:r w:rsidRPr="00BA62B2">
              <w:rPr>
                <w:spacing w:val="-1"/>
                <w:w w:val="99"/>
                <w:sz w:val="20"/>
                <w:lang w:val="tr-TR"/>
              </w:rPr>
              <w:t>Y</w:t>
            </w:r>
            <w:r w:rsidRPr="00BA62B2">
              <w:rPr>
                <w:w w:val="99"/>
                <w:sz w:val="20"/>
                <w:lang w:val="tr-TR"/>
              </w:rPr>
              <w:t>ay</w:t>
            </w:r>
            <w:r w:rsidRPr="00BA62B2">
              <w:rPr>
                <w:spacing w:val="-1"/>
                <w:w w:val="99"/>
                <w:sz w:val="20"/>
                <w:lang w:val="tr-TR"/>
              </w:rPr>
              <w:t>ım</w:t>
            </w:r>
          </w:p>
        </w:tc>
        <w:tc>
          <w:tcPr>
            <w:tcW w:w="746" w:type="dxa"/>
            <w:tcBorders>
              <w:bottom w:val="single" w:sz="48" w:space="0" w:color="E2EFD9"/>
            </w:tcBorders>
            <w:shd w:val="clear" w:color="auto" w:fill="C5E0B3"/>
            <w:textDirection w:val="tbRl"/>
          </w:tcPr>
          <w:p w14:paraId="5D43EB4B" w14:textId="77777777" w:rsidR="00912EA5" w:rsidRPr="00BA62B2" w:rsidRDefault="00912EA5" w:rsidP="00AC1D0A">
            <w:pPr>
              <w:pStyle w:val="TableParagraph"/>
              <w:spacing w:before="1" w:line="264" w:lineRule="auto"/>
              <w:ind w:left="73" w:right="204"/>
              <w:rPr>
                <w:sz w:val="20"/>
                <w:lang w:val="tr-TR"/>
              </w:rPr>
            </w:pPr>
            <w:r w:rsidRPr="00BA62B2">
              <w:rPr>
                <w:w w:val="99"/>
                <w:sz w:val="20"/>
                <w:lang w:val="tr-TR"/>
              </w:rPr>
              <w:t>Reh</w:t>
            </w:r>
            <w:r w:rsidRPr="00BA62B2">
              <w:rPr>
                <w:spacing w:val="-2"/>
                <w:w w:val="99"/>
                <w:sz w:val="20"/>
                <w:lang w:val="tr-TR"/>
              </w:rPr>
              <w:t>b</w:t>
            </w:r>
            <w:r w:rsidRPr="00BA62B2">
              <w:rPr>
                <w:w w:val="99"/>
                <w:sz w:val="20"/>
                <w:lang w:val="tr-TR"/>
              </w:rPr>
              <w:t>e</w:t>
            </w:r>
            <w:r w:rsidRPr="00BA62B2">
              <w:rPr>
                <w:spacing w:val="-1"/>
                <w:w w:val="99"/>
                <w:sz w:val="20"/>
                <w:lang w:val="tr-TR"/>
              </w:rPr>
              <w:t>r</w:t>
            </w:r>
            <w:r w:rsidRPr="00BA62B2">
              <w:rPr>
                <w:w w:val="99"/>
                <w:sz w:val="20"/>
                <w:lang w:val="tr-TR"/>
              </w:rPr>
              <w:t>l</w:t>
            </w:r>
            <w:r w:rsidRPr="00BA62B2">
              <w:rPr>
                <w:spacing w:val="-1"/>
                <w:w w:val="99"/>
                <w:sz w:val="20"/>
                <w:lang w:val="tr-TR"/>
              </w:rPr>
              <w:t>i</w:t>
            </w:r>
            <w:r w:rsidRPr="00BA62B2">
              <w:rPr>
                <w:w w:val="99"/>
                <w:sz w:val="20"/>
                <w:lang w:val="tr-TR"/>
              </w:rPr>
              <w:t>k,</w:t>
            </w:r>
            <w:r w:rsidRPr="00BA62B2">
              <w:rPr>
                <w:spacing w:val="-1"/>
                <w:sz w:val="20"/>
                <w:lang w:val="tr-TR"/>
              </w:rPr>
              <w:t xml:space="preserve"> </w:t>
            </w:r>
            <w:r w:rsidRPr="00BA62B2">
              <w:rPr>
                <w:spacing w:val="-1"/>
                <w:w w:val="99"/>
                <w:sz w:val="20"/>
                <w:lang w:val="tr-TR"/>
              </w:rPr>
              <w:t>K</w:t>
            </w:r>
            <w:r w:rsidRPr="00BA62B2">
              <w:rPr>
                <w:w w:val="99"/>
                <w:sz w:val="20"/>
                <w:lang w:val="tr-TR"/>
              </w:rPr>
              <w:t>u</w:t>
            </w:r>
            <w:r w:rsidRPr="00BA62B2">
              <w:rPr>
                <w:spacing w:val="-1"/>
                <w:w w:val="99"/>
                <w:sz w:val="20"/>
                <w:lang w:val="tr-TR"/>
              </w:rPr>
              <w:t>r</w:t>
            </w:r>
            <w:r w:rsidRPr="00BA62B2">
              <w:rPr>
                <w:w w:val="99"/>
                <w:sz w:val="20"/>
                <w:lang w:val="tr-TR"/>
              </w:rPr>
              <w:t>s,</w:t>
            </w:r>
            <w:r w:rsidRPr="00BA62B2">
              <w:rPr>
                <w:sz w:val="20"/>
                <w:lang w:val="tr-TR"/>
              </w:rPr>
              <w:t xml:space="preserve"> </w:t>
            </w:r>
            <w:r w:rsidRPr="00BA62B2">
              <w:rPr>
                <w:spacing w:val="-1"/>
                <w:w w:val="99"/>
                <w:sz w:val="20"/>
                <w:lang w:val="tr-TR"/>
              </w:rPr>
              <w:t>So</w:t>
            </w:r>
            <w:r w:rsidRPr="00BA62B2">
              <w:rPr>
                <w:w w:val="99"/>
                <w:sz w:val="20"/>
                <w:lang w:val="tr-TR"/>
              </w:rPr>
              <w:t>syal e</w:t>
            </w:r>
            <w:r w:rsidRPr="00BA62B2">
              <w:rPr>
                <w:spacing w:val="-1"/>
                <w:w w:val="99"/>
                <w:sz w:val="20"/>
                <w:lang w:val="tr-TR"/>
              </w:rPr>
              <w:t>t</w:t>
            </w:r>
            <w:r w:rsidRPr="00BA62B2">
              <w:rPr>
                <w:w w:val="99"/>
                <w:sz w:val="20"/>
                <w:lang w:val="tr-TR"/>
              </w:rPr>
              <w:t>k</w:t>
            </w:r>
            <w:r w:rsidRPr="00BA62B2">
              <w:rPr>
                <w:spacing w:val="-1"/>
                <w:w w:val="99"/>
                <w:sz w:val="20"/>
                <w:lang w:val="tr-TR"/>
              </w:rPr>
              <w:t>in</w:t>
            </w:r>
            <w:r w:rsidRPr="00BA62B2">
              <w:rPr>
                <w:w w:val="99"/>
                <w:sz w:val="20"/>
                <w:lang w:val="tr-TR"/>
              </w:rPr>
              <w:t>l</w:t>
            </w:r>
            <w:r w:rsidRPr="00BA62B2">
              <w:rPr>
                <w:spacing w:val="-1"/>
                <w:w w:val="99"/>
                <w:sz w:val="20"/>
                <w:lang w:val="tr-TR"/>
              </w:rPr>
              <w:t>i</w:t>
            </w:r>
            <w:r w:rsidRPr="00BA62B2">
              <w:rPr>
                <w:w w:val="99"/>
                <w:sz w:val="20"/>
                <w:lang w:val="tr-TR"/>
              </w:rPr>
              <w:t>kler</w:t>
            </w:r>
          </w:p>
        </w:tc>
        <w:tc>
          <w:tcPr>
            <w:tcW w:w="749" w:type="dxa"/>
            <w:tcBorders>
              <w:bottom w:val="single" w:sz="48" w:space="0" w:color="E2EFD9"/>
            </w:tcBorders>
            <w:shd w:val="clear" w:color="auto" w:fill="C5E0B3"/>
            <w:textDirection w:val="tbRl"/>
          </w:tcPr>
          <w:p w14:paraId="11A67603" w14:textId="77777777" w:rsidR="00912EA5" w:rsidRPr="00BA62B2" w:rsidRDefault="00912EA5" w:rsidP="00AC1D0A">
            <w:pPr>
              <w:pStyle w:val="TableParagraph"/>
              <w:spacing w:before="4" w:line="264" w:lineRule="auto"/>
              <w:ind w:left="73"/>
              <w:rPr>
                <w:sz w:val="20"/>
                <w:lang w:val="tr-TR"/>
              </w:rPr>
            </w:pPr>
            <w:r w:rsidRPr="00BA62B2">
              <w:rPr>
                <w:w w:val="99"/>
                <w:sz w:val="20"/>
                <w:lang w:val="tr-TR"/>
              </w:rPr>
              <w:t>Mezu</w:t>
            </w:r>
            <w:r w:rsidRPr="00BA62B2">
              <w:rPr>
                <w:spacing w:val="-1"/>
                <w:w w:val="99"/>
                <w:sz w:val="20"/>
                <w:lang w:val="tr-TR"/>
              </w:rPr>
              <w:t>n</w:t>
            </w:r>
            <w:r w:rsidRPr="00BA62B2">
              <w:rPr>
                <w:w w:val="99"/>
                <w:sz w:val="20"/>
                <w:lang w:val="tr-TR"/>
              </w:rPr>
              <w:t>lar</w:t>
            </w:r>
            <w:r w:rsidRPr="00BA62B2">
              <w:rPr>
                <w:spacing w:val="-2"/>
                <w:sz w:val="20"/>
                <w:lang w:val="tr-TR"/>
              </w:rPr>
              <w:t xml:space="preserve"> </w:t>
            </w:r>
            <w:r w:rsidRPr="00BA62B2">
              <w:rPr>
                <w:w w:val="99"/>
                <w:sz w:val="20"/>
                <w:lang w:val="tr-TR"/>
              </w:rPr>
              <w:t>(</w:t>
            </w:r>
            <w:r w:rsidRPr="00BA62B2">
              <w:rPr>
                <w:spacing w:val="-1"/>
                <w:w w:val="99"/>
                <w:sz w:val="20"/>
                <w:lang w:val="tr-TR"/>
              </w:rPr>
              <w:t>Öğr</w:t>
            </w:r>
            <w:r w:rsidRPr="00BA62B2">
              <w:rPr>
                <w:w w:val="99"/>
                <w:sz w:val="20"/>
                <w:lang w:val="tr-TR"/>
              </w:rPr>
              <w:t>e</w:t>
            </w:r>
            <w:r w:rsidRPr="00BA62B2">
              <w:rPr>
                <w:spacing w:val="-1"/>
                <w:w w:val="99"/>
                <w:sz w:val="20"/>
                <w:lang w:val="tr-TR"/>
              </w:rPr>
              <w:t>n</w:t>
            </w:r>
            <w:r w:rsidRPr="00BA62B2">
              <w:rPr>
                <w:w w:val="99"/>
                <w:sz w:val="20"/>
                <w:lang w:val="tr-TR"/>
              </w:rPr>
              <w:t>c</w:t>
            </w:r>
            <w:r w:rsidRPr="00BA62B2">
              <w:rPr>
                <w:spacing w:val="-1"/>
                <w:w w:val="99"/>
                <w:sz w:val="20"/>
                <w:lang w:val="tr-TR"/>
              </w:rPr>
              <w:t>i</w:t>
            </w:r>
            <w:r w:rsidRPr="00BA62B2">
              <w:rPr>
                <w:w w:val="99"/>
                <w:sz w:val="20"/>
                <w:lang w:val="tr-TR"/>
              </w:rPr>
              <w:t>)</w:t>
            </w:r>
          </w:p>
        </w:tc>
        <w:tc>
          <w:tcPr>
            <w:tcW w:w="744" w:type="dxa"/>
            <w:tcBorders>
              <w:bottom w:val="single" w:sz="48" w:space="0" w:color="E2EFD9"/>
            </w:tcBorders>
            <w:shd w:val="clear" w:color="auto" w:fill="C5E0B3"/>
            <w:textDirection w:val="tbRl"/>
          </w:tcPr>
          <w:p w14:paraId="3A0A1BCB" w14:textId="77777777" w:rsidR="00912EA5" w:rsidRPr="00BA62B2" w:rsidRDefault="00912EA5" w:rsidP="00AC1D0A">
            <w:pPr>
              <w:pStyle w:val="TableParagraph"/>
              <w:spacing w:before="4" w:line="264" w:lineRule="auto"/>
              <w:ind w:left="73"/>
              <w:rPr>
                <w:sz w:val="20"/>
                <w:lang w:val="tr-TR"/>
              </w:rPr>
            </w:pPr>
            <w:r w:rsidRPr="00BA62B2">
              <w:rPr>
                <w:spacing w:val="-1"/>
                <w:w w:val="99"/>
                <w:sz w:val="20"/>
                <w:lang w:val="tr-TR"/>
              </w:rPr>
              <w:t>Ö</w:t>
            </w:r>
            <w:r w:rsidRPr="00BA62B2">
              <w:rPr>
                <w:w w:val="99"/>
                <w:sz w:val="20"/>
                <w:lang w:val="tr-TR"/>
              </w:rPr>
              <w:t>lç</w:t>
            </w:r>
            <w:r w:rsidRPr="00BA62B2">
              <w:rPr>
                <w:spacing w:val="-1"/>
                <w:w w:val="99"/>
                <w:sz w:val="20"/>
                <w:lang w:val="tr-TR"/>
              </w:rPr>
              <w:t>m</w:t>
            </w:r>
            <w:r w:rsidRPr="00BA62B2">
              <w:rPr>
                <w:w w:val="99"/>
                <w:sz w:val="20"/>
                <w:lang w:val="tr-TR"/>
              </w:rPr>
              <w:t>e-Değe</w:t>
            </w:r>
            <w:r w:rsidRPr="00BA62B2">
              <w:rPr>
                <w:spacing w:val="-1"/>
                <w:w w:val="99"/>
                <w:sz w:val="20"/>
                <w:lang w:val="tr-TR"/>
              </w:rPr>
              <w:t>r</w:t>
            </w:r>
            <w:r w:rsidRPr="00BA62B2">
              <w:rPr>
                <w:w w:val="99"/>
                <w:sz w:val="20"/>
                <w:lang w:val="tr-TR"/>
              </w:rPr>
              <w:t>le</w:t>
            </w:r>
            <w:r w:rsidRPr="00BA62B2">
              <w:rPr>
                <w:spacing w:val="-1"/>
                <w:w w:val="99"/>
                <w:sz w:val="20"/>
                <w:lang w:val="tr-TR"/>
              </w:rPr>
              <w:t>ndirm</w:t>
            </w:r>
            <w:r w:rsidRPr="00BA62B2">
              <w:rPr>
                <w:w w:val="99"/>
                <w:sz w:val="20"/>
                <w:lang w:val="tr-TR"/>
              </w:rPr>
              <w:t>e</w:t>
            </w:r>
          </w:p>
        </w:tc>
      </w:tr>
      <w:tr w:rsidR="00912EA5" w:rsidRPr="00BA62B2" w14:paraId="020F0E52" w14:textId="77777777" w:rsidTr="00912EA5">
        <w:trPr>
          <w:trHeight w:val="60"/>
        </w:trPr>
        <w:tc>
          <w:tcPr>
            <w:tcW w:w="2825" w:type="dxa"/>
            <w:vMerge w:val="restart"/>
            <w:shd w:val="clear" w:color="auto" w:fill="C5E0B3"/>
          </w:tcPr>
          <w:p w14:paraId="138469D5" w14:textId="77777777" w:rsidR="00912EA5" w:rsidRPr="00BA62B2" w:rsidRDefault="00912EA5" w:rsidP="00AC1D0A">
            <w:pPr>
              <w:pStyle w:val="TableParagraph"/>
              <w:spacing w:before="112" w:line="264" w:lineRule="auto"/>
              <w:ind w:left="133"/>
              <w:rPr>
                <w:sz w:val="20"/>
                <w:lang w:val="tr-TR"/>
              </w:rPr>
            </w:pPr>
            <w:r w:rsidRPr="00BA62B2">
              <w:rPr>
                <w:sz w:val="20"/>
                <w:lang w:val="tr-TR"/>
              </w:rPr>
              <w:t>Öğrenciler</w:t>
            </w:r>
          </w:p>
        </w:tc>
        <w:tc>
          <w:tcPr>
            <w:tcW w:w="758" w:type="dxa"/>
            <w:vMerge w:val="restart"/>
            <w:shd w:val="clear" w:color="auto" w:fill="E2EFD9"/>
          </w:tcPr>
          <w:p w14:paraId="59DCB94A" w14:textId="77777777" w:rsidR="00912EA5" w:rsidRPr="00BA62B2" w:rsidRDefault="00912EA5" w:rsidP="00AC1D0A">
            <w:pPr>
              <w:pStyle w:val="TableParagraph"/>
              <w:spacing w:before="105" w:line="264" w:lineRule="auto"/>
              <w:ind w:left="134"/>
              <w:rPr>
                <w:rFonts w:ascii="Symbol" w:hAnsi="Symbol"/>
                <w:sz w:val="20"/>
                <w:lang w:val="tr-TR"/>
              </w:rPr>
            </w:pPr>
            <w:r w:rsidRPr="00BA62B2">
              <w:rPr>
                <w:rFonts w:ascii="Symbol" w:hAnsi="Symbol"/>
                <w:w w:val="99"/>
                <w:sz w:val="20"/>
                <w:lang w:val="tr-TR"/>
              </w:rPr>
              <w:t></w:t>
            </w:r>
          </w:p>
        </w:tc>
        <w:tc>
          <w:tcPr>
            <w:tcW w:w="653" w:type="dxa"/>
            <w:vMerge w:val="restart"/>
            <w:shd w:val="clear" w:color="auto" w:fill="E2EFD9"/>
          </w:tcPr>
          <w:p w14:paraId="03BD2C78" w14:textId="78023E73" w:rsidR="00912EA5" w:rsidRPr="00BA62B2" w:rsidRDefault="00912EA5" w:rsidP="00AC1D0A">
            <w:pPr>
              <w:pStyle w:val="TableParagraph"/>
              <w:spacing w:before="112" w:line="264" w:lineRule="auto"/>
              <w:ind w:left="131"/>
              <w:rPr>
                <w:sz w:val="20"/>
                <w:lang w:val="tr-TR"/>
              </w:rPr>
            </w:pPr>
          </w:p>
        </w:tc>
        <w:tc>
          <w:tcPr>
            <w:tcW w:w="476" w:type="dxa"/>
            <w:vMerge w:val="restart"/>
            <w:shd w:val="clear" w:color="auto" w:fill="E2EFD9"/>
          </w:tcPr>
          <w:p w14:paraId="0B5FB03E" w14:textId="77777777" w:rsidR="00912EA5" w:rsidRPr="00BA62B2" w:rsidRDefault="00912EA5" w:rsidP="00AC1D0A">
            <w:pPr>
              <w:pStyle w:val="TableParagraph"/>
              <w:spacing w:line="264" w:lineRule="auto"/>
              <w:rPr>
                <w:rFonts w:ascii="Times New Roman"/>
                <w:lang w:val="tr-TR"/>
              </w:rPr>
            </w:pPr>
          </w:p>
        </w:tc>
        <w:tc>
          <w:tcPr>
            <w:tcW w:w="926" w:type="dxa"/>
            <w:vMerge w:val="restart"/>
            <w:shd w:val="clear" w:color="auto" w:fill="E2EFD9"/>
          </w:tcPr>
          <w:p w14:paraId="70F8FA49" w14:textId="77777777" w:rsidR="00912EA5" w:rsidRPr="00BA62B2" w:rsidRDefault="00912EA5" w:rsidP="00AC1D0A">
            <w:pPr>
              <w:pStyle w:val="TableParagraph"/>
              <w:spacing w:line="264" w:lineRule="auto"/>
              <w:rPr>
                <w:rFonts w:ascii="Times New Roman"/>
                <w:lang w:val="tr-TR"/>
              </w:rPr>
            </w:pPr>
          </w:p>
        </w:tc>
        <w:tc>
          <w:tcPr>
            <w:tcW w:w="749" w:type="dxa"/>
            <w:tcBorders>
              <w:bottom w:val="nil"/>
            </w:tcBorders>
            <w:shd w:val="clear" w:color="auto" w:fill="E2EFD9"/>
          </w:tcPr>
          <w:p w14:paraId="1AA6B277" w14:textId="77777777" w:rsidR="00912EA5" w:rsidRPr="00BA62B2" w:rsidRDefault="00912EA5" w:rsidP="00AC1D0A">
            <w:pPr>
              <w:pStyle w:val="TableParagraph"/>
              <w:spacing w:line="264" w:lineRule="auto"/>
              <w:rPr>
                <w:rFonts w:ascii="Times New Roman"/>
                <w:sz w:val="2"/>
                <w:lang w:val="tr-TR"/>
              </w:rPr>
            </w:pPr>
          </w:p>
        </w:tc>
        <w:tc>
          <w:tcPr>
            <w:tcW w:w="425" w:type="dxa"/>
            <w:tcBorders>
              <w:bottom w:val="nil"/>
            </w:tcBorders>
            <w:shd w:val="clear" w:color="auto" w:fill="E2EFD9"/>
          </w:tcPr>
          <w:p w14:paraId="08194119" w14:textId="77777777" w:rsidR="00912EA5" w:rsidRPr="00BA62B2" w:rsidRDefault="00912EA5" w:rsidP="00AC1D0A">
            <w:pPr>
              <w:pStyle w:val="TableParagraph"/>
              <w:spacing w:line="264" w:lineRule="auto"/>
              <w:rPr>
                <w:rFonts w:ascii="Times New Roman"/>
                <w:sz w:val="2"/>
                <w:lang w:val="tr-TR"/>
              </w:rPr>
            </w:pPr>
          </w:p>
        </w:tc>
        <w:tc>
          <w:tcPr>
            <w:tcW w:w="746" w:type="dxa"/>
            <w:tcBorders>
              <w:bottom w:val="nil"/>
            </w:tcBorders>
            <w:shd w:val="clear" w:color="auto" w:fill="E2EFD9"/>
          </w:tcPr>
          <w:p w14:paraId="4BE30298" w14:textId="77777777" w:rsidR="00912EA5" w:rsidRPr="00BA62B2" w:rsidRDefault="00912EA5" w:rsidP="00AC1D0A">
            <w:pPr>
              <w:pStyle w:val="TableParagraph"/>
              <w:spacing w:line="264" w:lineRule="auto"/>
              <w:rPr>
                <w:rFonts w:ascii="Times New Roman"/>
                <w:sz w:val="2"/>
                <w:lang w:val="tr-TR"/>
              </w:rPr>
            </w:pPr>
          </w:p>
        </w:tc>
        <w:tc>
          <w:tcPr>
            <w:tcW w:w="749" w:type="dxa"/>
            <w:tcBorders>
              <w:bottom w:val="nil"/>
            </w:tcBorders>
            <w:shd w:val="clear" w:color="auto" w:fill="E2EFD9"/>
          </w:tcPr>
          <w:p w14:paraId="5EE768FE" w14:textId="77777777" w:rsidR="00912EA5" w:rsidRPr="00BA62B2" w:rsidRDefault="00912EA5" w:rsidP="00AC1D0A">
            <w:pPr>
              <w:pStyle w:val="TableParagraph"/>
              <w:spacing w:line="264" w:lineRule="auto"/>
              <w:rPr>
                <w:rFonts w:ascii="Times New Roman"/>
                <w:sz w:val="2"/>
                <w:lang w:val="tr-TR"/>
              </w:rPr>
            </w:pPr>
          </w:p>
        </w:tc>
        <w:tc>
          <w:tcPr>
            <w:tcW w:w="744" w:type="dxa"/>
            <w:tcBorders>
              <w:bottom w:val="nil"/>
            </w:tcBorders>
            <w:shd w:val="clear" w:color="auto" w:fill="E2EFD9"/>
          </w:tcPr>
          <w:p w14:paraId="6EB3C810" w14:textId="77777777" w:rsidR="00912EA5" w:rsidRPr="00BA62B2" w:rsidRDefault="00912EA5" w:rsidP="00AC1D0A">
            <w:pPr>
              <w:pStyle w:val="TableParagraph"/>
              <w:spacing w:line="264" w:lineRule="auto"/>
              <w:rPr>
                <w:rFonts w:ascii="Times New Roman"/>
                <w:sz w:val="2"/>
                <w:lang w:val="tr-TR"/>
              </w:rPr>
            </w:pPr>
          </w:p>
        </w:tc>
      </w:tr>
      <w:tr w:rsidR="00912EA5" w:rsidRPr="00BA62B2" w14:paraId="21AB1824" w14:textId="77777777" w:rsidTr="00912EA5">
        <w:trPr>
          <w:trHeight w:val="300"/>
        </w:trPr>
        <w:tc>
          <w:tcPr>
            <w:tcW w:w="2825" w:type="dxa"/>
            <w:vMerge/>
            <w:tcBorders>
              <w:top w:val="nil"/>
            </w:tcBorders>
            <w:shd w:val="clear" w:color="auto" w:fill="C5E0B3"/>
          </w:tcPr>
          <w:p w14:paraId="16A500AF" w14:textId="77777777" w:rsidR="00912EA5" w:rsidRPr="00BA62B2" w:rsidRDefault="00912EA5" w:rsidP="00AC1D0A">
            <w:pPr>
              <w:spacing w:line="264" w:lineRule="auto"/>
              <w:rPr>
                <w:sz w:val="2"/>
                <w:szCs w:val="2"/>
              </w:rPr>
            </w:pPr>
          </w:p>
        </w:tc>
        <w:tc>
          <w:tcPr>
            <w:tcW w:w="758" w:type="dxa"/>
            <w:vMerge/>
            <w:tcBorders>
              <w:top w:val="nil"/>
            </w:tcBorders>
            <w:shd w:val="clear" w:color="auto" w:fill="E2EFD9"/>
          </w:tcPr>
          <w:p w14:paraId="53180973" w14:textId="77777777" w:rsidR="00912EA5" w:rsidRPr="00BA62B2" w:rsidRDefault="00912EA5" w:rsidP="00AC1D0A">
            <w:pPr>
              <w:spacing w:line="264" w:lineRule="auto"/>
              <w:rPr>
                <w:sz w:val="2"/>
                <w:szCs w:val="2"/>
              </w:rPr>
            </w:pPr>
          </w:p>
        </w:tc>
        <w:tc>
          <w:tcPr>
            <w:tcW w:w="653" w:type="dxa"/>
            <w:vMerge/>
            <w:tcBorders>
              <w:top w:val="nil"/>
            </w:tcBorders>
            <w:shd w:val="clear" w:color="auto" w:fill="E2EFD9"/>
          </w:tcPr>
          <w:p w14:paraId="5C2F6362" w14:textId="77777777" w:rsidR="00912EA5" w:rsidRPr="00BA62B2" w:rsidRDefault="00912EA5" w:rsidP="00AC1D0A">
            <w:pPr>
              <w:spacing w:line="264" w:lineRule="auto"/>
              <w:rPr>
                <w:sz w:val="2"/>
                <w:szCs w:val="2"/>
              </w:rPr>
            </w:pPr>
          </w:p>
        </w:tc>
        <w:tc>
          <w:tcPr>
            <w:tcW w:w="476" w:type="dxa"/>
            <w:vMerge/>
            <w:tcBorders>
              <w:top w:val="nil"/>
            </w:tcBorders>
            <w:shd w:val="clear" w:color="auto" w:fill="E2EFD9"/>
          </w:tcPr>
          <w:p w14:paraId="210481F1" w14:textId="77777777" w:rsidR="00912EA5" w:rsidRPr="00BA62B2" w:rsidRDefault="00912EA5" w:rsidP="00AC1D0A">
            <w:pPr>
              <w:spacing w:line="264" w:lineRule="auto"/>
              <w:rPr>
                <w:sz w:val="2"/>
                <w:szCs w:val="2"/>
              </w:rPr>
            </w:pPr>
          </w:p>
        </w:tc>
        <w:tc>
          <w:tcPr>
            <w:tcW w:w="926" w:type="dxa"/>
            <w:vMerge/>
            <w:tcBorders>
              <w:top w:val="nil"/>
            </w:tcBorders>
            <w:shd w:val="clear" w:color="auto" w:fill="E2EFD9"/>
          </w:tcPr>
          <w:p w14:paraId="44F9BE23" w14:textId="77777777" w:rsidR="00912EA5" w:rsidRPr="00BA62B2" w:rsidRDefault="00912EA5" w:rsidP="00AC1D0A">
            <w:pPr>
              <w:spacing w:line="264" w:lineRule="auto"/>
              <w:rPr>
                <w:sz w:val="2"/>
                <w:szCs w:val="2"/>
              </w:rPr>
            </w:pPr>
          </w:p>
        </w:tc>
        <w:tc>
          <w:tcPr>
            <w:tcW w:w="749" w:type="dxa"/>
            <w:tcBorders>
              <w:top w:val="nil"/>
            </w:tcBorders>
            <w:shd w:val="clear" w:color="auto" w:fill="E2EFD9"/>
          </w:tcPr>
          <w:p w14:paraId="3C001869" w14:textId="77777777" w:rsidR="00912EA5" w:rsidRPr="00BA62B2" w:rsidRDefault="00912EA5" w:rsidP="00AC1D0A">
            <w:pPr>
              <w:pStyle w:val="TableParagraph"/>
              <w:spacing w:before="7" w:line="264" w:lineRule="auto"/>
              <w:ind w:left="-1"/>
              <w:rPr>
                <w:rFonts w:ascii="Symbol" w:hAnsi="Symbol"/>
                <w:sz w:val="20"/>
                <w:lang w:val="tr-TR"/>
              </w:rPr>
            </w:pPr>
            <w:r w:rsidRPr="00BA62B2">
              <w:rPr>
                <w:rFonts w:ascii="Symbol" w:hAnsi="Symbol"/>
                <w:w w:val="99"/>
                <w:sz w:val="20"/>
                <w:lang w:val="tr-TR"/>
              </w:rPr>
              <w:t></w:t>
            </w:r>
          </w:p>
        </w:tc>
        <w:tc>
          <w:tcPr>
            <w:tcW w:w="425" w:type="dxa"/>
            <w:tcBorders>
              <w:top w:val="nil"/>
            </w:tcBorders>
            <w:shd w:val="clear" w:color="auto" w:fill="E2EFD9"/>
          </w:tcPr>
          <w:p w14:paraId="6AB549DC" w14:textId="77777777" w:rsidR="00912EA5" w:rsidRPr="00BA62B2" w:rsidRDefault="00912EA5" w:rsidP="00AC1D0A">
            <w:pPr>
              <w:pStyle w:val="TableParagraph"/>
              <w:spacing w:before="7" w:line="264" w:lineRule="auto"/>
              <w:ind w:left="-1"/>
              <w:rPr>
                <w:rFonts w:ascii="Symbol" w:hAnsi="Symbol"/>
                <w:sz w:val="20"/>
                <w:lang w:val="tr-TR"/>
              </w:rPr>
            </w:pPr>
            <w:r w:rsidRPr="00BA62B2">
              <w:rPr>
                <w:rFonts w:ascii="Symbol" w:hAnsi="Symbol"/>
                <w:w w:val="99"/>
                <w:sz w:val="20"/>
                <w:lang w:val="tr-TR"/>
              </w:rPr>
              <w:t></w:t>
            </w:r>
          </w:p>
        </w:tc>
        <w:tc>
          <w:tcPr>
            <w:tcW w:w="746" w:type="dxa"/>
            <w:tcBorders>
              <w:top w:val="nil"/>
            </w:tcBorders>
            <w:shd w:val="clear" w:color="auto" w:fill="E2EFD9"/>
          </w:tcPr>
          <w:p w14:paraId="47DF7555" w14:textId="77777777" w:rsidR="00912EA5" w:rsidRPr="00BA62B2" w:rsidRDefault="00912EA5" w:rsidP="00AC1D0A">
            <w:pPr>
              <w:pStyle w:val="TableParagraph"/>
              <w:spacing w:before="7" w:line="264" w:lineRule="auto"/>
              <w:ind w:left="-1"/>
              <w:rPr>
                <w:rFonts w:ascii="Symbol" w:hAnsi="Symbol"/>
                <w:sz w:val="20"/>
                <w:lang w:val="tr-TR"/>
              </w:rPr>
            </w:pPr>
            <w:r w:rsidRPr="00BA62B2">
              <w:rPr>
                <w:rFonts w:ascii="Symbol" w:hAnsi="Symbol"/>
                <w:w w:val="99"/>
                <w:sz w:val="20"/>
                <w:lang w:val="tr-TR"/>
              </w:rPr>
              <w:t></w:t>
            </w:r>
          </w:p>
        </w:tc>
        <w:tc>
          <w:tcPr>
            <w:tcW w:w="749" w:type="dxa"/>
            <w:tcBorders>
              <w:top w:val="nil"/>
            </w:tcBorders>
            <w:shd w:val="clear" w:color="auto" w:fill="E2EFD9"/>
          </w:tcPr>
          <w:p w14:paraId="62A513BF" w14:textId="77777777" w:rsidR="00912EA5" w:rsidRPr="00BA62B2" w:rsidRDefault="00912EA5" w:rsidP="00AC1D0A">
            <w:pPr>
              <w:pStyle w:val="TableParagraph"/>
              <w:spacing w:line="264" w:lineRule="auto"/>
              <w:rPr>
                <w:rFonts w:ascii="Times New Roman"/>
                <w:lang w:val="tr-TR"/>
              </w:rPr>
            </w:pPr>
          </w:p>
        </w:tc>
        <w:tc>
          <w:tcPr>
            <w:tcW w:w="744" w:type="dxa"/>
            <w:tcBorders>
              <w:top w:val="nil"/>
            </w:tcBorders>
            <w:shd w:val="clear" w:color="auto" w:fill="E2EFD9"/>
          </w:tcPr>
          <w:p w14:paraId="71F3665E" w14:textId="77777777" w:rsidR="00912EA5" w:rsidRPr="00BA62B2" w:rsidRDefault="00912EA5" w:rsidP="00AC1D0A">
            <w:pPr>
              <w:pStyle w:val="TableParagraph"/>
              <w:spacing w:line="264" w:lineRule="auto"/>
              <w:rPr>
                <w:rFonts w:ascii="Times New Roman"/>
                <w:lang w:val="tr-TR"/>
              </w:rPr>
            </w:pPr>
          </w:p>
        </w:tc>
      </w:tr>
      <w:tr w:rsidR="00912EA5" w:rsidRPr="00BA62B2" w14:paraId="60249BA4" w14:textId="77777777" w:rsidTr="00912EA5">
        <w:trPr>
          <w:trHeight w:val="100"/>
        </w:trPr>
        <w:tc>
          <w:tcPr>
            <w:tcW w:w="2825" w:type="dxa"/>
            <w:vMerge w:val="restart"/>
            <w:shd w:val="clear" w:color="auto" w:fill="C5E0B3"/>
          </w:tcPr>
          <w:p w14:paraId="3BC9D773" w14:textId="77777777" w:rsidR="00912EA5" w:rsidRPr="00BA62B2" w:rsidRDefault="00912EA5" w:rsidP="00AC1D0A">
            <w:pPr>
              <w:pStyle w:val="TableParagraph"/>
              <w:spacing w:before="134" w:line="264" w:lineRule="auto"/>
              <w:ind w:left="133"/>
              <w:rPr>
                <w:sz w:val="20"/>
                <w:lang w:val="tr-TR"/>
              </w:rPr>
            </w:pPr>
            <w:r w:rsidRPr="00BA62B2">
              <w:rPr>
                <w:sz w:val="20"/>
                <w:lang w:val="tr-TR"/>
              </w:rPr>
              <w:t>Veliler</w:t>
            </w:r>
          </w:p>
        </w:tc>
        <w:tc>
          <w:tcPr>
            <w:tcW w:w="758" w:type="dxa"/>
            <w:vMerge w:val="restart"/>
            <w:shd w:val="clear" w:color="auto" w:fill="E2EFD9"/>
          </w:tcPr>
          <w:p w14:paraId="495B1D5C" w14:textId="77777777" w:rsidR="00912EA5" w:rsidRPr="00BA62B2" w:rsidRDefault="00912EA5" w:rsidP="00AC1D0A">
            <w:pPr>
              <w:pStyle w:val="TableParagraph"/>
              <w:spacing w:line="264" w:lineRule="auto"/>
              <w:rPr>
                <w:rFonts w:ascii="Times New Roman"/>
                <w:lang w:val="tr-TR"/>
              </w:rPr>
            </w:pPr>
          </w:p>
        </w:tc>
        <w:tc>
          <w:tcPr>
            <w:tcW w:w="653" w:type="dxa"/>
            <w:vMerge w:val="restart"/>
            <w:shd w:val="clear" w:color="auto" w:fill="E2EFD9"/>
          </w:tcPr>
          <w:p w14:paraId="4782304F" w14:textId="77777777" w:rsidR="00912EA5" w:rsidRPr="00BA62B2" w:rsidRDefault="00912EA5" w:rsidP="00AC1D0A">
            <w:pPr>
              <w:pStyle w:val="TableParagraph"/>
              <w:spacing w:line="264" w:lineRule="auto"/>
              <w:rPr>
                <w:rFonts w:ascii="Times New Roman"/>
                <w:lang w:val="tr-TR"/>
              </w:rPr>
            </w:pPr>
          </w:p>
        </w:tc>
        <w:tc>
          <w:tcPr>
            <w:tcW w:w="476" w:type="dxa"/>
            <w:vMerge w:val="restart"/>
            <w:shd w:val="clear" w:color="auto" w:fill="E2EFD9"/>
          </w:tcPr>
          <w:p w14:paraId="68841107" w14:textId="77777777" w:rsidR="00912EA5" w:rsidRPr="00BA62B2" w:rsidRDefault="00912EA5" w:rsidP="00AC1D0A">
            <w:pPr>
              <w:pStyle w:val="TableParagraph"/>
              <w:spacing w:line="264" w:lineRule="auto"/>
              <w:rPr>
                <w:rFonts w:ascii="Times New Roman"/>
                <w:lang w:val="tr-TR"/>
              </w:rPr>
            </w:pPr>
          </w:p>
        </w:tc>
        <w:tc>
          <w:tcPr>
            <w:tcW w:w="926" w:type="dxa"/>
            <w:vMerge w:val="restart"/>
            <w:shd w:val="clear" w:color="auto" w:fill="E2EFD9"/>
          </w:tcPr>
          <w:p w14:paraId="2D8E1A94" w14:textId="77777777" w:rsidR="00912EA5" w:rsidRPr="00BA62B2" w:rsidRDefault="00912EA5" w:rsidP="00AC1D0A">
            <w:pPr>
              <w:pStyle w:val="TableParagraph"/>
              <w:spacing w:line="264" w:lineRule="auto"/>
              <w:rPr>
                <w:rFonts w:ascii="Times New Roman"/>
                <w:lang w:val="tr-TR"/>
              </w:rPr>
            </w:pPr>
          </w:p>
        </w:tc>
        <w:tc>
          <w:tcPr>
            <w:tcW w:w="749" w:type="dxa"/>
            <w:tcBorders>
              <w:bottom w:val="nil"/>
            </w:tcBorders>
            <w:shd w:val="clear" w:color="auto" w:fill="E2EFD9"/>
          </w:tcPr>
          <w:p w14:paraId="3F9E5BDC" w14:textId="77777777" w:rsidR="00912EA5" w:rsidRPr="00BA62B2" w:rsidRDefault="00912EA5" w:rsidP="00AC1D0A">
            <w:pPr>
              <w:pStyle w:val="TableParagraph"/>
              <w:spacing w:line="264" w:lineRule="auto"/>
              <w:rPr>
                <w:rFonts w:ascii="Times New Roman"/>
                <w:sz w:val="6"/>
                <w:lang w:val="tr-TR"/>
              </w:rPr>
            </w:pPr>
          </w:p>
        </w:tc>
        <w:tc>
          <w:tcPr>
            <w:tcW w:w="425" w:type="dxa"/>
            <w:tcBorders>
              <w:bottom w:val="nil"/>
            </w:tcBorders>
            <w:shd w:val="clear" w:color="auto" w:fill="E2EFD9"/>
          </w:tcPr>
          <w:p w14:paraId="3936D453" w14:textId="77777777" w:rsidR="00912EA5" w:rsidRPr="00BA62B2" w:rsidRDefault="00912EA5" w:rsidP="00AC1D0A">
            <w:pPr>
              <w:pStyle w:val="TableParagraph"/>
              <w:spacing w:line="264" w:lineRule="auto"/>
              <w:rPr>
                <w:rFonts w:ascii="Times New Roman"/>
                <w:sz w:val="6"/>
                <w:lang w:val="tr-TR"/>
              </w:rPr>
            </w:pPr>
          </w:p>
        </w:tc>
        <w:tc>
          <w:tcPr>
            <w:tcW w:w="746" w:type="dxa"/>
            <w:vMerge w:val="restart"/>
            <w:shd w:val="clear" w:color="auto" w:fill="E2EFD9"/>
          </w:tcPr>
          <w:p w14:paraId="077C3FFC" w14:textId="77777777" w:rsidR="00912EA5" w:rsidRPr="00BA62B2" w:rsidRDefault="00912EA5" w:rsidP="00AC1D0A">
            <w:pPr>
              <w:pStyle w:val="TableParagraph"/>
              <w:spacing w:before="131" w:line="264" w:lineRule="auto"/>
              <w:ind w:left="-1"/>
              <w:rPr>
                <w:rFonts w:ascii="Symbol" w:hAnsi="Symbol"/>
                <w:sz w:val="20"/>
                <w:lang w:val="tr-TR"/>
              </w:rPr>
            </w:pPr>
            <w:r w:rsidRPr="00BA62B2">
              <w:rPr>
                <w:rFonts w:ascii="Symbol" w:hAnsi="Symbol"/>
                <w:w w:val="99"/>
                <w:sz w:val="20"/>
                <w:lang w:val="tr-TR"/>
              </w:rPr>
              <w:t></w:t>
            </w:r>
          </w:p>
        </w:tc>
        <w:tc>
          <w:tcPr>
            <w:tcW w:w="749" w:type="dxa"/>
            <w:tcBorders>
              <w:bottom w:val="nil"/>
            </w:tcBorders>
            <w:shd w:val="clear" w:color="auto" w:fill="E2EFD9"/>
          </w:tcPr>
          <w:p w14:paraId="44AF5321" w14:textId="77777777" w:rsidR="00912EA5" w:rsidRPr="00BA62B2" w:rsidRDefault="00912EA5" w:rsidP="00AC1D0A">
            <w:pPr>
              <w:pStyle w:val="TableParagraph"/>
              <w:spacing w:line="264" w:lineRule="auto"/>
              <w:rPr>
                <w:rFonts w:ascii="Times New Roman"/>
                <w:sz w:val="6"/>
                <w:lang w:val="tr-TR"/>
              </w:rPr>
            </w:pPr>
          </w:p>
        </w:tc>
        <w:tc>
          <w:tcPr>
            <w:tcW w:w="744" w:type="dxa"/>
            <w:tcBorders>
              <w:bottom w:val="nil"/>
            </w:tcBorders>
            <w:shd w:val="clear" w:color="auto" w:fill="E2EFD9"/>
          </w:tcPr>
          <w:p w14:paraId="1514F5C1" w14:textId="77777777" w:rsidR="00912EA5" w:rsidRPr="00BA62B2" w:rsidRDefault="00912EA5" w:rsidP="00AC1D0A">
            <w:pPr>
              <w:pStyle w:val="TableParagraph"/>
              <w:spacing w:line="264" w:lineRule="auto"/>
              <w:rPr>
                <w:rFonts w:ascii="Times New Roman"/>
                <w:sz w:val="6"/>
                <w:lang w:val="tr-TR"/>
              </w:rPr>
            </w:pPr>
          </w:p>
        </w:tc>
      </w:tr>
      <w:tr w:rsidR="00912EA5" w:rsidRPr="00BA62B2" w14:paraId="430F9D36" w14:textId="77777777" w:rsidTr="00912EA5">
        <w:trPr>
          <w:trHeight w:val="300"/>
        </w:trPr>
        <w:tc>
          <w:tcPr>
            <w:tcW w:w="2825" w:type="dxa"/>
            <w:vMerge/>
            <w:tcBorders>
              <w:top w:val="nil"/>
            </w:tcBorders>
            <w:shd w:val="clear" w:color="auto" w:fill="C5E0B3"/>
          </w:tcPr>
          <w:p w14:paraId="7773DB0F" w14:textId="77777777" w:rsidR="00912EA5" w:rsidRPr="00BA62B2" w:rsidRDefault="00912EA5" w:rsidP="00AC1D0A">
            <w:pPr>
              <w:spacing w:line="264" w:lineRule="auto"/>
              <w:rPr>
                <w:sz w:val="2"/>
                <w:szCs w:val="2"/>
              </w:rPr>
            </w:pPr>
          </w:p>
        </w:tc>
        <w:tc>
          <w:tcPr>
            <w:tcW w:w="758" w:type="dxa"/>
            <w:vMerge/>
            <w:tcBorders>
              <w:top w:val="nil"/>
            </w:tcBorders>
            <w:shd w:val="clear" w:color="auto" w:fill="E2EFD9"/>
          </w:tcPr>
          <w:p w14:paraId="32A7D1A6" w14:textId="77777777" w:rsidR="00912EA5" w:rsidRPr="00BA62B2" w:rsidRDefault="00912EA5" w:rsidP="00AC1D0A">
            <w:pPr>
              <w:spacing w:line="264" w:lineRule="auto"/>
              <w:rPr>
                <w:sz w:val="2"/>
                <w:szCs w:val="2"/>
              </w:rPr>
            </w:pPr>
          </w:p>
        </w:tc>
        <w:tc>
          <w:tcPr>
            <w:tcW w:w="653" w:type="dxa"/>
            <w:vMerge/>
            <w:tcBorders>
              <w:top w:val="nil"/>
            </w:tcBorders>
            <w:shd w:val="clear" w:color="auto" w:fill="E2EFD9"/>
          </w:tcPr>
          <w:p w14:paraId="6B22A93D" w14:textId="77777777" w:rsidR="00912EA5" w:rsidRPr="00BA62B2" w:rsidRDefault="00912EA5" w:rsidP="00AC1D0A">
            <w:pPr>
              <w:spacing w:line="264" w:lineRule="auto"/>
              <w:rPr>
                <w:sz w:val="2"/>
                <w:szCs w:val="2"/>
              </w:rPr>
            </w:pPr>
          </w:p>
        </w:tc>
        <w:tc>
          <w:tcPr>
            <w:tcW w:w="476" w:type="dxa"/>
            <w:vMerge/>
            <w:tcBorders>
              <w:top w:val="nil"/>
            </w:tcBorders>
            <w:shd w:val="clear" w:color="auto" w:fill="E2EFD9"/>
          </w:tcPr>
          <w:p w14:paraId="2BC3847E" w14:textId="77777777" w:rsidR="00912EA5" w:rsidRPr="00BA62B2" w:rsidRDefault="00912EA5" w:rsidP="00AC1D0A">
            <w:pPr>
              <w:spacing w:line="264" w:lineRule="auto"/>
              <w:rPr>
                <w:sz w:val="2"/>
                <w:szCs w:val="2"/>
              </w:rPr>
            </w:pPr>
          </w:p>
        </w:tc>
        <w:tc>
          <w:tcPr>
            <w:tcW w:w="926" w:type="dxa"/>
            <w:vMerge/>
            <w:tcBorders>
              <w:top w:val="nil"/>
            </w:tcBorders>
            <w:shd w:val="clear" w:color="auto" w:fill="E2EFD9"/>
          </w:tcPr>
          <w:p w14:paraId="06BEAF04" w14:textId="77777777" w:rsidR="00912EA5" w:rsidRPr="00BA62B2" w:rsidRDefault="00912EA5" w:rsidP="00AC1D0A">
            <w:pPr>
              <w:spacing w:line="264" w:lineRule="auto"/>
              <w:rPr>
                <w:sz w:val="2"/>
                <w:szCs w:val="2"/>
              </w:rPr>
            </w:pPr>
          </w:p>
        </w:tc>
        <w:tc>
          <w:tcPr>
            <w:tcW w:w="749" w:type="dxa"/>
            <w:tcBorders>
              <w:top w:val="nil"/>
            </w:tcBorders>
            <w:shd w:val="clear" w:color="auto" w:fill="E2EFD9"/>
          </w:tcPr>
          <w:p w14:paraId="5C4CECBD" w14:textId="77777777" w:rsidR="00912EA5" w:rsidRPr="00BA62B2" w:rsidRDefault="00912EA5" w:rsidP="00AC1D0A">
            <w:pPr>
              <w:pStyle w:val="TableParagraph"/>
              <w:spacing w:line="264" w:lineRule="auto"/>
              <w:rPr>
                <w:rFonts w:ascii="Times New Roman"/>
                <w:lang w:val="tr-TR"/>
              </w:rPr>
            </w:pPr>
          </w:p>
        </w:tc>
        <w:tc>
          <w:tcPr>
            <w:tcW w:w="425" w:type="dxa"/>
            <w:tcBorders>
              <w:top w:val="nil"/>
            </w:tcBorders>
            <w:shd w:val="clear" w:color="auto" w:fill="E2EFD9"/>
          </w:tcPr>
          <w:p w14:paraId="0E230905" w14:textId="77777777" w:rsidR="00912EA5" w:rsidRPr="00BA62B2" w:rsidRDefault="00912EA5" w:rsidP="00AC1D0A">
            <w:pPr>
              <w:pStyle w:val="TableParagraph"/>
              <w:spacing w:line="264" w:lineRule="auto"/>
              <w:rPr>
                <w:rFonts w:ascii="Times New Roman"/>
                <w:lang w:val="tr-TR"/>
              </w:rPr>
            </w:pPr>
          </w:p>
        </w:tc>
        <w:tc>
          <w:tcPr>
            <w:tcW w:w="746" w:type="dxa"/>
            <w:vMerge/>
            <w:tcBorders>
              <w:top w:val="nil"/>
            </w:tcBorders>
            <w:shd w:val="clear" w:color="auto" w:fill="E2EFD9"/>
          </w:tcPr>
          <w:p w14:paraId="711DD00B" w14:textId="77777777" w:rsidR="00912EA5" w:rsidRPr="00BA62B2" w:rsidRDefault="00912EA5" w:rsidP="00AC1D0A">
            <w:pPr>
              <w:spacing w:line="264" w:lineRule="auto"/>
              <w:rPr>
                <w:sz w:val="2"/>
                <w:szCs w:val="2"/>
              </w:rPr>
            </w:pPr>
          </w:p>
        </w:tc>
        <w:tc>
          <w:tcPr>
            <w:tcW w:w="749" w:type="dxa"/>
            <w:tcBorders>
              <w:top w:val="nil"/>
            </w:tcBorders>
            <w:shd w:val="clear" w:color="auto" w:fill="E2EFD9"/>
          </w:tcPr>
          <w:p w14:paraId="1FC31DED" w14:textId="77777777" w:rsidR="00912EA5" w:rsidRPr="00BA62B2" w:rsidRDefault="00912EA5" w:rsidP="00AC1D0A">
            <w:pPr>
              <w:pStyle w:val="TableParagraph"/>
              <w:spacing w:line="264" w:lineRule="auto"/>
              <w:rPr>
                <w:rFonts w:ascii="Times New Roman"/>
                <w:lang w:val="tr-TR"/>
              </w:rPr>
            </w:pPr>
          </w:p>
        </w:tc>
        <w:tc>
          <w:tcPr>
            <w:tcW w:w="744" w:type="dxa"/>
            <w:tcBorders>
              <w:top w:val="nil"/>
            </w:tcBorders>
            <w:shd w:val="clear" w:color="auto" w:fill="E2EFD9"/>
          </w:tcPr>
          <w:p w14:paraId="1B5FBE2E" w14:textId="77777777" w:rsidR="00912EA5" w:rsidRPr="00BA62B2" w:rsidRDefault="00912EA5" w:rsidP="00AC1D0A">
            <w:pPr>
              <w:pStyle w:val="TableParagraph"/>
              <w:spacing w:line="264" w:lineRule="auto"/>
              <w:rPr>
                <w:rFonts w:ascii="Times New Roman"/>
                <w:lang w:val="tr-TR"/>
              </w:rPr>
            </w:pPr>
          </w:p>
        </w:tc>
      </w:tr>
      <w:tr w:rsidR="00912EA5" w:rsidRPr="00BA62B2" w14:paraId="45B6DF2A" w14:textId="77777777" w:rsidTr="00912EA5">
        <w:trPr>
          <w:trHeight w:val="460"/>
        </w:trPr>
        <w:tc>
          <w:tcPr>
            <w:tcW w:w="2825" w:type="dxa"/>
            <w:shd w:val="clear" w:color="auto" w:fill="C5E0B3"/>
          </w:tcPr>
          <w:p w14:paraId="490F0ACA" w14:textId="77777777" w:rsidR="00912EA5" w:rsidRPr="00BA62B2" w:rsidRDefault="00912EA5" w:rsidP="00AC1D0A">
            <w:pPr>
              <w:pStyle w:val="TableParagraph"/>
              <w:spacing w:before="121" w:line="264" w:lineRule="auto"/>
              <w:ind w:left="133"/>
              <w:rPr>
                <w:sz w:val="20"/>
                <w:lang w:val="tr-TR"/>
              </w:rPr>
            </w:pPr>
            <w:r w:rsidRPr="00BA62B2">
              <w:rPr>
                <w:sz w:val="20"/>
                <w:lang w:val="tr-TR"/>
              </w:rPr>
              <w:t>Üniversiteler</w:t>
            </w:r>
          </w:p>
        </w:tc>
        <w:tc>
          <w:tcPr>
            <w:tcW w:w="758" w:type="dxa"/>
            <w:shd w:val="clear" w:color="auto" w:fill="E2EFD9"/>
          </w:tcPr>
          <w:p w14:paraId="611DCFFB" w14:textId="77777777" w:rsidR="00912EA5" w:rsidRPr="00BA62B2" w:rsidRDefault="00912EA5" w:rsidP="00AC1D0A">
            <w:pPr>
              <w:pStyle w:val="TableParagraph"/>
              <w:spacing w:line="264" w:lineRule="auto"/>
              <w:rPr>
                <w:rFonts w:ascii="Times New Roman"/>
                <w:lang w:val="tr-TR"/>
              </w:rPr>
            </w:pPr>
          </w:p>
        </w:tc>
        <w:tc>
          <w:tcPr>
            <w:tcW w:w="653" w:type="dxa"/>
            <w:shd w:val="clear" w:color="auto" w:fill="E2EFD9"/>
          </w:tcPr>
          <w:p w14:paraId="4FC0BFE7" w14:textId="77777777" w:rsidR="00912EA5" w:rsidRPr="00BA62B2" w:rsidRDefault="00912EA5" w:rsidP="00AC1D0A">
            <w:pPr>
              <w:pStyle w:val="TableParagraph"/>
              <w:spacing w:line="264" w:lineRule="auto"/>
              <w:rPr>
                <w:rFonts w:ascii="Times New Roman"/>
                <w:lang w:val="tr-TR"/>
              </w:rPr>
            </w:pPr>
          </w:p>
        </w:tc>
        <w:tc>
          <w:tcPr>
            <w:tcW w:w="476" w:type="dxa"/>
            <w:shd w:val="clear" w:color="auto" w:fill="E2EFD9"/>
          </w:tcPr>
          <w:p w14:paraId="308ED417" w14:textId="77777777" w:rsidR="00912EA5" w:rsidRPr="00BA62B2" w:rsidRDefault="00912EA5" w:rsidP="00AC1D0A">
            <w:pPr>
              <w:pStyle w:val="TableParagraph"/>
              <w:spacing w:before="121" w:line="264" w:lineRule="auto"/>
              <w:ind w:left="133"/>
              <w:rPr>
                <w:sz w:val="20"/>
                <w:lang w:val="tr-TR"/>
              </w:rPr>
            </w:pPr>
            <w:proofErr w:type="gramStart"/>
            <w:r w:rsidRPr="00BA62B2">
              <w:rPr>
                <w:w w:val="99"/>
                <w:sz w:val="20"/>
                <w:lang w:val="tr-TR"/>
              </w:rPr>
              <w:t>o</w:t>
            </w:r>
            <w:proofErr w:type="gramEnd"/>
          </w:p>
        </w:tc>
        <w:tc>
          <w:tcPr>
            <w:tcW w:w="926" w:type="dxa"/>
            <w:shd w:val="clear" w:color="auto" w:fill="E2EFD9"/>
          </w:tcPr>
          <w:p w14:paraId="726B41A8" w14:textId="77777777" w:rsidR="00912EA5" w:rsidRPr="00BA62B2" w:rsidRDefault="00912EA5" w:rsidP="00AC1D0A">
            <w:pPr>
              <w:pStyle w:val="TableParagraph"/>
              <w:spacing w:before="121" w:line="264" w:lineRule="auto"/>
              <w:ind w:left="133"/>
              <w:rPr>
                <w:sz w:val="20"/>
                <w:lang w:val="tr-TR"/>
              </w:rPr>
            </w:pPr>
            <w:proofErr w:type="gramStart"/>
            <w:r w:rsidRPr="00BA62B2">
              <w:rPr>
                <w:w w:val="99"/>
                <w:sz w:val="20"/>
                <w:lang w:val="tr-TR"/>
              </w:rPr>
              <w:t>o</w:t>
            </w:r>
            <w:proofErr w:type="gramEnd"/>
          </w:p>
        </w:tc>
        <w:tc>
          <w:tcPr>
            <w:tcW w:w="749" w:type="dxa"/>
            <w:shd w:val="clear" w:color="auto" w:fill="E2EFD9"/>
          </w:tcPr>
          <w:p w14:paraId="17C2B8EE" w14:textId="77777777" w:rsidR="00912EA5" w:rsidRPr="00BA62B2" w:rsidRDefault="00912EA5" w:rsidP="00AC1D0A">
            <w:pPr>
              <w:pStyle w:val="TableParagraph"/>
              <w:spacing w:line="264" w:lineRule="auto"/>
              <w:rPr>
                <w:rFonts w:ascii="Times New Roman"/>
                <w:lang w:val="tr-TR"/>
              </w:rPr>
            </w:pPr>
          </w:p>
        </w:tc>
        <w:tc>
          <w:tcPr>
            <w:tcW w:w="425" w:type="dxa"/>
            <w:shd w:val="clear" w:color="auto" w:fill="E2EFD9"/>
          </w:tcPr>
          <w:p w14:paraId="243D2F58" w14:textId="77777777" w:rsidR="00912EA5" w:rsidRPr="00BA62B2" w:rsidRDefault="00912EA5" w:rsidP="00AC1D0A">
            <w:pPr>
              <w:pStyle w:val="TableParagraph"/>
              <w:spacing w:line="264" w:lineRule="auto"/>
              <w:rPr>
                <w:rFonts w:ascii="Times New Roman"/>
                <w:lang w:val="tr-TR"/>
              </w:rPr>
            </w:pPr>
          </w:p>
        </w:tc>
        <w:tc>
          <w:tcPr>
            <w:tcW w:w="746" w:type="dxa"/>
            <w:shd w:val="clear" w:color="auto" w:fill="E2EFD9"/>
          </w:tcPr>
          <w:p w14:paraId="5A4E153D" w14:textId="77777777" w:rsidR="00912EA5" w:rsidRPr="00BA62B2" w:rsidRDefault="00912EA5" w:rsidP="00AC1D0A">
            <w:pPr>
              <w:pStyle w:val="TableParagraph"/>
              <w:spacing w:line="264" w:lineRule="auto"/>
              <w:rPr>
                <w:rFonts w:ascii="Times New Roman"/>
                <w:lang w:val="tr-TR"/>
              </w:rPr>
            </w:pPr>
          </w:p>
        </w:tc>
        <w:tc>
          <w:tcPr>
            <w:tcW w:w="749" w:type="dxa"/>
            <w:shd w:val="clear" w:color="auto" w:fill="E2EFD9"/>
          </w:tcPr>
          <w:p w14:paraId="0091AFF0" w14:textId="77777777" w:rsidR="00912EA5" w:rsidRPr="00BA62B2" w:rsidRDefault="00912EA5" w:rsidP="00AC1D0A">
            <w:pPr>
              <w:pStyle w:val="TableParagraph"/>
              <w:spacing w:before="117" w:line="264" w:lineRule="auto"/>
              <w:ind w:left="-1"/>
              <w:rPr>
                <w:rFonts w:ascii="Symbol" w:hAnsi="Symbol"/>
                <w:sz w:val="20"/>
                <w:lang w:val="tr-TR"/>
              </w:rPr>
            </w:pPr>
            <w:r w:rsidRPr="00BA62B2">
              <w:rPr>
                <w:rFonts w:ascii="Symbol" w:hAnsi="Symbol"/>
                <w:w w:val="99"/>
                <w:sz w:val="20"/>
                <w:lang w:val="tr-TR"/>
              </w:rPr>
              <w:t></w:t>
            </w:r>
          </w:p>
        </w:tc>
        <w:tc>
          <w:tcPr>
            <w:tcW w:w="744" w:type="dxa"/>
            <w:shd w:val="clear" w:color="auto" w:fill="E2EFD9"/>
          </w:tcPr>
          <w:p w14:paraId="70173771" w14:textId="77777777" w:rsidR="00912EA5" w:rsidRPr="00BA62B2" w:rsidRDefault="00912EA5" w:rsidP="00AC1D0A">
            <w:pPr>
              <w:pStyle w:val="TableParagraph"/>
              <w:spacing w:line="264" w:lineRule="auto"/>
              <w:rPr>
                <w:rFonts w:ascii="Times New Roman"/>
                <w:lang w:val="tr-TR"/>
              </w:rPr>
            </w:pPr>
          </w:p>
        </w:tc>
      </w:tr>
      <w:tr w:rsidR="00912EA5" w:rsidRPr="00BA62B2" w14:paraId="0ADA52BF" w14:textId="77777777" w:rsidTr="00912EA5">
        <w:trPr>
          <w:trHeight w:val="60"/>
        </w:trPr>
        <w:tc>
          <w:tcPr>
            <w:tcW w:w="2825" w:type="dxa"/>
            <w:vMerge w:val="restart"/>
            <w:shd w:val="clear" w:color="auto" w:fill="C5E0B3"/>
          </w:tcPr>
          <w:p w14:paraId="139C300B" w14:textId="77777777" w:rsidR="00912EA5" w:rsidRPr="00BA62B2" w:rsidRDefault="00912EA5" w:rsidP="00AC1D0A">
            <w:pPr>
              <w:pStyle w:val="TableParagraph"/>
              <w:spacing w:before="80" w:line="264" w:lineRule="auto"/>
              <w:ind w:left="133"/>
              <w:rPr>
                <w:sz w:val="20"/>
                <w:lang w:val="tr-TR"/>
              </w:rPr>
            </w:pPr>
            <w:r w:rsidRPr="00BA62B2">
              <w:rPr>
                <w:sz w:val="20"/>
                <w:lang w:val="tr-TR"/>
              </w:rPr>
              <w:t>Medya</w:t>
            </w:r>
          </w:p>
        </w:tc>
        <w:tc>
          <w:tcPr>
            <w:tcW w:w="758" w:type="dxa"/>
            <w:vMerge w:val="restart"/>
            <w:shd w:val="clear" w:color="auto" w:fill="E2EFD9"/>
          </w:tcPr>
          <w:p w14:paraId="69EBCB0B" w14:textId="77777777" w:rsidR="00912EA5" w:rsidRPr="00BA62B2" w:rsidRDefault="00912EA5" w:rsidP="00AC1D0A">
            <w:pPr>
              <w:pStyle w:val="TableParagraph"/>
              <w:spacing w:line="264" w:lineRule="auto"/>
              <w:rPr>
                <w:rFonts w:ascii="Times New Roman"/>
                <w:lang w:val="tr-TR"/>
              </w:rPr>
            </w:pPr>
          </w:p>
        </w:tc>
        <w:tc>
          <w:tcPr>
            <w:tcW w:w="653" w:type="dxa"/>
            <w:vMerge w:val="restart"/>
            <w:shd w:val="clear" w:color="auto" w:fill="E2EFD9"/>
          </w:tcPr>
          <w:p w14:paraId="15D955EA" w14:textId="77777777" w:rsidR="00912EA5" w:rsidRPr="00BA62B2" w:rsidRDefault="00912EA5" w:rsidP="00AC1D0A">
            <w:pPr>
              <w:pStyle w:val="TableParagraph"/>
              <w:spacing w:line="264" w:lineRule="auto"/>
              <w:rPr>
                <w:rFonts w:ascii="Times New Roman"/>
                <w:lang w:val="tr-TR"/>
              </w:rPr>
            </w:pPr>
          </w:p>
        </w:tc>
        <w:tc>
          <w:tcPr>
            <w:tcW w:w="476" w:type="dxa"/>
            <w:vMerge w:val="restart"/>
            <w:shd w:val="clear" w:color="auto" w:fill="E2EFD9"/>
          </w:tcPr>
          <w:p w14:paraId="4DC1C195" w14:textId="77777777" w:rsidR="00912EA5" w:rsidRPr="00BA62B2" w:rsidRDefault="00912EA5" w:rsidP="00AC1D0A">
            <w:pPr>
              <w:pStyle w:val="TableParagraph"/>
              <w:spacing w:before="80" w:line="264" w:lineRule="auto"/>
              <w:ind w:left="133"/>
              <w:rPr>
                <w:sz w:val="20"/>
                <w:lang w:val="tr-TR"/>
              </w:rPr>
            </w:pPr>
            <w:proofErr w:type="gramStart"/>
            <w:r w:rsidRPr="00BA62B2">
              <w:rPr>
                <w:w w:val="99"/>
                <w:sz w:val="20"/>
                <w:lang w:val="tr-TR"/>
              </w:rPr>
              <w:t>o</w:t>
            </w:r>
            <w:proofErr w:type="gramEnd"/>
          </w:p>
        </w:tc>
        <w:tc>
          <w:tcPr>
            <w:tcW w:w="926" w:type="dxa"/>
            <w:vMerge w:val="restart"/>
            <w:shd w:val="clear" w:color="auto" w:fill="E2EFD9"/>
          </w:tcPr>
          <w:p w14:paraId="1D2C4739" w14:textId="77777777" w:rsidR="00912EA5" w:rsidRPr="00BA62B2" w:rsidRDefault="00912EA5" w:rsidP="00AC1D0A">
            <w:pPr>
              <w:pStyle w:val="TableParagraph"/>
              <w:spacing w:before="80" w:line="264" w:lineRule="auto"/>
              <w:ind w:left="133"/>
              <w:rPr>
                <w:sz w:val="20"/>
                <w:lang w:val="tr-TR"/>
              </w:rPr>
            </w:pPr>
            <w:proofErr w:type="gramStart"/>
            <w:r w:rsidRPr="00BA62B2">
              <w:rPr>
                <w:w w:val="99"/>
                <w:sz w:val="20"/>
                <w:lang w:val="tr-TR"/>
              </w:rPr>
              <w:t>o</w:t>
            </w:r>
            <w:proofErr w:type="gramEnd"/>
          </w:p>
        </w:tc>
        <w:tc>
          <w:tcPr>
            <w:tcW w:w="749" w:type="dxa"/>
            <w:tcBorders>
              <w:bottom w:val="nil"/>
            </w:tcBorders>
            <w:shd w:val="clear" w:color="auto" w:fill="E2EFD9"/>
          </w:tcPr>
          <w:p w14:paraId="46B5243B" w14:textId="77777777" w:rsidR="00912EA5" w:rsidRPr="00BA62B2" w:rsidRDefault="00912EA5" w:rsidP="00AC1D0A">
            <w:pPr>
              <w:pStyle w:val="TableParagraph"/>
              <w:spacing w:line="264" w:lineRule="auto"/>
              <w:rPr>
                <w:rFonts w:ascii="Times New Roman"/>
                <w:sz w:val="2"/>
                <w:lang w:val="tr-TR"/>
              </w:rPr>
            </w:pPr>
          </w:p>
        </w:tc>
        <w:tc>
          <w:tcPr>
            <w:tcW w:w="425" w:type="dxa"/>
            <w:tcBorders>
              <w:bottom w:val="nil"/>
            </w:tcBorders>
            <w:shd w:val="clear" w:color="auto" w:fill="E2EFD9"/>
          </w:tcPr>
          <w:p w14:paraId="2E3BD310" w14:textId="77777777" w:rsidR="00912EA5" w:rsidRPr="00BA62B2" w:rsidRDefault="00912EA5" w:rsidP="00AC1D0A">
            <w:pPr>
              <w:pStyle w:val="TableParagraph"/>
              <w:spacing w:line="264" w:lineRule="auto"/>
              <w:rPr>
                <w:rFonts w:ascii="Times New Roman"/>
                <w:sz w:val="2"/>
                <w:lang w:val="tr-TR"/>
              </w:rPr>
            </w:pPr>
          </w:p>
        </w:tc>
        <w:tc>
          <w:tcPr>
            <w:tcW w:w="746" w:type="dxa"/>
            <w:tcBorders>
              <w:bottom w:val="nil"/>
            </w:tcBorders>
            <w:shd w:val="clear" w:color="auto" w:fill="E2EFD9"/>
          </w:tcPr>
          <w:p w14:paraId="481CC84E" w14:textId="77777777" w:rsidR="00912EA5" w:rsidRPr="00BA62B2" w:rsidRDefault="00912EA5" w:rsidP="00AC1D0A">
            <w:pPr>
              <w:pStyle w:val="TableParagraph"/>
              <w:spacing w:line="264" w:lineRule="auto"/>
              <w:rPr>
                <w:rFonts w:ascii="Times New Roman"/>
                <w:sz w:val="2"/>
                <w:lang w:val="tr-TR"/>
              </w:rPr>
            </w:pPr>
          </w:p>
        </w:tc>
        <w:tc>
          <w:tcPr>
            <w:tcW w:w="749" w:type="dxa"/>
            <w:tcBorders>
              <w:bottom w:val="nil"/>
            </w:tcBorders>
            <w:shd w:val="clear" w:color="auto" w:fill="E2EFD9"/>
          </w:tcPr>
          <w:p w14:paraId="133D3AB8" w14:textId="77777777" w:rsidR="00912EA5" w:rsidRPr="00BA62B2" w:rsidRDefault="00912EA5" w:rsidP="00AC1D0A">
            <w:pPr>
              <w:pStyle w:val="TableParagraph"/>
              <w:spacing w:line="264" w:lineRule="auto"/>
              <w:rPr>
                <w:rFonts w:ascii="Times New Roman"/>
                <w:sz w:val="2"/>
                <w:lang w:val="tr-TR"/>
              </w:rPr>
            </w:pPr>
          </w:p>
        </w:tc>
        <w:tc>
          <w:tcPr>
            <w:tcW w:w="744" w:type="dxa"/>
            <w:tcBorders>
              <w:bottom w:val="nil"/>
            </w:tcBorders>
            <w:shd w:val="clear" w:color="auto" w:fill="E2EFD9"/>
          </w:tcPr>
          <w:p w14:paraId="2F026B47" w14:textId="77777777" w:rsidR="00912EA5" w:rsidRPr="00BA62B2" w:rsidRDefault="00912EA5" w:rsidP="00AC1D0A">
            <w:pPr>
              <w:pStyle w:val="TableParagraph"/>
              <w:spacing w:line="264" w:lineRule="auto"/>
              <w:rPr>
                <w:rFonts w:ascii="Times New Roman"/>
                <w:sz w:val="2"/>
                <w:lang w:val="tr-TR"/>
              </w:rPr>
            </w:pPr>
          </w:p>
        </w:tc>
      </w:tr>
      <w:tr w:rsidR="00912EA5" w:rsidRPr="00BA62B2" w14:paraId="08D407E4" w14:textId="77777777" w:rsidTr="00912EA5">
        <w:trPr>
          <w:trHeight w:val="260"/>
        </w:trPr>
        <w:tc>
          <w:tcPr>
            <w:tcW w:w="2825" w:type="dxa"/>
            <w:vMerge/>
            <w:tcBorders>
              <w:top w:val="nil"/>
            </w:tcBorders>
            <w:shd w:val="clear" w:color="auto" w:fill="C5E0B3"/>
          </w:tcPr>
          <w:p w14:paraId="74A51597" w14:textId="77777777" w:rsidR="00912EA5" w:rsidRPr="00BA62B2" w:rsidRDefault="00912EA5" w:rsidP="00AC1D0A">
            <w:pPr>
              <w:spacing w:line="264" w:lineRule="auto"/>
              <w:rPr>
                <w:sz w:val="2"/>
                <w:szCs w:val="2"/>
              </w:rPr>
            </w:pPr>
          </w:p>
        </w:tc>
        <w:tc>
          <w:tcPr>
            <w:tcW w:w="758" w:type="dxa"/>
            <w:vMerge/>
            <w:tcBorders>
              <w:top w:val="nil"/>
            </w:tcBorders>
            <w:shd w:val="clear" w:color="auto" w:fill="E2EFD9"/>
          </w:tcPr>
          <w:p w14:paraId="7C3A4880" w14:textId="77777777" w:rsidR="00912EA5" w:rsidRPr="00BA62B2" w:rsidRDefault="00912EA5" w:rsidP="00AC1D0A">
            <w:pPr>
              <w:spacing w:line="264" w:lineRule="auto"/>
              <w:rPr>
                <w:sz w:val="2"/>
                <w:szCs w:val="2"/>
              </w:rPr>
            </w:pPr>
          </w:p>
        </w:tc>
        <w:tc>
          <w:tcPr>
            <w:tcW w:w="653" w:type="dxa"/>
            <w:vMerge/>
            <w:tcBorders>
              <w:top w:val="nil"/>
            </w:tcBorders>
            <w:shd w:val="clear" w:color="auto" w:fill="E2EFD9"/>
          </w:tcPr>
          <w:p w14:paraId="62FC4012" w14:textId="77777777" w:rsidR="00912EA5" w:rsidRPr="00BA62B2" w:rsidRDefault="00912EA5" w:rsidP="00AC1D0A">
            <w:pPr>
              <w:spacing w:line="264" w:lineRule="auto"/>
              <w:rPr>
                <w:sz w:val="2"/>
                <w:szCs w:val="2"/>
              </w:rPr>
            </w:pPr>
          </w:p>
        </w:tc>
        <w:tc>
          <w:tcPr>
            <w:tcW w:w="476" w:type="dxa"/>
            <w:vMerge/>
            <w:tcBorders>
              <w:top w:val="nil"/>
            </w:tcBorders>
            <w:shd w:val="clear" w:color="auto" w:fill="E2EFD9"/>
          </w:tcPr>
          <w:p w14:paraId="0232F033" w14:textId="77777777" w:rsidR="00912EA5" w:rsidRPr="00BA62B2" w:rsidRDefault="00912EA5" w:rsidP="00AC1D0A">
            <w:pPr>
              <w:spacing w:line="264" w:lineRule="auto"/>
              <w:rPr>
                <w:sz w:val="2"/>
                <w:szCs w:val="2"/>
              </w:rPr>
            </w:pPr>
          </w:p>
        </w:tc>
        <w:tc>
          <w:tcPr>
            <w:tcW w:w="926" w:type="dxa"/>
            <w:vMerge/>
            <w:tcBorders>
              <w:top w:val="nil"/>
            </w:tcBorders>
            <w:shd w:val="clear" w:color="auto" w:fill="E2EFD9"/>
          </w:tcPr>
          <w:p w14:paraId="77357917" w14:textId="77777777" w:rsidR="00912EA5" w:rsidRPr="00BA62B2" w:rsidRDefault="00912EA5" w:rsidP="00AC1D0A">
            <w:pPr>
              <w:spacing w:line="264" w:lineRule="auto"/>
              <w:rPr>
                <w:sz w:val="2"/>
                <w:szCs w:val="2"/>
              </w:rPr>
            </w:pPr>
          </w:p>
        </w:tc>
        <w:tc>
          <w:tcPr>
            <w:tcW w:w="749" w:type="dxa"/>
            <w:tcBorders>
              <w:top w:val="nil"/>
            </w:tcBorders>
            <w:shd w:val="clear" w:color="auto" w:fill="E2EFD9"/>
          </w:tcPr>
          <w:p w14:paraId="597359C6" w14:textId="77777777" w:rsidR="00912EA5" w:rsidRPr="00BA62B2" w:rsidRDefault="00912EA5" w:rsidP="00AC1D0A">
            <w:pPr>
              <w:pStyle w:val="TableParagraph"/>
              <w:spacing w:line="264" w:lineRule="auto"/>
              <w:rPr>
                <w:rFonts w:ascii="Times New Roman"/>
                <w:sz w:val="20"/>
                <w:lang w:val="tr-TR"/>
              </w:rPr>
            </w:pPr>
          </w:p>
        </w:tc>
        <w:tc>
          <w:tcPr>
            <w:tcW w:w="425" w:type="dxa"/>
            <w:tcBorders>
              <w:top w:val="nil"/>
            </w:tcBorders>
            <w:shd w:val="clear" w:color="auto" w:fill="E2EFD9"/>
          </w:tcPr>
          <w:p w14:paraId="3947D96C" w14:textId="77777777" w:rsidR="00912EA5" w:rsidRPr="00BA62B2" w:rsidRDefault="00912EA5" w:rsidP="00AC1D0A">
            <w:pPr>
              <w:pStyle w:val="TableParagraph"/>
              <w:spacing w:line="264" w:lineRule="auto"/>
              <w:rPr>
                <w:rFonts w:ascii="Times New Roman"/>
                <w:sz w:val="20"/>
                <w:lang w:val="tr-TR"/>
              </w:rPr>
            </w:pPr>
          </w:p>
        </w:tc>
        <w:tc>
          <w:tcPr>
            <w:tcW w:w="746" w:type="dxa"/>
            <w:tcBorders>
              <w:top w:val="nil"/>
            </w:tcBorders>
            <w:shd w:val="clear" w:color="auto" w:fill="E2EFD9"/>
          </w:tcPr>
          <w:p w14:paraId="146CCB92" w14:textId="77777777" w:rsidR="00912EA5" w:rsidRPr="00BA62B2" w:rsidRDefault="00912EA5" w:rsidP="00AC1D0A">
            <w:pPr>
              <w:pStyle w:val="TableParagraph"/>
              <w:spacing w:line="264" w:lineRule="auto"/>
              <w:rPr>
                <w:rFonts w:ascii="Times New Roman"/>
                <w:sz w:val="20"/>
                <w:lang w:val="tr-TR"/>
              </w:rPr>
            </w:pPr>
          </w:p>
        </w:tc>
        <w:tc>
          <w:tcPr>
            <w:tcW w:w="749" w:type="dxa"/>
            <w:tcBorders>
              <w:top w:val="nil"/>
            </w:tcBorders>
            <w:shd w:val="clear" w:color="auto" w:fill="E2EFD9"/>
          </w:tcPr>
          <w:p w14:paraId="2CCA5085" w14:textId="77777777" w:rsidR="00912EA5" w:rsidRPr="00BA62B2" w:rsidRDefault="00912EA5" w:rsidP="00AC1D0A">
            <w:pPr>
              <w:pStyle w:val="TableParagraph"/>
              <w:spacing w:line="264" w:lineRule="auto"/>
              <w:rPr>
                <w:rFonts w:ascii="Times New Roman"/>
                <w:sz w:val="20"/>
                <w:lang w:val="tr-TR"/>
              </w:rPr>
            </w:pPr>
          </w:p>
        </w:tc>
        <w:tc>
          <w:tcPr>
            <w:tcW w:w="744" w:type="dxa"/>
            <w:tcBorders>
              <w:top w:val="nil"/>
            </w:tcBorders>
            <w:shd w:val="clear" w:color="auto" w:fill="E2EFD9"/>
          </w:tcPr>
          <w:p w14:paraId="687FC5CC" w14:textId="77777777" w:rsidR="00912EA5" w:rsidRPr="00BA62B2" w:rsidRDefault="00912EA5" w:rsidP="00AC1D0A">
            <w:pPr>
              <w:pStyle w:val="TableParagraph"/>
              <w:spacing w:line="264" w:lineRule="auto"/>
              <w:rPr>
                <w:rFonts w:ascii="Times New Roman"/>
                <w:sz w:val="20"/>
                <w:lang w:val="tr-TR"/>
              </w:rPr>
            </w:pPr>
          </w:p>
        </w:tc>
      </w:tr>
      <w:tr w:rsidR="00912EA5" w:rsidRPr="00BA62B2" w14:paraId="1F0DED5F" w14:textId="77777777" w:rsidTr="00912EA5">
        <w:trPr>
          <w:trHeight w:val="540"/>
        </w:trPr>
        <w:tc>
          <w:tcPr>
            <w:tcW w:w="2825" w:type="dxa"/>
            <w:shd w:val="clear" w:color="auto" w:fill="C5E0B3"/>
          </w:tcPr>
          <w:p w14:paraId="33ACF394" w14:textId="77777777" w:rsidR="00912EA5" w:rsidRPr="00BA62B2" w:rsidRDefault="00912EA5" w:rsidP="00AC1D0A">
            <w:pPr>
              <w:pStyle w:val="TableParagraph"/>
              <w:spacing w:before="157" w:line="264" w:lineRule="auto"/>
              <w:ind w:left="133"/>
              <w:rPr>
                <w:sz w:val="20"/>
                <w:lang w:val="tr-TR"/>
              </w:rPr>
            </w:pPr>
            <w:r w:rsidRPr="00BA62B2">
              <w:rPr>
                <w:sz w:val="20"/>
                <w:lang w:val="tr-TR"/>
              </w:rPr>
              <w:t>Sağlık kuruluşları</w:t>
            </w:r>
          </w:p>
        </w:tc>
        <w:tc>
          <w:tcPr>
            <w:tcW w:w="758" w:type="dxa"/>
            <w:shd w:val="clear" w:color="auto" w:fill="E2EFD9"/>
          </w:tcPr>
          <w:p w14:paraId="0D093A61" w14:textId="77777777" w:rsidR="00912EA5" w:rsidRPr="00BA62B2" w:rsidRDefault="00912EA5" w:rsidP="00AC1D0A">
            <w:pPr>
              <w:pStyle w:val="TableParagraph"/>
              <w:spacing w:line="264" w:lineRule="auto"/>
              <w:rPr>
                <w:rFonts w:ascii="Times New Roman"/>
                <w:lang w:val="tr-TR"/>
              </w:rPr>
            </w:pPr>
          </w:p>
        </w:tc>
        <w:tc>
          <w:tcPr>
            <w:tcW w:w="653" w:type="dxa"/>
            <w:shd w:val="clear" w:color="auto" w:fill="E2EFD9"/>
          </w:tcPr>
          <w:p w14:paraId="361144E6" w14:textId="77777777" w:rsidR="00912EA5" w:rsidRPr="00BA62B2" w:rsidRDefault="00912EA5" w:rsidP="00AC1D0A">
            <w:pPr>
              <w:pStyle w:val="TableParagraph"/>
              <w:spacing w:line="264" w:lineRule="auto"/>
              <w:rPr>
                <w:rFonts w:ascii="Times New Roman"/>
                <w:lang w:val="tr-TR"/>
              </w:rPr>
            </w:pPr>
          </w:p>
        </w:tc>
        <w:tc>
          <w:tcPr>
            <w:tcW w:w="476" w:type="dxa"/>
            <w:shd w:val="clear" w:color="auto" w:fill="E2EFD9"/>
          </w:tcPr>
          <w:p w14:paraId="4F8D0518" w14:textId="77777777" w:rsidR="00912EA5" w:rsidRPr="00BA62B2" w:rsidRDefault="00912EA5" w:rsidP="00AC1D0A">
            <w:pPr>
              <w:pStyle w:val="TableParagraph"/>
              <w:spacing w:before="157" w:line="264" w:lineRule="auto"/>
              <w:ind w:left="133"/>
              <w:rPr>
                <w:sz w:val="20"/>
                <w:lang w:val="tr-TR"/>
              </w:rPr>
            </w:pPr>
            <w:proofErr w:type="gramStart"/>
            <w:r w:rsidRPr="00BA62B2">
              <w:rPr>
                <w:w w:val="99"/>
                <w:sz w:val="20"/>
                <w:lang w:val="tr-TR"/>
              </w:rPr>
              <w:t>o</w:t>
            </w:r>
            <w:proofErr w:type="gramEnd"/>
          </w:p>
        </w:tc>
        <w:tc>
          <w:tcPr>
            <w:tcW w:w="926" w:type="dxa"/>
            <w:shd w:val="clear" w:color="auto" w:fill="E2EFD9"/>
          </w:tcPr>
          <w:p w14:paraId="700945E1" w14:textId="77777777" w:rsidR="00912EA5" w:rsidRPr="00BA62B2" w:rsidRDefault="00912EA5" w:rsidP="00AC1D0A">
            <w:pPr>
              <w:pStyle w:val="TableParagraph"/>
              <w:spacing w:line="264" w:lineRule="auto"/>
              <w:rPr>
                <w:rFonts w:ascii="Times New Roman"/>
                <w:lang w:val="tr-TR"/>
              </w:rPr>
            </w:pPr>
          </w:p>
        </w:tc>
        <w:tc>
          <w:tcPr>
            <w:tcW w:w="749" w:type="dxa"/>
            <w:shd w:val="clear" w:color="auto" w:fill="E2EFD9"/>
          </w:tcPr>
          <w:p w14:paraId="2ECAB29D" w14:textId="77777777" w:rsidR="00912EA5" w:rsidRPr="00BA62B2" w:rsidRDefault="00912EA5" w:rsidP="00AC1D0A">
            <w:pPr>
              <w:pStyle w:val="TableParagraph"/>
              <w:spacing w:line="264" w:lineRule="auto"/>
              <w:rPr>
                <w:rFonts w:ascii="Times New Roman"/>
                <w:lang w:val="tr-TR"/>
              </w:rPr>
            </w:pPr>
          </w:p>
        </w:tc>
        <w:tc>
          <w:tcPr>
            <w:tcW w:w="425" w:type="dxa"/>
            <w:shd w:val="clear" w:color="auto" w:fill="E2EFD9"/>
          </w:tcPr>
          <w:p w14:paraId="3132FDD6" w14:textId="77777777" w:rsidR="00912EA5" w:rsidRPr="00BA62B2" w:rsidRDefault="00912EA5" w:rsidP="00AC1D0A">
            <w:pPr>
              <w:pStyle w:val="TableParagraph"/>
              <w:spacing w:line="264" w:lineRule="auto"/>
              <w:rPr>
                <w:rFonts w:ascii="Times New Roman"/>
                <w:lang w:val="tr-TR"/>
              </w:rPr>
            </w:pPr>
          </w:p>
        </w:tc>
        <w:tc>
          <w:tcPr>
            <w:tcW w:w="746" w:type="dxa"/>
            <w:shd w:val="clear" w:color="auto" w:fill="E2EFD9"/>
          </w:tcPr>
          <w:p w14:paraId="0C40DB8E" w14:textId="77777777" w:rsidR="00912EA5" w:rsidRPr="00BA62B2" w:rsidRDefault="00912EA5" w:rsidP="00AC1D0A">
            <w:pPr>
              <w:pStyle w:val="TableParagraph"/>
              <w:spacing w:line="264" w:lineRule="auto"/>
              <w:rPr>
                <w:rFonts w:ascii="Times New Roman"/>
                <w:lang w:val="tr-TR"/>
              </w:rPr>
            </w:pPr>
          </w:p>
        </w:tc>
        <w:tc>
          <w:tcPr>
            <w:tcW w:w="749" w:type="dxa"/>
            <w:shd w:val="clear" w:color="auto" w:fill="E2EFD9"/>
          </w:tcPr>
          <w:p w14:paraId="2F337DC6" w14:textId="77777777" w:rsidR="00912EA5" w:rsidRPr="00BA62B2" w:rsidRDefault="00912EA5" w:rsidP="00AC1D0A">
            <w:pPr>
              <w:pStyle w:val="TableParagraph"/>
              <w:spacing w:line="264" w:lineRule="auto"/>
              <w:rPr>
                <w:rFonts w:ascii="Times New Roman"/>
                <w:lang w:val="tr-TR"/>
              </w:rPr>
            </w:pPr>
          </w:p>
        </w:tc>
        <w:tc>
          <w:tcPr>
            <w:tcW w:w="744" w:type="dxa"/>
            <w:shd w:val="clear" w:color="auto" w:fill="E2EFD9"/>
          </w:tcPr>
          <w:p w14:paraId="656CEEB1" w14:textId="77777777" w:rsidR="00912EA5" w:rsidRPr="00BA62B2" w:rsidRDefault="00912EA5" w:rsidP="00AC1D0A">
            <w:pPr>
              <w:pStyle w:val="TableParagraph"/>
              <w:spacing w:line="264" w:lineRule="auto"/>
              <w:rPr>
                <w:rFonts w:ascii="Times New Roman"/>
                <w:lang w:val="tr-TR"/>
              </w:rPr>
            </w:pPr>
          </w:p>
        </w:tc>
      </w:tr>
      <w:tr w:rsidR="00912EA5" w:rsidRPr="00BA62B2" w14:paraId="35D47DC9" w14:textId="77777777" w:rsidTr="00912EA5">
        <w:trPr>
          <w:trHeight w:val="500"/>
        </w:trPr>
        <w:tc>
          <w:tcPr>
            <w:tcW w:w="2825" w:type="dxa"/>
            <w:shd w:val="clear" w:color="auto" w:fill="C5E0B3"/>
          </w:tcPr>
          <w:p w14:paraId="74580CA8" w14:textId="77777777" w:rsidR="00912EA5" w:rsidRPr="00BA62B2" w:rsidRDefault="00912EA5" w:rsidP="00AC1D0A">
            <w:pPr>
              <w:pStyle w:val="TableParagraph"/>
              <w:spacing w:before="138" w:line="264" w:lineRule="auto"/>
              <w:ind w:left="133"/>
              <w:rPr>
                <w:sz w:val="20"/>
                <w:lang w:val="tr-TR"/>
              </w:rPr>
            </w:pPr>
            <w:r w:rsidRPr="00BA62B2">
              <w:rPr>
                <w:sz w:val="20"/>
                <w:lang w:val="tr-TR"/>
              </w:rPr>
              <w:t>Diğer Kurumlar</w:t>
            </w:r>
          </w:p>
        </w:tc>
        <w:tc>
          <w:tcPr>
            <w:tcW w:w="758" w:type="dxa"/>
            <w:shd w:val="clear" w:color="auto" w:fill="E2EFD9"/>
          </w:tcPr>
          <w:p w14:paraId="70EA7D3E" w14:textId="77777777" w:rsidR="00912EA5" w:rsidRPr="00BA62B2" w:rsidRDefault="00912EA5" w:rsidP="00AC1D0A">
            <w:pPr>
              <w:pStyle w:val="TableParagraph"/>
              <w:spacing w:line="264" w:lineRule="auto"/>
              <w:rPr>
                <w:rFonts w:ascii="Times New Roman"/>
                <w:lang w:val="tr-TR"/>
              </w:rPr>
            </w:pPr>
          </w:p>
        </w:tc>
        <w:tc>
          <w:tcPr>
            <w:tcW w:w="653" w:type="dxa"/>
            <w:shd w:val="clear" w:color="auto" w:fill="E2EFD9"/>
          </w:tcPr>
          <w:p w14:paraId="6ED3A93C" w14:textId="77777777" w:rsidR="00912EA5" w:rsidRPr="00BA62B2" w:rsidRDefault="00912EA5" w:rsidP="00AC1D0A">
            <w:pPr>
              <w:pStyle w:val="TableParagraph"/>
              <w:spacing w:line="264" w:lineRule="auto"/>
              <w:rPr>
                <w:rFonts w:ascii="Times New Roman"/>
                <w:lang w:val="tr-TR"/>
              </w:rPr>
            </w:pPr>
          </w:p>
        </w:tc>
        <w:tc>
          <w:tcPr>
            <w:tcW w:w="476" w:type="dxa"/>
            <w:shd w:val="clear" w:color="auto" w:fill="E2EFD9"/>
          </w:tcPr>
          <w:p w14:paraId="49104A6C" w14:textId="77777777" w:rsidR="00912EA5" w:rsidRPr="00BA62B2" w:rsidRDefault="00912EA5" w:rsidP="00AC1D0A">
            <w:pPr>
              <w:pStyle w:val="TableParagraph"/>
              <w:spacing w:line="264" w:lineRule="auto"/>
              <w:rPr>
                <w:rFonts w:ascii="Times New Roman"/>
                <w:lang w:val="tr-TR"/>
              </w:rPr>
            </w:pPr>
          </w:p>
        </w:tc>
        <w:tc>
          <w:tcPr>
            <w:tcW w:w="926" w:type="dxa"/>
            <w:shd w:val="clear" w:color="auto" w:fill="E2EFD9"/>
          </w:tcPr>
          <w:p w14:paraId="1103F32B" w14:textId="77777777" w:rsidR="00912EA5" w:rsidRPr="00BA62B2" w:rsidRDefault="00912EA5" w:rsidP="00AC1D0A">
            <w:pPr>
              <w:pStyle w:val="TableParagraph"/>
              <w:spacing w:line="264" w:lineRule="auto"/>
              <w:rPr>
                <w:rFonts w:ascii="Times New Roman"/>
                <w:lang w:val="tr-TR"/>
              </w:rPr>
            </w:pPr>
          </w:p>
        </w:tc>
        <w:tc>
          <w:tcPr>
            <w:tcW w:w="749" w:type="dxa"/>
            <w:shd w:val="clear" w:color="auto" w:fill="E2EFD9"/>
          </w:tcPr>
          <w:p w14:paraId="5F947B9B" w14:textId="77777777" w:rsidR="00912EA5" w:rsidRPr="00BA62B2" w:rsidRDefault="00912EA5" w:rsidP="00AC1D0A">
            <w:pPr>
              <w:pStyle w:val="TableParagraph"/>
              <w:spacing w:line="264" w:lineRule="auto"/>
              <w:rPr>
                <w:rFonts w:ascii="Times New Roman"/>
                <w:lang w:val="tr-TR"/>
              </w:rPr>
            </w:pPr>
          </w:p>
        </w:tc>
        <w:tc>
          <w:tcPr>
            <w:tcW w:w="425" w:type="dxa"/>
            <w:shd w:val="clear" w:color="auto" w:fill="E2EFD9"/>
          </w:tcPr>
          <w:p w14:paraId="5E56D1FB" w14:textId="77777777" w:rsidR="00912EA5" w:rsidRPr="00BA62B2" w:rsidRDefault="00912EA5" w:rsidP="00AC1D0A">
            <w:pPr>
              <w:pStyle w:val="TableParagraph"/>
              <w:spacing w:line="264" w:lineRule="auto"/>
              <w:rPr>
                <w:rFonts w:ascii="Times New Roman"/>
                <w:lang w:val="tr-TR"/>
              </w:rPr>
            </w:pPr>
          </w:p>
        </w:tc>
        <w:tc>
          <w:tcPr>
            <w:tcW w:w="746" w:type="dxa"/>
            <w:shd w:val="clear" w:color="auto" w:fill="E2EFD9"/>
          </w:tcPr>
          <w:p w14:paraId="43C280DF" w14:textId="77777777" w:rsidR="00912EA5" w:rsidRPr="00BA62B2" w:rsidRDefault="00912EA5" w:rsidP="00AC1D0A">
            <w:pPr>
              <w:pStyle w:val="TableParagraph"/>
              <w:spacing w:line="264" w:lineRule="auto"/>
              <w:rPr>
                <w:rFonts w:ascii="Times New Roman"/>
                <w:lang w:val="tr-TR"/>
              </w:rPr>
            </w:pPr>
          </w:p>
        </w:tc>
        <w:tc>
          <w:tcPr>
            <w:tcW w:w="749" w:type="dxa"/>
            <w:shd w:val="clear" w:color="auto" w:fill="E2EFD9"/>
          </w:tcPr>
          <w:p w14:paraId="17D6BA10" w14:textId="77777777" w:rsidR="00912EA5" w:rsidRPr="00BA62B2" w:rsidRDefault="00912EA5" w:rsidP="00AC1D0A">
            <w:pPr>
              <w:pStyle w:val="TableParagraph"/>
              <w:spacing w:line="264" w:lineRule="auto"/>
              <w:rPr>
                <w:rFonts w:ascii="Times New Roman"/>
                <w:lang w:val="tr-TR"/>
              </w:rPr>
            </w:pPr>
          </w:p>
        </w:tc>
        <w:tc>
          <w:tcPr>
            <w:tcW w:w="744" w:type="dxa"/>
            <w:shd w:val="clear" w:color="auto" w:fill="E2EFD9"/>
          </w:tcPr>
          <w:p w14:paraId="23ACC37E" w14:textId="77777777" w:rsidR="00912EA5" w:rsidRPr="00BA62B2" w:rsidRDefault="00912EA5" w:rsidP="00AC1D0A">
            <w:pPr>
              <w:pStyle w:val="TableParagraph"/>
              <w:spacing w:before="138" w:line="264" w:lineRule="auto"/>
              <w:ind w:left="-1"/>
              <w:rPr>
                <w:sz w:val="20"/>
                <w:lang w:val="tr-TR"/>
              </w:rPr>
            </w:pPr>
            <w:proofErr w:type="gramStart"/>
            <w:r w:rsidRPr="00BA62B2">
              <w:rPr>
                <w:w w:val="99"/>
                <w:sz w:val="20"/>
                <w:lang w:val="tr-TR"/>
              </w:rPr>
              <w:t>o</w:t>
            </w:r>
            <w:proofErr w:type="gramEnd"/>
          </w:p>
        </w:tc>
      </w:tr>
    </w:tbl>
    <w:p w14:paraId="444E5DED" w14:textId="77777777" w:rsidR="00912EA5" w:rsidRDefault="00912EA5" w:rsidP="00AC1D0A">
      <w:pPr>
        <w:spacing w:line="264" w:lineRule="auto"/>
        <w:ind w:left="118"/>
        <w:jc w:val="both"/>
        <w:rPr>
          <w:b/>
          <w:sz w:val="18"/>
        </w:rPr>
      </w:pPr>
      <w:r w:rsidRPr="00BA62B2">
        <w:rPr>
          <w:rFonts w:ascii="Symbol" w:hAnsi="Symbol"/>
          <w:b/>
          <w:sz w:val="18"/>
        </w:rPr>
        <w:t></w:t>
      </w:r>
      <w:r w:rsidRPr="00BA62B2">
        <w:rPr>
          <w:rFonts w:ascii="Times New Roman" w:hAnsi="Times New Roman"/>
          <w:b/>
          <w:sz w:val="18"/>
        </w:rPr>
        <w:t xml:space="preserve"> </w:t>
      </w:r>
      <w:r w:rsidRPr="00BA62B2">
        <w:rPr>
          <w:b/>
          <w:sz w:val="18"/>
        </w:rPr>
        <w:t>: Tamamı O: Bir kısmı</w:t>
      </w:r>
    </w:p>
    <w:p w14:paraId="106BA73B" w14:textId="77777777" w:rsidR="00912EA5" w:rsidRDefault="00912EA5" w:rsidP="00AC1D0A">
      <w:pPr>
        <w:spacing w:line="264" w:lineRule="auto"/>
        <w:ind w:left="118"/>
        <w:jc w:val="both"/>
        <w:rPr>
          <w:b/>
          <w:sz w:val="18"/>
        </w:rPr>
      </w:pPr>
    </w:p>
    <w:p w14:paraId="1E8EE374" w14:textId="77777777" w:rsidR="00912EA5" w:rsidRDefault="00912EA5" w:rsidP="00AC1D0A">
      <w:pPr>
        <w:spacing w:line="264" w:lineRule="auto"/>
        <w:jc w:val="both"/>
        <w:rPr>
          <w:rFonts w:ascii="Cambria" w:hAnsi="Cambria"/>
          <w:sz w:val="24"/>
          <w:szCs w:val="24"/>
        </w:rPr>
      </w:pPr>
      <w:r w:rsidRPr="00912EA5">
        <w:rPr>
          <w:rFonts w:ascii="Cambria" w:hAnsi="Cambria"/>
          <w:sz w:val="24"/>
          <w:szCs w:val="24"/>
        </w:rPr>
        <w:t xml:space="preserve">Paydaş anketlerine ilişkin ortaya çıkan temel sonuçlara altta yer verilmiştir  : </w:t>
      </w:r>
    </w:p>
    <w:p w14:paraId="6AB89FF2" w14:textId="554E1BA1" w:rsidR="00912EA5" w:rsidRDefault="00912EA5" w:rsidP="00AC1D0A">
      <w:pPr>
        <w:spacing w:line="264" w:lineRule="auto"/>
        <w:jc w:val="both"/>
        <w:rPr>
          <w:rFonts w:ascii="Cambria" w:hAnsi="Cambria"/>
          <w:sz w:val="24"/>
          <w:szCs w:val="24"/>
        </w:rPr>
      </w:pPr>
      <w:r>
        <w:rPr>
          <w:rFonts w:ascii="Cambria" w:hAnsi="Cambria"/>
          <w:sz w:val="24"/>
          <w:szCs w:val="24"/>
        </w:rPr>
        <w:t>Öğretmen Anketi Sonuçları</w:t>
      </w:r>
    </w:p>
    <w:p w14:paraId="5144BE87" w14:textId="1BE10931" w:rsidR="00912EA5" w:rsidRDefault="00912EA5" w:rsidP="00AC1D0A">
      <w:pPr>
        <w:spacing w:line="264" w:lineRule="auto"/>
        <w:jc w:val="both"/>
        <w:rPr>
          <w:rFonts w:ascii="Cambria" w:hAnsi="Cambria"/>
          <w:sz w:val="24"/>
          <w:szCs w:val="24"/>
        </w:rPr>
      </w:pPr>
      <w:r w:rsidRPr="00D74D37">
        <w:rPr>
          <w:noProof/>
          <w:lang w:eastAsia="tr-TR"/>
        </w:rPr>
        <w:drawing>
          <wp:inline distT="0" distB="0" distL="0" distR="0" wp14:anchorId="2E036D4C" wp14:editId="288ADCB7">
            <wp:extent cx="5911850" cy="3132537"/>
            <wp:effectExtent l="0" t="0" r="0" b="0"/>
            <wp:docPr id="4" name="Grafik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4222F5" w14:textId="77777777" w:rsidR="00912EA5" w:rsidRDefault="00912EA5" w:rsidP="00AC1D0A">
      <w:pPr>
        <w:spacing w:line="264" w:lineRule="auto"/>
        <w:jc w:val="both"/>
        <w:rPr>
          <w:rFonts w:ascii="Cambria" w:hAnsi="Cambria"/>
          <w:sz w:val="24"/>
          <w:szCs w:val="24"/>
        </w:rPr>
      </w:pPr>
    </w:p>
    <w:p w14:paraId="4D5B34C3" w14:textId="51BA9880" w:rsidR="00912EA5" w:rsidRPr="00912EA5" w:rsidRDefault="00912EA5" w:rsidP="00AC1D0A">
      <w:pPr>
        <w:spacing w:line="264" w:lineRule="auto"/>
        <w:jc w:val="both"/>
        <w:rPr>
          <w:rFonts w:ascii="Cambria" w:hAnsi="Cambria"/>
          <w:sz w:val="24"/>
          <w:szCs w:val="24"/>
        </w:rPr>
      </w:pPr>
      <w:r w:rsidRPr="00912EA5">
        <w:rPr>
          <w:rFonts w:ascii="Cambria" w:hAnsi="Cambria"/>
          <w:sz w:val="24"/>
          <w:szCs w:val="24"/>
        </w:rPr>
        <w:t xml:space="preserve">Öğretmen anket sonuçlarına göre okulumuzun olumlu(başarılı) yönleri arasında; okulumuzun hijyenik </w:t>
      </w:r>
      <w:proofErr w:type="gramStart"/>
      <w:r w:rsidRPr="00912EA5">
        <w:rPr>
          <w:rFonts w:ascii="Cambria" w:hAnsi="Cambria"/>
          <w:sz w:val="24"/>
          <w:szCs w:val="24"/>
        </w:rPr>
        <w:t>ve  şeffaf</w:t>
      </w:r>
      <w:proofErr w:type="gramEnd"/>
      <w:r w:rsidRPr="00912EA5">
        <w:rPr>
          <w:rFonts w:ascii="Cambria" w:hAnsi="Cambria"/>
          <w:sz w:val="24"/>
          <w:szCs w:val="24"/>
        </w:rPr>
        <w:t xml:space="preserve"> olması, çalışan personelin iyi niyetli ve güler yüzlü olması, </w:t>
      </w:r>
      <w:r w:rsidRPr="00912EA5">
        <w:rPr>
          <w:rFonts w:ascii="Cambria" w:hAnsi="Cambria"/>
          <w:sz w:val="24"/>
          <w:szCs w:val="24"/>
        </w:rPr>
        <w:lastRenderedPageBreak/>
        <w:t xml:space="preserve">yeniliklere açık bir kurum olmamız, </w:t>
      </w:r>
      <w:proofErr w:type="spellStart"/>
      <w:r w:rsidRPr="00912EA5">
        <w:rPr>
          <w:rFonts w:ascii="Cambria" w:hAnsi="Cambria"/>
          <w:sz w:val="24"/>
          <w:szCs w:val="24"/>
        </w:rPr>
        <w:t>sosyo</w:t>
      </w:r>
      <w:proofErr w:type="spellEnd"/>
      <w:r w:rsidRPr="00912EA5">
        <w:rPr>
          <w:rFonts w:ascii="Cambria" w:hAnsi="Cambria"/>
          <w:sz w:val="24"/>
          <w:szCs w:val="24"/>
        </w:rPr>
        <w:t>-kültürel değerlere önem veren bir kurum olmamız, idari personel olarak eleştiriye açık bir yapının olması, öğretmenlere destek verilmesi, okulun kendine ait bir bahçesinin bulunması ve okul idaresi-öğretmen-veli işbirliğinin güçlü olması ön plana çıkmaktadır.</w:t>
      </w:r>
    </w:p>
    <w:p w14:paraId="0CFB44E6" w14:textId="51726396" w:rsidR="00912EA5" w:rsidRPr="00912EA5" w:rsidRDefault="00912EA5" w:rsidP="00AC1D0A">
      <w:pPr>
        <w:spacing w:line="264" w:lineRule="auto"/>
        <w:jc w:val="both"/>
        <w:rPr>
          <w:rFonts w:ascii="Cambria" w:hAnsi="Cambria"/>
          <w:b/>
          <w:sz w:val="24"/>
          <w:szCs w:val="24"/>
        </w:rPr>
      </w:pPr>
      <w:r w:rsidRPr="00912EA5">
        <w:rPr>
          <w:rFonts w:ascii="Cambria" w:hAnsi="Cambria"/>
          <w:sz w:val="24"/>
          <w:szCs w:val="24"/>
        </w:rPr>
        <w:t>Öğretmen anket sonuçlarına göre okulumuzun olumsuz(başarısız) yönleri arasında; okulumuzun fiziki yapısından dolayı bazı sınıfların diğer sınıflara oranla küçük olması, okulumuzun kendine ait bahçesi olsa da bahçenin yeteri kadar büyük olmaması ön plana çıkmıştır.</w:t>
      </w:r>
    </w:p>
    <w:p w14:paraId="6AF417C4" w14:textId="77777777" w:rsidR="00912EA5" w:rsidRDefault="00912EA5" w:rsidP="00AC1D0A">
      <w:pPr>
        <w:spacing w:line="264" w:lineRule="auto"/>
        <w:jc w:val="both"/>
      </w:pPr>
    </w:p>
    <w:p w14:paraId="2C634543" w14:textId="3BCB279A" w:rsidR="00912EA5" w:rsidRDefault="00912EA5" w:rsidP="00AC1D0A">
      <w:pPr>
        <w:spacing w:line="264" w:lineRule="auto"/>
        <w:jc w:val="both"/>
        <w:rPr>
          <w:rFonts w:ascii="Cambria" w:hAnsi="Cambria"/>
          <w:sz w:val="24"/>
          <w:szCs w:val="24"/>
        </w:rPr>
      </w:pPr>
      <w:r w:rsidRPr="00912EA5">
        <w:rPr>
          <w:rFonts w:ascii="Cambria" w:hAnsi="Cambria"/>
          <w:sz w:val="24"/>
          <w:szCs w:val="24"/>
        </w:rPr>
        <w:t>Veli Anketi Sonuçları</w:t>
      </w:r>
    </w:p>
    <w:p w14:paraId="2096FD47" w14:textId="06E265C9" w:rsidR="00912EA5" w:rsidRDefault="00912EA5" w:rsidP="00AC1D0A">
      <w:pPr>
        <w:spacing w:line="264" w:lineRule="auto"/>
        <w:jc w:val="both"/>
        <w:rPr>
          <w:rFonts w:ascii="Cambria" w:hAnsi="Cambria"/>
          <w:sz w:val="24"/>
          <w:szCs w:val="24"/>
        </w:rPr>
      </w:pPr>
      <w:r w:rsidRPr="00D74D37">
        <w:rPr>
          <w:noProof/>
          <w:lang w:eastAsia="tr-TR"/>
        </w:rPr>
        <w:drawing>
          <wp:inline distT="0" distB="0" distL="0" distR="0" wp14:anchorId="5B7F4390" wp14:editId="2AD6A0C5">
            <wp:extent cx="5760720" cy="3200400"/>
            <wp:effectExtent l="0" t="0" r="0" b="0"/>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3136DE" w14:textId="77777777" w:rsidR="00912EA5" w:rsidRPr="00912EA5" w:rsidRDefault="00912EA5" w:rsidP="00AC1D0A">
      <w:pPr>
        <w:spacing w:line="264" w:lineRule="auto"/>
        <w:rPr>
          <w:rFonts w:ascii="Cambria" w:hAnsi="Cambria"/>
          <w:sz w:val="24"/>
          <w:szCs w:val="24"/>
        </w:rPr>
      </w:pPr>
      <w:r w:rsidRPr="00912EA5">
        <w:rPr>
          <w:rFonts w:ascii="Cambria" w:hAnsi="Cambria"/>
          <w:sz w:val="24"/>
          <w:szCs w:val="24"/>
        </w:rPr>
        <w:t xml:space="preserve">Veli anket sonuçlarına göre okulumuzun olumlu (başarılı) yönleri arasında; proje tabanlı okul olmamız, </w:t>
      </w:r>
      <w:proofErr w:type="spellStart"/>
      <w:r w:rsidRPr="00912EA5">
        <w:rPr>
          <w:rFonts w:ascii="Cambria" w:hAnsi="Cambria"/>
          <w:sz w:val="24"/>
          <w:szCs w:val="24"/>
        </w:rPr>
        <w:t>lokasyon</w:t>
      </w:r>
      <w:proofErr w:type="spellEnd"/>
      <w:r w:rsidRPr="00912EA5">
        <w:rPr>
          <w:rFonts w:ascii="Cambria" w:hAnsi="Cambria"/>
          <w:sz w:val="24"/>
          <w:szCs w:val="24"/>
        </w:rPr>
        <w:t xml:space="preserve"> olarak ulaşım açısından iyi bir yerde olmamız, okul olarak sosyal etkinlik bakımından zengin olmamız, okulumuzun temiz olması, bağımsız bir anaokulu olmamız, sınıfların ferah ve aydınlık olması, çalışan personelin güler yüzlü olması ön plana çıkmaktadır.</w:t>
      </w:r>
    </w:p>
    <w:p w14:paraId="5112D4B0" w14:textId="3D85C371" w:rsidR="00912EA5" w:rsidRPr="00912EA5" w:rsidRDefault="00912EA5" w:rsidP="00AC1D0A">
      <w:pPr>
        <w:spacing w:line="264" w:lineRule="auto"/>
        <w:rPr>
          <w:rFonts w:ascii="Cambria" w:hAnsi="Cambria"/>
          <w:sz w:val="24"/>
          <w:szCs w:val="24"/>
        </w:rPr>
      </w:pPr>
      <w:r w:rsidRPr="00912EA5">
        <w:rPr>
          <w:rFonts w:ascii="Cambria" w:hAnsi="Cambria"/>
          <w:sz w:val="24"/>
          <w:szCs w:val="24"/>
        </w:rPr>
        <w:t>Veli anket sonuçlarına göre okulumuzun olumsuz (başarısız) yönleri arasında; konferans salonumuzun bulunmaması, okul bahçesinin yeterli olmaması ön plana çıkmaktadır.</w:t>
      </w:r>
    </w:p>
    <w:p w14:paraId="366776AF" w14:textId="77777777" w:rsidR="00912EA5" w:rsidRPr="00912EA5" w:rsidRDefault="00912EA5" w:rsidP="00AC1D0A">
      <w:pPr>
        <w:spacing w:line="264" w:lineRule="auto"/>
        <w:jc w:val="both"/>
        <w:rPr>
          <w:rFonts w:ascii="Cambria" w:hAnsi="Cambria"/>
          <w:sz w:val="24"/>
          <w:szCs w:val="24"/>
        </w:rPr>
      </w:pPr>
    </w:p>
    <w:p w14:paraId="42207C93" w14:textId="77777777" w:rsidR="00912EA5" w:rsidRDefault="00912EA5" w:rsidP="00AC1D0A">
      <w:pPr>
        <w:spacing w:line="264" w:lineRule="auto"/>
        <w:jc w:val="both"/>
      </w:pPr>
    </w:p>
    <w:p w14:paraId="7357F555" w14:textId="77777777" w:rsidR="00912EA5" w:rsidRPr="000F59F6" w:rsidRDefault="00912EA5" w:rsidP="00AC1D0A">
      <w:pPr>
        <w:spacing w:line="264" w:lineRule="auto"/>
        <w:jc w:val="both"/>
        <w:sectPr w:rsidR="00912EA5" w:rsidRPr="000F59F6" w:rsidSect="00E54F0C">
          <w:pgSz w:w="11910" w:h="16840"/>
          <w:pgMar w:top="1320" w:right="1300" w:bottom="426" w:left="1300" w:header="0" w:footer="1037" w:gutter="0"/>
          <w:cols w:space="708"/>
        </w:sectPr>
      </w:pPr>
    </w:p>
    <w:p w14:paraId="768E1857" w14:textId="32EA5B32" w:rsidR="00912EA5" w:rsidRDefault="00272413" w:rsidP="00AC1D0A">
      <w:pPr>
        <w:pStyle w:val="ListeParagraf"/>
        <w:numPr>
          <w:ilvl w:val="1"/>
          <w:numId w:val="26"/>
        </w:numPr>
        <w:tabs>
          <w:tab w:val="left" w:pos="839"/>
        </w:tabs>
        <w:spacing w:before="280" w:line="264" w:lineRule="auto"/>
        <w:jc w:val="both"/>
        <w:rPr>
          <w:b/>
          <w:sz w:val="32"/>
          <w:lang w:val="tr-TR"/>
        </w:rPr>
      </w:pPr>
      <w:bookmarkStart w:id="14" w:name="okulkurumiçianaliz"/>
      <w:r w:rsidRPr="000F59F6">
        <w:rPr>
          <w:b/>
          <w:sz w:val="32"/>
          <w:lang w:val="tr-TR"/>
        </w:rPr>
        <w:lastRenderedPageBreak/>
        <w:t>Okul/Kurum İçi Analiz</w:t>
      </w:r>
    </w:p>
    <w:bookmarkEnd w:id="14"/>
    <w:p w14:paraId="5834FD95" w14:textId="5B1502DE" w:rsidR="00F62F8D" w:rsidRDefault="00F62F8D" w:rsidP="00AC1D0A">
      <w:pPr>
        <w:pStyle w:val="ListeParagraf"/>
        <w:tabs>
          <w:tab w:val="left" w:pos="839"/>
        </w:tabs>
        <w:spacing w:before="280" w:line="264" w:lineRule="auto"/>
        <w:ind w:left="838"/>
        <w:jc w:val="both"/>
        <w:rPr>
          <w:sz w:val="24"/>
          <w:szCs w:val="24"/>
          <w:lang w:val="tr-TR"/>
        </w:rPr>
      </w:pPr>
      <w:r>
        <w:rPr>
          <w:sz w:val="24"/>
          <w:szCs w:val="24"/>
          <w:lang w:val="tr-TR"/>
        </w:rPr>
        <w:t>Mustafa Pars Anaokulu Müdürlüğünün organizasyon yapısı aşağıdaki gibidir.</w:t>
      </w:r>
    </w:p>
    <w:p w14:paraId="5847F1D3" w14:textId="77777777" w:rsidR="00F62F8D" w:rsidRDefault="00F62F8D" w:rsidP="00AC1D0A">
      <w:pPr>
        <w:pStyle w:val="ListeParagraf"/>
        <w:tabs>
          <w:tab w:val="left" w:pos="839"/>
        </w:tabs>
        <w:spacing w:before="280" w:line="264" w:lineRule="auto"/>
        <w:ind w:left="838"/>
        <w:jc w:val="both"/>
        <w:rPr>
          <w:sz w:val="24"/>
          <w:szCs w:val="24"/>
          <w:lang w:val="tr-TR"/>
        </w:rPr>
      </w:pPr>
    </w:p>
    <w:p w14:paraId="3D99B0E9" w14:textId="06B556A5" w:rsidR="00F62F8D" w:rsidRPr="00F62F8D" w:rsidRDefault="00FF11A4" w:rsidP="00AC1D0A">
      <w:pPr>
        <w:pStyle w:val="ListeParagraf"/>
        <w:tabs>
          <w:tab w:val="left" w:pos="839"/>
        </w:tabs>
        <w:spacing w:before="280" w:line="264" w:lineRule="auto"/>
        <w:ind w:left="838"/>
        <w:jc w:val="both"/>
        <w:rPr>
          <w:sz w:val="24"/>
          <w:szCs w:val="24"/>
          <w:lang w:val="tr-TR"/>
        </w:rPr>
      </w:pPr>
      <w:r>
        <w:rPr>
          <w:noProof/>
        </w:rPr>
        <w:pict w14:anchorId="2208DE64">
          <v:rect id="Rectangle 599" o:spid="_x0000_s1163" style="position:absolute;left:0;text-align:left;margin-left:52.45pt;margin-top:54pt;width:80.9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">
            <v:textbox style="mso-next-textbox:#Rectangle 599">
              <w:txbxContent>
                <w:p w14:paraId="5D8C250F" w14:textId="77777777" w:rsidR="00FF11A4" w:rsidRPr="003B57B9" w:rsidRDefault="00FF11A4" w:rsidP="00F62F8D">
                  <w:pPr>
                    <w:shd w:val="clear" w:color="auto" w:fill="00B0F0"/>
                    <w:rPr>
                      <w:sz w:val="20"/>
                      <w:szCs w:val="20"/>
                    </w:rPr>
                  </w:pPr>
                  <w:r>
                    <w:rPr>
                      <w:sz w:val="20"/>
                      <w:szCs w:val="20"/>
                    </w:rPr>
                    <w:t>Öğret. Kurulu</w:t>
                  </w:r>
                </w:p>
              </w:txbxContent>
            </v:textbox>
          </v:rect>
        </w:pict>
      </w:r>
      <w:r>
        <w:rPr>
          <w:noProof/>
        </w:rPr>
        <w:pict w14:anchorId="32CB36E9">
          <v:rect id="Rectangle 600" o:spid="_x0000_s1162" style="position:absolute;left:0;text-align:left;margin-left:187.45pt;margin-top:36pt;width:81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">
            <v:textbox style="mso-next-textbox:#Rectangle 600">
              <w:txbxContent>
                <w:p w14:paraId="6476985F" w14:textId="77777777" w:rsidR="00FF11A4" w:rsidRDefault="00FF11A4" w:rsidP="00F62F8D">
                  <w:pPr>
                    <w:shd w:val="clear" w:color="auto" w:fill="00B0F0"/>
                  </w:pPr>
                  <w:r>
                    <w:t xml:space="preserve">   MÜDÜR</w:t>
                  </w:r>
                </w:p>
              </w:txbxContent>
            </v:textbox>
          </v:rect>
        </w:pict>
      </w:r>
      <w:r>
        <w:rPr>
          <w:noProof/>
        </w:rPr>
        <w:pict w14:anchorId="237B9B0C">
          <v:rect id="Rectangle 601" o:spid="_x0000_s1161" style="position:absolute;left:0;text-align:left;margin-left:322.45pt;margin-top:54pt;width:81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">
            <v:textbox style="mso-next-textbox:#Rectangle 601">
              <w:txbxContent>
                <w:p w14:paraId="34C0723E" w14:textId="77777777" w:rsidR="00FF11A4" w:rsidRPr="003B57B9" w:rsidRDefault="00FF11A4" w:rsidP="00F62F8D">
                  <w:pPr>
                    <w:shd w:val="clear" w:color="auto" w:fill="00B0F0"/>
                    <w:rPr>
                      <w:sz w:val="20"/>
                      <w:szCs w:val="20"/>
                    </w:rPr>
                  </w:pPr>
                  <w:r>
                    <w:rPr>
                      <w:sz w:val="20"/>
                      <w:szCs w:val="20"/>
                    </w:rPr>
                    <w:t>Okul-Aile Birliği</w:t>
                  </w:r>
                </w:p>
              </w:txbxContent>
            </v:textbox>
          </v:rect>
        </w:pict>
      </w:r>
      <w:r>
        <w:rPr>
          <w:noProof/>
        </w:rPr>
        <w:pict w14:anchorId="7D50A32D">
          <v:rect id="Rectangle 602" o:spid="_x0000_s1160" style="position:absolute;left:0;text-align:left;margin-left:52.45pt;margin-top:126pt;width:81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">
            <v:textbox style="mso-next-textbox:#Rectangle 602">
              <w:txbxContent>
                <w:p w14:paraId="55EB866B" w14:textId="77777777" w:rsidR="00FF11A4" w:rsidRDefault="00FF11A4" w:rsidP="00F62F8D">
                  <w:pPr>
                    <w:shd w:val="clear" w:color="auto" w:fill="00B0F0"/>
                  </w:pPr>
                  <w:r>
                    <w:t>Komisyonlar</w:t>
                  </w:r>
                </w:p>
              </w:txbxContent>
            </v:textbox>
          </v:rect>
        </w:pict>
      </w:r>
      <w:r>
        <w:rPr>
          <w:noProof/>
        </w:rPr>
        <w:pict w14:anchorId="00710163">
          <v:rect id="Rectangle 603" o:spid="_x0000_s1159" style="position:absolute;left:0;text-align:left;margin-left:187.45pt;margin-top:108pt;width:81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">
            <v:textbox style="mso-next-textbox:#Rectangle 603">
              <w:txbxContent>
                <w:p w14:paraId="4790A52A" w14:textId="77777777" w:rsidR="00FF11A4" w:rsidRDefault="00FF11A4" w:rsidP="00F62F8D">
                  <w:pPr>
                    <w:shd w:val="clear" w:color="auto" w:fill="00B0F0"/>
                    <w:jc w:val="center"/>
                  </w:pPr>
                  <w:r w:rsidRPr="003B3D06">
                    <w:rPr>
                      <w:sz w:val="20"/>
                      <w:szCs w:val="20"/>
                    </w:rPr>
                    <w:t xml:space="preserve">Müdür </w:t>
                  </w:r>
                  <w:proofErr w:type="spellStart"/>
                  <w:r w:rsidRPr="003B3D06">
                    <w:rPr>
                      <w:sz w:val="20"/>
                      <w:szCs w:val="20"/>
                    </w:rPr>
                    <w:t>Yard</w:t>
                  </w:r>
                  <w:proofErr w:type="spellEnd"/>
                  <w:r>
                    <w:t>.</w:t>
                  </w:r>
                </w:p>
              </w:txbxContent>
            </v:textbox>
          </v:rect>
        </w:pict>
      </w:r>
      <w:r>
        <w:rPr>
          <w:noProof/>
        </w:rPr>
        <w:pict w14:anchorId="1444F099">
          <v:rect id="Rectangle 604" o:spid="_x0000_s1158" style="position:absolute;left:0;text-align:left;margin-left:322.45pt;margin-top:126pt;width:81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">
            <v:textbox style="mso-next-textbox:#Rectangle 604">
              <w:txbxContent>
                <w:p w14:paraId="131D247C" w14:textId="77777777" w:rsidR="00FF11A4" w:rsidRPr="00114FD0" w:rsidRDefault="00FF11A4" w:rsidP="00F62F8D">
                  <w:pPr>
                    <w:shd w:val="clear" w:color="auto" w:fill="00B0F0"/>
                    <w:rPr>
                      <w:color w:val="000000"/>
                      <w:sz w:val="20"/>
                      <w:szCs w:val="20"/>
                    </w:rPr>
                  </w:pPr>
                  <w:r w:rsidRPr="00114FD0">
                    <w:rPr>
                      <w:color w:val="000000"/>
                      <w:sz w:val="20"/>
                      <w:szCs w:val="20"/>
                    </w:rPr>
                    <w:t>Kurullar</w:t>
                  </w:r>
                </w:p>
              </w:txbxContent>
            </v:textbox>
          </v:rect>
        </w:pict>
      </w:r>
      <w:r>
        <w:rPr>
          <w:noProof/>
        </w:rPr>
        <w:pict w14:anchorId="5609A836">
          <v:rect id="Rectangle 605" o:spid="_x0000_s1157" style="position:absolute;left:0;text-align:left;margin-left:52.45pt;margin-top:198pt;width:81pt;height:27.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">
            <v:textbox style="mso-next-textbox:#Rectangle 605">
              <w:txbxContent>
                <w:p w14:paraId="600D75EC" w14:textId="77777777" w:rsidR="00FF11A4" w:rsidRPr="003B57B9" w:rsidRDefault="00FF11A4" w:rsidP="00F62F8D">
                  <w:pPr>
                    <w:shd w:val="clear" w:color="auto" w:fill="00B0F0"/>
                    <w:rPr>
                      <w:sz w:val="20"/>
                      <w:szCs w:val="20"/>
                    </w:rPr>
                  </w:pPr>
                  <w:r>
                    <w:rPr>
                      <w:sz w:val="20"/>
                      <w:szCs w:val="20"/>
                    </w:rPr>
                    <w:t>Büro Hizmetleri</w:t>
                  </w:r>
                </w:p>
              </w:txbxContent>
            </v:textbox>
          </v:rect>
        </w:pict>
      </w:r>
      <w:r>
        <w:rPr>
          <w:noProof/>
        </w:rPr>
        <w:pict w14:anchorId="446D4932">
          <v:rect id="Rectangle 606" o:spid="_x0000_s1156" style="position:absolute;left:0;text-align:left;margin-left:187.45pt;margin-top:189pt;width:81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9tLAIAAFE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">
            <v:textbox style="mso-next-textbox:#Rectangle 606">
              <w:txbxContent>
                <w:p w14:paraId="7F71C682" w14:textId="77777777" w:rsidR="00FF11A4" w:rsidRDefault="00FF11A4" w:rsidP="00F62F8D">
                  <w:pPr>
                    <w:shd w:val="clear" w:color="auto" w:fill="00B0F0"/>
                  </w:pPr>
                  <w:r>
                    <w:t>Öğretmenler</w:t>
                  </w:r>
                </w:p>
              </w:txbxContent>
            </v:textbox>
          </v:rect>
        </w:pict>
      </w:r>
      <w:r>
        <w:rPr>
          <w:noProof/>
        </w:rPr>
        <w:pict w14:anchorId="2A931600">
          <v:rect id="Rectangle 607" o:spid="_x0000_s1155" style="position:absolute;left:0;text-align:left;margin-left:322.45pt;margin-top:198pt;width:81.1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XLQIAAFE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">
            <v:textbox style="mso-next-textbox:#Rectangle 607">
              <w:txbxContent>
                <w:p w14:paraId="4AD95905" w14:textId="77777777" w:rsidR="00FF11A4" w:rsidRPr="003B57B9" w:rsidRDefault="00FF11A4" w:rsidP="00F62F8D">
                  <w:pPr>
                    <w:shd w:val="clear" w:color="auto" w:fill="00B0F0"/>
                    <w:rPr>
                      <w:sz w:val="20"/>
                      <w:szCs w:val="20"/>
                    </w:rPr>
                  </w:pPr>
                  <w:proofErr w:type="spellStart"/>
                  <w:r>
                    <w:rPr>
                      <w:sz w:val="20"/>
                      <w:szCs w:val="20"/>
                    </w:rPr>
                    <w:t>Yard</w:t>
                  </w:r>
                  <w:proofErr w:type="spellEnd"/>
                  <w:r>
                    <w:rPr>
                      <w:sz w:val="20"/>
                      <w:szCs w:val="20"/>
                    </w:rPr>
                    <w:t>. Hizmetler</w:t>
                  </w:r>
                </w:p>
              </w:txbxContent>
            </v:textbox>
          </v:rect>
        </w:pict>
      </w:r>
      <w:r>
        <w:rPr>
          <w:noProof/>
        </w:rPr>
        <w:pict w14:anchorId="0C18544D">
          <v:line id="Line 609" o:spid="_x0000_s1153" style="position:absolute;left:0;text-align:left;z-index:251670528;visibility:visible" from="223.5pt,1in" to="22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"/>
        </w:pict>
      </w:r>
      <w:r>
        <w:rPr>
          <w:noProof/>
        </w:rPr>
        <w:pict w14:anchorId="1F3941CD">
          <v:line id="Line 610" o:spid="_x0000_s1152" style="position:absolute;left:0;text-align:left;flip:x;z-index:251671552;visibility:visible" from="133.45pt,117pt" to="187.4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"/>
        </w:pict>
      </w:r>
      <w:r>
        <w:rPr>
          <w:noProof/>
        </w:rPr>
        <w:pict w14:anchorId="13995178">
          <v:line id="Line 611" o:spid="_x0000_s1151" style="position:absolute;left:0;text-align:left;z-index:251672576;visibility:visible" from="268.5pt,117pt" to="322.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"/>
        </w:pict>
      </w:r>
      <w:r>
        <w:rPr>
          <w:noProof/>
        </w:rPr>
        <w:pict w14:anchorId="68656114">
          <v:line id="Line 612" o:spid="_x0000_s1150" style="position:absolute;left:0;text-align:left;z-index:251673600;visibility:visible" from="268.5pt,54pt" to="322.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"/>
        </w:pict>
      </w:r>
      <w:r>
        <w:rPr>
          <w:noProof/>
        </w:rPr>
        <w:pict w14:anchorId="053220B6">
          <v:line id="Line 613" o:spid="_x0000_s1149" style="position:absolute;left:0;text-align:left;flip:x;z-index:251674624;visibility:visible" from="133.45pt,54pt" to="187.4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"/>
        </w:pict>
      </w:r>
      <w:r>
        <w:rPr>
          <w:noProof/>
        </w:rPr>
        <w:pict w14:anchorId="2358657B">
          <v:line id="Line 614" o:spid="_x0000_s1148" style="position:absolute;left:0;text-align:left;z-index:251675648;visibility:visible" from="223.5pt,135pt" to="223.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"/>
        </w:pict>
      </w:r>
      <w:r>
        <w:rPr>
          <w:noProof/>
        </w:rPr>
        <w:pict w14:anchorId="158DAF20">
          <v:line id="Line 615" o:spid="_x0000_s1147" style="position:absolute;left:0;text-align:left;flip:x;z-index:251676672;visibility:visible" from="106.45pt,162pt" to="22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"/>
        </w:pict>
      </w:r>
      <w:r>
        <w:rPr>
          <w:noProof/>
        </w:rPr>
        <w:pict w14:anchorId="2B7F5A0F">
          <v:line id="Line 616" o:spid="_x0000_s1146" style="position:absolute;left:0;text-align:left;z-index:251677696;visibility:visible" from="223.5pt,162pt" to="349.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"/>
        </w:pict>
      </w:r>
      <w:r>
        <w:rPr>
          <w:noProof/>
        </w:rPr>
        <w:pict w14:anchorId="7F46CE3D">
          <v:line id="Line 620" o:spid="_x0000_s1142" style="position:absolute;left:0;text-align:left;z-index:251681792;visibility:visible" from="223.5pt,3in" to="223.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"/>
        </w:pict>
      </w:r>
      <w:r>
        <w:rPr>
          <w:noProof/>
        </w:rPr>
        <w:pict w14:anchorId="614AA6C7">
          <v:line id="Line 621" o:spid="_x0000_s1141" style="position:absolute;left:0;text-align:left;z-index:251682816;visibility:visible" from="70.45pt,243pt" to="70.4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"/>
        </w:pict>
      </w:r>
      <w:r>
        <w:rPr>
          <w:noProof/>
        </w:rPr>
        <w:pict w14:anchorId="2BB94947">
          <v:line id="Line 623" o:spid="_x0000_s1139" style="position:absolute;left:0;text-align:left;z-index:251684864;visibility:visible" from="223.5pt,3in" to="22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"/>
        </w:pict>
      </w:r>
    </w:p>
    <w:p w14:paraId="61687447" w14:textId="07D9CF41" w:rsidR="00F62F8D" w:rsidRDefault="00F62F8D" w:rsidP="00AC1D0A">
      <w:pPr>
        <w:spacing w:before="2" w:line="264" w:lineRule="auto"/>
        <w:ind w:left="118"/>
        <w:jc w:val="both"/>
        <w:rPr>
          <w:b/>
          <w:sz w:val="20"/>
        </w:rPr>
      </w:pPr>
    </w:p>
    <w:p w14:paraId="6F01D27A" w14:textId="77777777" w:rsidR="00272413" w:rsidRDefault="00272413" w:rsidP="00AC1D0A">
      <w:pPr>
        <w:spacing w:line="264" w:lineRule="auto"/>
        <w:jc w:val="both"/>
        <w:rPr>
          <w:sz w:val="16"/>
        </w:rPr>
      </w:pPr>
    </w:p>
    <w:p w14:paraId="7F41C239" w14:textId="7A692AF7" w:rsidR="00F62F8D" w:rsidRDefault="00F62F8D" w:rsidP="00AC1D0A">
      <w:pPr>
        <w:spacing w:line="264" w:lineRule="auto"/>
        <w:jc w:val="both"/>
        <w:rPr>
          <w:sz w:val="16"/>
        </w:rPr>
      </w:pPr>
    </w:p>
    <w:p w14:paraId="36E5D1B6" w14:textId="77777777" w:rsidR="00F62F8D" w:rsidRPr="00F62F8D" w:rsidRDefault="00F62F8D" w:rsidP="00AC1D0A">
      <w:pPr>
        <w:spacing w:line="264" w:lineRule="auto"/>
        <w:rPr>
          <w:sz w:val="16"/>
        </w:rPr>
      </w:pPr>
    </w:p>
    <w:p w14:paraId="1F1A8756" w14:textId="77777777" w:rsidR="00F62F8D" w:rsidRPr="00F62F8D" w:rsidRDefault="00F62F8D" w:rsidP="00AC1D0A">
      <w:pPr>
        <w:spacing w:line="264" w:lineRule="auto"/>
        <w:rPr>
          <w:sz w:val="16"/>
        </w:rPr>
      </w:pPr>
    </w:p>
    <w:p w14:paraId="7EAEEE0A" w14:textId="77777777" w:rsidR="00F62F8D" w:rsidRPr="00F62F8D" w:rsidRDefault="00F62F8D" w:rsidP="00AC1D0A">
      <w:pPr>
        <w:spacing w:line="264" w:lineRule="auto"/>
        <w:rPr>
          <w:sz w:val="16"/>
        </w:rPr>
      </w:pPr>
    </w:p>
    <w:p w14:paraId="46B2D4F8" w14:textId="77777777" w:rsidR="00F62F8D" w:rsidRPr="00F62F8D" w:rsidRDefault="00F62F8D" w:rsidP="00AC1D0A">
      <w:pPr>
        <w:spacing w:line="264" w:lineRule="auto"/>
        <w:rPr>
          <w:sz w:val="16"/>
        </w:rPr>
      </w:pPr>
    </w:p>
    <w:p w14:paraId="1F553B01" w14:textId="77777777" w:rsidR="00F62F8D" w:rsidRPr="00F62F8D" w:rsidRDefault="00F62F8D" w:rsidP="00AC1D0A">
      <w:pPr>
        <w:spacing w:line="264" w:lineRule="auto"/>
        <w:rPr>
          <w:sz w:val="16"/>
        </w:rPr>
      </w:pPr>
    </w:p>
    <w:p w14:paraId="6622E843" w14:textId="77777777" w:rsidR="00F62F8D" w:rsidRPr="00F62F8D" w:rsidRDefault="00F62F8D" w:rsidP="00AC1D0A">
      <w:pPr>
        <w:spacing w:line="264" w:lineRule="auto"/>
        <w:rPr>
          <w:sz w:val="16"/>
        </w:rPr>
      </w:pPr>
    </w:p>
    <w:p w14:paraId="69D530E3" w14:textId="77777777" w:rsidR="00F62F8D" w:rsidRPr="00F62F8D" w:rsidRDefault="00F62F8D" w:rsidP="00AC1D0A">
      <w:pPr>
        <w:spacing w:line="264" w:lineRule="auto"/>
        <w:rPr>
          <w:sz w:val="16"/>
        </w:rPr>
      </w:pPr>
    </w:p>
    <w:p w14:paraId="3DDA2D04" w14:textId="77777777" w:rsidR="00F62F8D" w:rsidRPr="00F62F8D" w:rsidRDefault="00F62F8D" w:rsidP="00AC1D0A">
      <w:pPr>
        <w:spacing w:line="264" w:lineRule="auto"/>
        <w:rPr>
          <w:sz w:val="16"/>
        </w:rPr>
      </w:pPr>
    </w:p>
    <w:p w14:paraId="23C1545C" w14:textId="52B9CC3C" w:rsidR="00F62F8D" w:rsidRPr="00F62F8D" w:rsidRDefault="00FF11A4" w:rsidP="00AC1D0A">
      <w:pPr>
        <w:spacing w:line="264" w:lineRule="auto"/>
        <w:rPr>
          <w:sz w:val="16"/>
        </w:rPr>
      </w:pPr>
      <w:r>
        <w:rPr>
          <w:noProof/>
          <w:lang w:val="en-US"/>
        </w:rPr>
        <w:pict w14:anchorId="0FEF066D">
          <v:line id="Line 624" o:spid="_x0000_s1138" style="position:absolute;z-index:251685888;visibility:visible" from="115.5pt,17.3pt" to="115.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"/>
        </w:pict>
      </w:r>
      <w:r>
        <w:rPr>
          <w:noProof/>
          <w:lang w:val="en-US"/>
        </w:rPr>
        <w:pict w14:anchorId="63C30B8A">
          <v:line id="Line 625" o:spid="_x0000_s1137" style="position:absolute;z-index:251686912;visibility:visible" from="223.5pt,17.3pt" to="223.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"/>
        </w:pict>
      </w:r>
      <w:r>
        <w:rPr>
          <w:noProof/>
          <w:lang w:val="en-US"/>
        </w:rPr>
        <w:pict w14:anchorId="7CA9B9E7">
          <v:line id="Line 626" o:spid="_x0000_s1136" style="position:absolute;z-index:251687936;visibility:visible" from="331.45pt,17.3pt" to="331.4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"/>
        </w:pict>
      </w:r>
      <w:r>
        <w:rPr>
          <w:noProof/>
          <w:lang w:val="en-US"/>
        </w:rPr>
        <w:pict w14:anchorId="19DA2A1F">
          <v:line id="Line 622" o:spid="_x0000_s1140" style="position:absolute;z-index:251683840;visibility:visible" from="115.5pt,17.3pt" to="33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"/>
        </w:pict>
      </w:r>
    </w:p>
    <w:p w14:paraId="3F766679" w14:textId="66B5A2BE" w:rsidR="00F62F8D" w:rsidRPr="00F62F8D" w:rsidRDefault="00FF11A4" w:rsidP="00AC1D0A">
      <w:pPr>
        <w:spacing w:line="264" w:lineRule="auto"/>
        <w:rPr>
          <w:sz w:val="16"/>
        </w:rPr>
      </w:pPr>
      <w:r>
        <w:rPr>
          <w:noProof/>
          <w:lang w:val="en-US"/>
        </w:rPr>
        <w:pict w14:anchorId="20EECE75">
          <v:rect id="Rectangle 619" o:spid="_x0000_s1143" style="position:absolute;margin-left:70.45pt;margin-top:16.75pt;width:93pt;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">
            <v:textbox style="mso-next-textbox:#Rectangle 619">
              <w:txbxContent>
                <w:p w14:paraId="3E6665B1" w14:textId="77777777" w:rsidR="00FF11A4" w:rsidRPr="003B57B9" w:rsidRDefault="00FF11A4" w:rsidP="00F62F8D">
                  <w:pPr>
                    <w:shd w:val="clear" w:color="auto" w:fill="00B0F0"/>
                    <w:rPr>
                      <w:sz w:val="20"/>
                      <w:szCs w:val="20"/>
                    </w:rPr>
                  </w:pPr>
                  <w:r>
                    <w:rPr>
                      <w:sz w:val="20"/>
                      <w:szCs w:val="20"/>
                    </w:rPr>
                    <w:t>Okul Öncesi Öğret.</w:t>
                  </w:r>
                </w:p>
                <w:p w14:paraId="79581B54" w14:textId="77777777" w:rsidR="00FF11A4" w:rsidRPr="003B57B9" w:rsidRDefault="00FF11A4" w:rsidP="00F62F8D">
                  <w:pPr>
                    <w:rPr>
                      <w:sz w:val="20"/>
                      <w:szCs w:val="20"/>
                    </w:rPr>
                  </w:pPr>
                </w:p>
              </w:txbxContent>
            </v:textbox>
          </v:rect>
        </w:pict>
      </w:r>
      <w:r>
        <w:rPr>
          <w:noProof/>
          <w:lang w:val="en-US"/>
        </w:rPr>
        <w:pict w14:anchorId="2B7D4F81">
          <v:rect id="Rectangle 608" o:spid="_x0000_s1154" style="position:absolute;margin-left:181.7pt;margin-top:16.75pt;width:81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">
            <v:textbox style="mso-next-textbox:#Rectangle 608">
              <w:txbxContent>
                <w:p w14:paraId="0F38EEF5" w14:textId="77777777" w:rsidR="00FF11A4" w:rsidRPr="003B57B9" w:rsidRDefault="00FF11A4" w:rsidP="00F62F8D">
                  <w:pPr>
                    <w:shd w:val="clear" w:color="auto" w:fill="00B0F0"/>
                    <w:rPr>
                      <w:sz w:val="20"/>
                      <w:szCs w:val="20"/>
                    </w:rPr>
                  </w:pPr>
                  <w:r w:rsidRPr="003B57B9">
                    <w:rPr>
                      <w:sz w:val="20"/>
                      <w:szCs w:val="20"/>
                    </w:rPr>
                    <w:t>Zümre Ö</w:t>
                  </w:r>
                  <w:r>
                    <w:rPr>
                      <w:sz w:val="20"/>
                      <w:szCs w:val="20"/>
                    </w:rPr>
                    <w:t>ğret.</w:t>
                  </w:r>
                </w:p>
              </w:txbxContent>
            </v:textbox>
          </v:rect>
        </w:pict>
      </w:r>
      <w:r>
        <w:rPr>
          <w:noProof/>
          <w:lang w:val="en-US"/>
        </w:rPr>
        <w:pict w14:anchorId="4AA1602A">
          <v:rect id="Rectangle 617" o:spid="_x0000_s1145" style="position:absolute;margin-left:289.45pt;margin-top:16.75pt;width:81pt;height:2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z3LAIAAFE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">
            <v:textbox style="mso-next-textbox:#Rectangle 617">
              <w:txbxContent>
                <w:p w14:paraId="1633F430" w14:textId="77777777" w:rsidR="00FF11A4" w:rsidRPr="003B57B9" w:rsidRDefault="00FF11A4" w:rsidP="00F62F8D">
                  <w:pPr>
                    <w:shd w:val="clear" w:color="auto" w:fill="00B0F0"/>
                    <w:rPr>
                      <w:sz w:val="20"/>
                      <w:szCs w:val="20"/>
                    </w:rPr>
                  </w:pPr>
                  <w:r>
                    <w:rPr>
                      <w:sz w:val="20"/>
                      <w:szCs w:val="20"/>
                    </w:rPr>
                    <w:t>Rehber Öğret.</w:t>
                  </w:r>
                </w:p>
              </w:txbxContent>
            </v:textbox>
          </v:rect>
        </w:pict>
      </w:r>
    </w:p>
    <w:p w14:paraId="633B0814" w14:textId="3EABFA7F" w:rsidR="00F62F8D" w:rsidRPr="00F62F8D" w:rsidRDefault="00F62F8D" w:rsidP="00AC1D0A">
      <w:pPr>
        <w:spacing w:line="264" w:lineRule="auto"/>
        <w:rPr>
          <w:sz w:val="16"/>
        </w:rPr>
      </w:pPr>
    </w:p>
    <w:p w14:paraId="4032FB84" w14:textId="77777777" w:rsidR="00F62F8D" w:rsidRPr="00F62F8D" w:rsidRDefault="00F62F8D" w:rsidP="00AC1D0A">
      <w:pPr>
        <w:spacing w:line="264" w:lineRule="auto"/>
        <w:rPr>
          <w:sz w:val="16"/>
        </w:rPr>
      </w:pPr>
    </w:p>
    <w:p w14:paraId="2FA24509" w14:textId="05E377C1" w:rsidR="00F62F8D" w:rsidRDefault="00F62F8D" w:rsidP="00AC1D0A">
      <w:pPr>
        <w:tabs>
          <w:tab w:val="left" w:pos="5700"/>
        </w:tabs>
        <w:spacing w:line="264" w:lineRule="auto"/>
        <w:rPr>
          <w:sz w:val="16"/>
        </w:rPr>
      </w:pPr>
      <w:r>
        <w:rPr>
          <w:sz w:val="16"/>
        </w:rPr>
        <w:tab/>
      </w:r>
    </w:p>
    <w:p w14:paraId="1D619782" w14:textId="43FE17CA" w:rsidR="00F62F8D" w:rsidRPr="00F62F8D" w:rsidRDefault="00F62F8D" w:rsidP="00AC1D0A">
      <w:pPr>
        <w:tabs>
          <w:tab w:val="left" w:pos="5700"/>
        </w:tabs>
        <w:spacing w:line="264" w:lineRule="auto"/>
        <w:rPr>
          <w:sz w:val="16"/>
        </w:rPr>
        <w:sectPr w:rsidR="00F62F8D" w:rsidRPr="00F62F8D" w:rsidSect="005B428F">
          <w:pgSz w:w="11910" w:h="16840"/>
          <w:pgMar w:top="1320" w:right="1020" w:bottom="1280" w:left="1300" w:header="0" w:footer="1037" w:gutter="0"/>
          <w:cols w:space="708"/>
        </w:sectPr>
      </w:pPr>
      <w:r>
        <w:rPr>
          <w:sz w:val="16"/>
        </w:rPr>
        <w:tab/>
      </w:r>
    </w:p>
    <w:p w14:paraId="33F493CC" w14:textId="55A6D232" w:rsidR="00272413" w:rsidRPr="000F59F6" w:rsidRDefault="00272413" w:rsidP="00AC1D0A">
      <w:pPr>
        <w:pStyle w:val="Balk4"/>
        <w:keepNext w:val="0"/>
        <w:keepLines w:val="0"/>
        <w:widowControl w:val="0"/>
        <w:numPr>
          <w:ilvl w:val="2"/>
          <w:numId w:val="5"/>
        </w:numPr>
        <w:tabs>
          <w:tab w:val="left" w:pos="872"/>
        </w:tabs>
        <w:autoSpaceDE w:val="0"/>
        <w:autoSpaceDN w:val="0"/>
        <w:spacing w:before="78" w:line="264" w:lineRule="auto"/>
        <w:jc w:val="both"/>
        <w:rPr>
          <w:rFonts w:ascii="Cambria" w:eastAsia="Cambria" w:hAnsi="Cambria" w:cs="Cambria"/>
          <w:b/>
          <w:bCs/>
          <w:i w:val="0"/>
          <w:iCs w:val="0"/>
          <w:color w:val="auto"/>
          <w:spacing w:val="-6"/>
          <w:kern w:val="0"/>
          <w:sz w:val="28"/>
          <w:szCs w:val="28"/>
          <w14:ligatures w14:val="none"/>
        </w:rPr>
      </w:pPr>
      <w:bookmarkStart w:id="15" w:name="insankaynakları"/>
      <w:r w:rsidRPr="000F59F6">
        <w:rPr>
          <w:rFonts w:ascii="Cambria" w:eastAsia="Cambria" w:hAnsi="Cambria" w:cs="Cambria"/>
          <w:b/>
          <w:bCs/>
          <w:i w:val="0"/>
          <w:iCs w:val="0"/>
          <w:color w:val="auto"/>
          <w:spacing w:val="-6"/>
          <w:kern w:val="0"/>
          <w:sz w:val="28"/>
          <w:szCs w:val="28"/>
          <w14:ligatures w14:val="none"/>
        </w:rPr>
        <w:lastRenderedPageBreak/>
        <w:t>İnsan Kaynakları</w:t>
      </w:r>
    </w:p>
    <w:bookmarkEnd w:id="15"/>
    <w:p w14:paraId="6B25F092" w14:textId="77777777" w:rsidR="00272413" w:rsidRDefault="00272413" w:rsidP="00AC1D0A">
      <w:pPr>
        <w:spacing w:line="264" w:lineRule="auto"/>
      </w:pPr>
    </w:p>
    <w:p w14:paraId="5497FA9B" w14:textId="0BA0A990" w:rsidR="00B4005C" w:rsidRPr="00C8018E" w:rsidRDefault="00C8018E" w:rsidP="00AC1D0A">
      <w:pPr>
        <w:spacing w:line="264" w:lineRule="auto"/>
        <w:ind w:left="118"/>
        <w:rPr>
          <w:b/>
          <w:color w:val="FF0000"/>
          <w:sz w:val="20"/>
        </w:rPr>
      </w:pPr>
      <w:r>
        <w:rPr>
          <w:b/>
          <w:sz w:val="20"/>
        </w:rPr>
        <w:t>Tablo 7</w:t>
      </w:r>
      <w:r w:rsidR="00272413" w:rsidRPr="000F59F6">
        <w:rPr>
          <w:b/>
          <w:sz w:val="20"/>
        </w:rPr>
        <w:t>. Çalışanların Görev Dağılımı</w:t>
      </w:r>
      <w:r w:rsidR="00B4005C" w:rsidRPr="000F59F6">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0F59F6" w14:paraId="03AABCD4" w14:textId="77777777" w:rsidTr="00741C9B">
        <w:trPr>
          <w:trHeight w:val="220"/>
        </w:trPr>
        <w:tc>
          <w:tcPr>
            <w:tcW w:w="4330" w:type="dxa"/>
          </w:tcPr>
          <w:p w14:paraId="56AC9F45" w14:textId="77777777" w:rsidR="00272413" w:rsidRPr="000F59F6" w:rsidRDefault="00272413" w:rsidP="00AC1D0A">
            <w:pPr>
              <w:pStyle w:val="TableParagraph"/>
              <w:spacing w:line="264" w:lineRule="auto"/>
              <w:ind w:left="97"/>
              <w:rPr>
                <w:b/>
                <w:sz w:val="20"/>
                <w:lang w:val="tr-TR"/>
              </w:rPr>
            </w:pPr>
            <w:r w:rsidRPr="000F59F6">
              <w:rPr>
                <w:b/>
                <w:sz w:val="20"/>
                <w:lang w:val="tr-TR"/>
              </w:rPr>
              <w:t xml:space="preserve">Çalışanın </w:t>
            </w:r>
            <w:proofErr w:type="spellStart"/>
            <w:r w:rsidRPr="000F59F6">
              <w:rPr>
                <w:b/>
                <w:sz w:val="20"/>
                <w:lang w:val="tr-TR"/>
              </w:rPr>
              <w:t>Ünvanı</w:t>
            </w:r>
            <w:proofErr w:type="spellEnd"/>
          </w:p>
        </w:tc>
        <w:tc>
          <w:tcPr>
            <w:tcW w:w="4721" w:type="dxa"/>
          </w:tcPr>
          <w:p w14:paraId="3766F3FB" w14:textId="77777777" w:rsidR="00272413" w:rsidRPr="000F59F6" w:rsidRDefault="00272413" w:rsidP="00AC1D0A">
            <w:pPr>
              <w:pStyle w:val="TableParagraph"/>
              <w:spacing w:line="264" w:lineRule="auto"/>
              <w:ind w:left="97"/>
              <w:rPr>
                <w:b/>
                <w:sz w:val="20"/>
                <w:lang w:val="tr-TR"/>
              </w:rPr>
            </w:pPr>
            <w:r w:rsidRPr="000F59F6">
              <w:rPr>
                <w:b/>
                <w:sz w:val="20"/>
                <w:lang w:val="tr-TR"/>
              </w:rPr>
              <w:t>Görevleri</w:t>
            </w:r>
          </w:p>
        </w:tc>
      </w:tr>
      <w:tr w:rsidR="00272413" w:rsidRPr="000F59F6" w14:paraId="7F249E78" w14:textId="77777777" w:rsidTr="00741C9B">
        <w:trPr>
          <w:trHeight w:val="220"/>
        </w:trPr>
        <w:tc>
          <w:tcPr>
            <w:tcW w:w="4330" w:type="dxa"/>
            <w:shd w:val="clear" w:color="auto" w:fill="E2EFD9"/>
          </w:tcPr>
          <w:p w14:paraId="481ABFEC" w14:textId="77777777" w:rsidR="00272413" w:rsidRPr="000F59F6" w:rsidRDefault="00272413" w:rsidP="00AC1D0A">
            <w:pPr>
              <w:pStyle w:val="TableParagraph"/>
              <w:spacing w:line="264" w:lineRule="auto"/>
              <w:ind w:left="97"/>
              <w:rPr>
                <w:sz w:val="20"/>
                <w:lang w:val="tr-TR"/>
              </w:rPr>
            </w:pPr>
            <w:r w:rsidRPr="000F59F6">
              <w:rPr>
                <w:sz w:val="20"/>
                <w:lang w:val="tr-TR"/>
              </w:rPr>
              <w:t>Okul /Kurum Müdürü</w:t>
            </w:r>
          </w:p>
        </w:tc>
        <w:tc>
          <w:tcPr>
            <w:tcW w:w="4721" w:type="dxa"/>
            <w:shd w:val="clear" w:color="auto" w:fill="E2EFD9"/>
          </w:tcPr>
          <w:p w14:paraId="4D99E45A"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sz w:val="20"/>
                <w:szCs w:val="20"/>
                <w:lang w:eastAsia="tr-TR"/>
              </w:rPr>
              <w:t>a)</w:t>
            </w:r>
            <w:r w:rsidRPr="00C8018E">
              <w:rPr>
                <w:rFonts w:ascii="Cambria" w:hAnsi="Cambria"/>
                <w:color w:val="FF0000"/>
                <w:sz w:val="20"/>
                <w:szCs w:val="20"/>
                <w:lang w:eastAsia="tr-TR"/>
              </w:rPr>
              <w:t xml:space="preserve"> </w:t>
            </w:r>
            <w:r w:rsidRPr="00C8018E">
              <w:rPr>
                <w:rFonts w:ascii="Cambria" w:hAnsi="Cambria"/>
                <w:sz w:val="20"/>
                <w:szCs w:val="20"/>
                <w:lang w:eastAsia="tr-TR"/>
              </w:rPr>
              <w:t xml:space="preserve">Okulda bütün çalışmaları ilgililerle iş birliği yaparak eğitim yılı başlamadan önce plânlar ve düzenler. </w:t>
            </w:r>
          </w:p>
          <w:p w14:paraId="23DA3C25"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sz w:val="20"/>
                <w:szCs w:val="20"/>
                <w:lang w:eastAsia="tr-TR"/>
              </w:rPr>
              <w:t>b)</w:t>
            </w:r>
            <w:r w:rsidRPr="00C8018E">
              <w:rPr>
                <w:rFonts w:ascii="Cambria" w:hAnsi="Cambria"/>
                <w:color w:val="FF0000"/>
                <w:sz w:val="20"/>
                <w:szCs w:val="20"/>
                <w:lang w:eastAsia="tr-TR"/>
              </w:rPr>
              <w:t xml:space="preserve"> </w:t>
            </w:r>
            <w:r w:rsidRPr="00C8018E">
              <w:rPr>
                <w:rFonts w:ascii="Cambria" w:hAnsi="Cambria"/>
                <w:sz w:val="20"/>
                <w:szCs w:val="20"/>
                <w:lang w:eastAsia="tr-TR"/>
              </w:rPr>
              <w:t xml:space="preserve">Eğitim ve yönetimin verimliliğini artırmak, eğitimin kalitesini yükseltmek ve bu konuda sürekli gelişimi sağlamak için gerekli araştırmaları yapar, eğitimle ilgili gelişmeleri izler ve sonuçlarını değerlendirir. </w:t>
            </w:r>
          </w:p>
          <w:p w14:paraId="06421D0E"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sz w:val="20"/>
                <w:szCs w:val="20"/>
                <w:lang w:eastAsia="tr-TR"/>
              </w:rPr>
              <w:t xml:space="preserve">c) Aylık ve günlük plânların eğitim </w:t>
            </w:r>
            <w:proofErr w:type="spellStart"/>
            <w:r w:rsidRPr="00C8018E">
              <w:rPr>
                <w:rFonts w:ascii="Cambria" w:hAnsi="Cambria"/>
                <w:sz w:val="20"/>
                <w:szCs w:val="20"/>
                <w:lang w:eastAsia="tr-TR"/>
              </w:rPr>
              <w:t>programlarına</w:t>
            </w:r>
            <w:proofErr w:type="spellEnd"/>
            <w:r w:rsidRPr="00C8018E">
              <w:rPr>
                <w:rFonts w:ascii="Cambria" w:hAnsi="Cambria"/>
                <w:sz w:val="20"/>
                <w:szCs w:val="20"/>
                <w:lang w:eastAsia="tr-TR"/>
              </w:rPr>
              <w:t xml:space="preserve"> göre hazırlanmasında ve diğer </w:t>
            </w:r>
            <w:proofErr w:type="spellStart"/>
            <w:r w:rsidRPr="00C8018E">
              <w:rPr>
                <w:rFonts w:ascii="Cambria" w:hAnsi="Cambria"/>
                <w:sz w:val="20"/>
                <w:szCs w:val="20"/>
                <w:lang w:eastAsia="tr-TR"/>
              </w:rPr>
              <w:t>çalışmalarda</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öğretmenlere</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rehberlik</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eder</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plânlarını</w:t>
            </w:r>
            <w:proofErr w:type="spellEnd"/>
            <w:r w:rsidRPr="00C8018E">
              <w:rPr>
                <w:rFonts w:ascii="Cambria" w:hAnsi="Cambria"/>
                <w:sz w:val="20"/>
                <w:szCs w:val="20"/>
                <w:lang w:eastAsia="tr-TR"/>
              </w:rPr>
              <w:t xml:space="preserve"> imzalar ve çalışmalarını </w:t>
            </w:r>
            <w:proofErr w:type="spellStart"/>
            <w:r w:rsidRPr="00C8018E">
              <w:rPr>
                <w:rFonts w:ascii="Cambria" w:hAnsi="Cambria"/>
                <w:sz w:val="20"/>
                <w:szCs w:val="20"/>
                <w:lang w:eastAsia="tr-TR"/>
              </w:rPr>
              <w:t>denetler</w:t>
            </w:r>
            <w:proofErr w:type="spellEnd"/>
            <w:r w:rsidRPr="00C8018E">
              <w:rPr>
                <w:rFonts w:ascii="Cambria" w:hAnsi="Cambria"/>
                <w:sz w:val="20"/>
                <w:szCs w:val="20"/>
                <w:lang w:eastAsia="tr-TR"/>
              </w:rPr>
              <w:t xml:space="preserve">. </w:t>
            </w:r>
          </w:p>
          <w:p w14:paraId="31614BBF"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sz w:val="20"/>
                <w:szCs w:val="20"/>
                <w:lang w:eastAsia="tr-TR"/>
              </w:rPr>
              <w:t xml:space="preserve">d) </w:t>
            </w:r>
            <w:proofErr w:type="spellStart"/>
            <w:r w:rsidRPr="00C8018E">
              <w:rPr>
                <w:rFonts w:ascii="Cambria" w:hAnsi="Cambria"/>
                <w:sz w:val="20"/>
                <w:szCs w:val="20"/>
                <w:lang w:eastAsia="tr-TR"/>
              </w:rPr>
              <w:t>Kurumun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temizlik</w:t>
            </w:r>
            <w:proofErr w:type="spellEnd"/>
            <w:r w:rsidRPr="00C8018E">
              <w:rPr>
                <w:rFonts w:ascii="Cambria" w:hAnsi="Cambria"/>
                <w:sz w:val="20"/>
                <w:szCs w:val="20"/>
                <w:lang w:eastAsia="tr-TR"/>
              </w:rPr>
              <w:t xml:space="preserve"> ve </w:t>
            </w:r>
            <w:proofErr w:type="spellStart"/>
            <w:r w:rsidRPr="00C8018E">
              <w:rPr>
                <w:rFonts w:ascii="Cambria" w:hAnsi="Cambria"/>
                <w:sz w:val="20"/>
                <w:szCs w:val="20"/>
                <w:lang w:eastAsia="tr-TR"/>
              </w:rPr>
              <w:t>düzeni</w:t>
            </w:r>
            <w:proofErr w:type="spellEnd"/>
            <w:r w:rsidRPr="00C8018E">
              <w:rPr>
                <w:rFonts w:ascii="Cambria" w:hAnsi="Cambria"/>
                <w:sz w:val="20"/>
                <w:szCs w:val="20"/>
                <w:lang w:eastAsia="tr-TR"/>
              </w:rPr>
              <w:t xml:space="preserve"> ile öğretmen ve diğer </w:t>
            </w:r>
            <w:proofErr w:type="spellStart"/>
            <w:r w:rsidRPr="00C8018E">
              <w:rPr>
                <w:rFonts w:ascii="Cambria" w:hAnsi="Cambria"/>
                <w:sz w:val="20"/>
                <w:szCs w:val="20"/>
                <w:lang w:eastAsia="tr-TR"/>
              </w:rPr>
              <w:t>personelin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sağlık</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temizlik</w:t>
            </w:r>
            <w:proofErr w:type="spellEnd"/>
            <w:r w:rsidRPr="00C8018E">
              <w:rPr>
                <w:rFonts w:ascii="Cambria" w:hAnsi="Cambria"/>
                <w:sz w:val="20"/>
                <w:szCs w:val="20"/>
                <w:lang w:eastAsia="tr-TR"/>
              </w:rPr>
              <w:t xml:space="preserve"> ve </w:t>
            </w:r>
            <w:proofErr w:type="spellStart"/>
            <w:r w:rsidRPr="00C8018E">
              <w:rPr>
                <w:rFonts w:ascii="Cambria" w:hAnsi="Cambria"/>
                <w:sz w:val="20"/>
                <w:szCs w:val="20"/>
                <w:lang w:eastAsia="tr-TR"/>
              </w:rPr>
              <w:t>beslenme</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işleriyle</w:t>
            </w:r>
            <w:proofErr w:type="spellEnd"/>
            <w:r w:rsidRPr="00C8018E">
              <w:rPr>
                <w:rFonts w:ascii="Cambria" w:hAnsi="Cambria"/>
                <w:sz w:val="20"/>
                <w:szCs w:val="20"/>
                <w:lang w:eastAsia="tr-TR"/>
              </w:rPr>
              <w:t xml:space="preserve"> ilgili çalışmalarını izler. Aylık yemek </w:t>
            </w:r>
            <w:proofErr w:type="spellStart"/>
            <w:r w:rsidRPr="00C8018E">
              <w:rPr>
                <w:rFonts w:ascii="Cambria" w:hAnsi="Cambria"/>
                <w:sz w:val="20"/>
                <w:szCs w:val="20"/>
                <w:lang w:eastAsia="tr-TR"/>
              </w:rPr>
              <w:t>listesinin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çocukların</w:t>
            </w:r>
            <w:proofErr w:type="spellEnd"/>
            <w:r w:rsidRPr="00C8018E">
              <w:rPr>
                <w:rFonts w:ascii="Cambria" w:hAnsi="Cambria"/>
                <w:sz w:val="20"/>
                <w:szCs w:val="20"/>
                <w:lang w:eastAsia="tr-TR"/>
              </w:rPr>
              <w:t xml:space="preserve"> gelişim </w:t>
            </w:r>
            <w:proofErr w:type="spellStart"/>
            <w:r w:rsidRPr="00C8018E">
              <w:rPr>
                <w:rFonts w:ascii="Cambria" w:hAnsi="Cambria"/>
                <w:sz w:val="20"/>
                <w:szCs w:val="20"/>
                <w:lang w:eastAsia="tr-TR"/>
              </w:rPr>
              <w:t>özellikleri</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ihtiyaçları</w:t>
            </w:r>
            <w:proofErr w:type="spellEnd"/>
            <w:r w:rsidRPr="00C8018E">
              <w:rPr>
                <w:rFonts w:ascii="Cambria" w:hAnsi="Cambria"/>
                <w:sz w:val="20"/>
                <w:szCs w:val="20"/>
                <w:lang w:eastAsia="tr-TR"/>
              </w:rPr>
              <w:t xml:space="preserve"> ve </w:t>
            </w:r>
            <w:proofErr w:type="spellStart"/>
            <w:r w:rsidRPr="00C8018E">
              <w:rPr>
                <w:rFonts w:ascii="Cambria" w:hAnsi="Cambria"/>
                <w:sz w:val="20"/>
                <w:szCs w:val="20"/>
                <w:lang w:eastAsia="tr-TR"/>
              </w:rPr>
              <w:t>çevre</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şartları</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doğrultusunda</w:t>
            </w:r>
            <w:proofErr w:type="spellEnd"/>
            <w:r w:rsidRPr="00C8018E">
              <w:rPr>
                <w:rFonts w:ascii="Cambria" w:hAnsi="Cambria"/>
                <w:sz w:val="20"/>
                <w:szCs w:val="20"/>
                <w:lang w:eastAsia="tr-TR"/>
              </w:rPr>
              <w:t xml:space="preserve"> hazırlanmasında müdür </w:t>
            </w:r>
            <w:proofErr w:type="spellStart"/>
            <w:r w:rsidRPr="00C8018E">
              <w:rPr>
                <w:rFonts w:ascii="Cambria" w:hAnsi="Cambria"/>
                <w:sz w:val="20"/>
                <w:szCs w:val="20"/>
                <w:lang w:eastAsia="tr-TR"/>
              </w:rPr>
              <w:t>yardımcısı</w:t>
            </w:r>
            <w:proofErr w:type="spellEnd"/>
            <w:r w:rsidRPr="00C8018E">
              <w:rPr>
                <w:rFonts w:ascii="Cambria" w:hAnsi="Cambria"/>
                <w:sz w:val="20"/>
                <w:szCs w:val="20"/>
                <w:lang w:eastAsia="tr-TR"/>
              </w:rPr>
              <w:t xml:space="preserve"> ve </w:t>
            </w:r>
            <w:proofErr w:type="spellStart"/>
            <w:r w:rsidRPr="00C8018E">
              <w:rPr>
                <w:rFonts w:ascii="Cambria" w:hAnsi="Cambria"/>
                <w:sz w:val="20"/>
                <w:szCs w:val="20"/>
                <w:lang w:eastAsia="tr-TR"/>
              </w:rPr>
              <w:t>öğretmenlerle</w:t>
            </w:r>
            <w:proofErr w:type="spellEnd"/>
            <w:r w:rsidRPr="00C8018E">
              <w:rPr>
                <w:rFonts w:ascii="Cambria" w:hAnsi="Cambria"/>
                <w:sz w:val="20"/>
                <w:szCs w:val="20"/>
                <w:lang w:eastAsia="tr-TR"/>
              </w:rPr>
              <w:t xml:space="preserve"> iş birliği yapar. </w:t>
            </w:r>
          </w:p>
          <w:p w14:paraId="7CA3B7EC"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sz w:val="20"/>
                <w:szCs w:val="20"/>
                <w:lang w:eastAsia="tr-TR"/>
              </w:rPr>
              <w:t xml:space="preserve">e) Okul </w:t>
            </w:r>
            <w:proofErr w:type="spellStart"/>
            <w:r w:rsidRPr="00C8018E">
              <w:rPr>
                <w:rFonts w:ascii="Cambria" w:hAnsi="Cambria"/>
                <w:sz w:val="20"/>
                <w:szCs w:val="20"/>
                <w:lang w:eastAsia="tr-TR"/>
              </w:rPr>
              <w:t>bina</w:t>
            </w:r>
            <w:proofErr w:type="spellEnd"/>
            <w:r w:rsidRPr="00C8018E">
              <w:rPr>
                <w:rFonts w:ascii="Cambria" w:hAnsi="Cambria"/>
                <w:sz w:val="20"/>
                <w:szCs w:val="20"/>
                <w:lang w:eastAsia="tr-TR"/>
              </w:rPr>
              <w:t xml:space="preserve"> ve </w:t>
            </w:r>
            <w:proofErr w:type="spellStart"/>
            <w:r w:rsidRPr="00C8018E">
              <w:rPr>
                <w:rFonts w:ascii="Cambria" w:hAnsi="Cambria"/>
                <w:sz w:val="20"/>
                <w:szCs w:val="20"/>
                <w:lang w:eastAsia="tr-TR"/>
              </w:rPr>
              <w:t>tesislerinin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kullanımı</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bakımı</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temizliği</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doğal</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afete</w:t>
            </w:r>
            <w:proofErr w:type="spellEnd"/>
            <w:r w:rsidRPr="00C8018E">
              <w:rPr>
                <w:rFonts w:ascii="Cambria" w:hAnsi="Cambria"/>
                <w:sz w:val="20"/>
                <w:szCs w:val="20"/>
                <w:lang w:eastAsia="tr-TR"/>
              </w:rPr>
              <w:t xml:space="preserve"> karşı </w:t>
            </w:r>
            <w:proofErr w:type="spellStart"/>
            <w:r w:rsidRPr="00C8018E">
              <w:rPr>
                <w:rFonts w:ascii="Cambria" w:hAnsi="Cambria"/>
                <w:sz w:val="20"/>
                <w:szCs w:val="20"/>
                <w:lang w:eastAsia="tr-TR"/>
              </w:rPr>
              <w:t>korunması</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binanın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fiziksel</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durumu</w:t>
            </w:r>
            <w:proofErr w:type="spellEnd"/>
            <w:r w:rsidRPr="00C8018E">
              <w:rPr>
                <w:rFonts w:ascii="Cambria" w:hAnsi="Cambria"/>
                <w:sz w:val="20"/>
                <w:szCs w:val="20"/>
                <w:lang w:eastAsia="tr-TR"/>
              </w:rPr>
              <w:t xml:space="preserve"> ve </w:t>
            </w:r>
            <w:proofErr w:type="spellStart"/>
            <w:r w:rsidRPr="00C8018E">
              <w:rPr>
                <w:rFonts w:ascii="Cambria" w:hAnsi="Cambria"/>
                <w:sz w:val="20"/>
                <w:szCs w:val="20"/>
                <w:lang w:eastAsia="tr-TR"/>
              </w:rPr>
              <w:t>donanımından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kaynaklanan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kazalara</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neden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olabilecek</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merdiven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kapı</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pencere</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kaygan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zemin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oyun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materyali</w:t>
            </w:r>
            <w:proofErr w:type="spellEnd"/>
            <w:r w:rsidRPr="00C8018E">
              <w:rPr>
                <w:rFonts w:ascii="Cambria" w:hAnsi="Cambria"/>
                <w:sz w:val="20"/>
                <w:szCs w:val="20"/>
                <w:lang w:eastAsia="tr-TR"/>
              </w:rPr>
              <w:t xml:space="preserve"> ve </w:t>
            </w:r>
            <w:proofErr w:type="spellStart"/>
            <w:r w:rsidRPr="00C8018E">
              <w:rPr>
                <w:rFonts w:ascii="Cambria" w:hAnsi="Cambria"/>
                <w:sz w:val="20"/>
                <w:szCs w:val="20"/>
                <w:lang w:eastAsia="tr-TR"/>
              </w:rPr>
              <w:t>benzeri</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unsurlara</w:t>
            </w:r>
            <w:proofErr w:type="spellEnd"/>
            <w:r w:rsidRPr="00C8018E">
              <w:rPr>
                <w:rFonts w:ascii="Cambria" w:hAnsi="Cambria"/>
                <w:sz w:val="20"/>
                <w:szCs w:val="20"/>
                <w:lang w:eastAsia="tr-TR"/>
              </w:rPr>
              <w:t xml:space="preserve"> karşı okulun iç ve dış </w:t>
            </w:r>
            <w:proofErr w:type="spellStart"/>
            <w:r w:rsidRPr="00C8018E">
              <w:rPr>
                <w:rFonts w:ascii="Cambria" w:hAnsi="Cambria"/>
                <w:sz w:val="20"/>
                <w:szCs w:val="20"/>
                <w:lang w:eastAsia="tr-TR"/>
              </w:rPr>
              <w:t>güvenliğinin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sağlanması</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yönünde</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gereken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önlemleri</w:t>
            </w:r>
            <w:proofErr w:type="spellEnd"/>
            <w:r w:rsidRPr="00C8018E">
              <w:rPr>
                <w:rFonts w:ascii="Cambria" w:hAnsi="Cambria"/>
                <w:sz w:val="20"/>
                <w:szCs w:val="20"/>
                <w:lang w:eastAsia="tr-TR"/>
              </w:rPr>
              <w:t xml:space="preserve"> alır. </w:t>
            </w:r>
          </w:p>
          <w:p w14:paraId="2FD3DB43"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sz w:val="20"/>
                <w:szCs w:val="20"/>
                <w:lang w:eastAsia="tr-TR"/>
              </w:rPr>
              <w:t xml:space="preserve">f) Özel eğitim gerektiren </w:t>
            </w:r>
            <w:proofErr w:type="spellStart"/>
            <w:r w:rsidRPr="00C8018E">
              <w:rPr>
                <w:rFonts w:ascii="Cambria" w:hAnsi="Cambria"/>
                <w:sz w:val="20"/>
                <w:szCs w:val="20"/>
                <w:lang w:eastAsia="tr-TR"/>
              </w:rPr>
              <w:t>çocukların</w:t>
            </w:r>
            <w:proofErr w:type="spellEnd"/>
            <w:r w:rsidRPr="00C8018E">
              <w:rPr>
                <w:rFonts w:ascii="Cambria" w:hAnsi="Cambria"/>
                <w:sz w:val="20"/>
                <w:szCs w:val="20"/>
                <w:lang w:eastAsia="tr-TR"/>
              </w:rPr>
              <w:t xml:space="preserve"> eğitimi için gerekli </w:t>
            </w:r>
            <w:proofErr w:type="spellStart"/>
            <w:r w:rsidRPr="00C8018E">
              <w:rPr>
                <w:rFonts w:ascii="Cambria" w:hAnsi="Cambria"/>
                <w:sz w:val="20"/>
                <w:szCs w:val="20"/>
                <w:lang w:eastAsia="tr-TR"/>
              </w:rPr>
              <w:t>önlemleri</w:t>
            </w:r>
            <w:proofErr w:type="spellEnd"/>
            <w:r w:rsidRPr="00C8018E">
              <w:rPr>
                <w:rFonts w:ascii="Cambria" w:hAnsi="Cambria"/>
                <w:sz w:val="20"/>
                <w:szCs w:val="20"/>
                <w:lang w:eastAsia="tr-TR"/>
              </w:rPr>
              <w:t xml:space="preserve"> alır. </w:t>
            </w:r>
          </w:p>
          <w:p w14:paraId="6D8F5CFF"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sz w:val="20"/>
                <w:szCs w:val="20"/>
                <w:lang w:eastAsia="tr-TR"/>
              </w:rPr>
              <w:t xml:space="preserve">g) Eğitim </w:t>
            </w:r>
            <w:proofErr w:type="spellStart"/>
            <w:r w:rsidRPr="00C8018E">
              <w:rPr>
                <w:rFonts w:ascii="Cambria" w:hAnsi="Cambria"/>
                <w:sz w:val="20"/>
                <w:szCs w:val="20"/>
                <w:lang w:eastAsia="tr-TR"/>
              </w:rPr>
              <w:t>materyallerinin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sağlanması</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kullanılması</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korunması</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bakımı</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temizliği</w:t>
            </w:r>
            <w:proofErr w:type="spellEnd"/>
            <w:r w:rsidRPr="00C8018E">
              <w:rPr>
                <w:rFonts w:ascii="Cambria" w:hAnsi="Cambria"/>
                <w:sz w:val="20"/>
                <w:szCs w:val="20"/>
                <w:lang w:eastAsia="tr-TR"/>
              </w:rPr>
              <w:t xml:space="preserve"> ve </w:t>
            </w:r>
            <w:proofErr w:type="spellStart"/>
            <w:r w:rsidRPr="00C8018E">
              <w:rPr>
                <w:rFonts w:ascii="Cambria" w:hAnsi="Cambria"/>
                <w:sz w:val="20"/>
                <w:szCs w:val="20"/>
                <w:lang w:eastAsia="tr-TR"/>
              </w:rPr>
              <w:t>düzeni</w:t>
            </w:r>
            <w:proofErr w:type="spellEnd"/>
            <w:r w:rsidRPr="00C8018E">
              <w:rPr>
                <w:rFonts w:ascii="Cambria" w:hAnsi="Cambria"/>
                <w:sz w:val="20"/>
                <w:szCs w:val="20"/>
                <w:lang w:eastAsia="tr-TR"/>
              </w:rPr>
              <w:t xml:space="preserve"> için gerekli </w:t>
            </w:r>
            <w:proofErr w:type="spellStart"/>
            <w:r w:rsidRPr="00C8018E">
              <w:rPr>
                <w:rFonts w:ascii="Cambria" w:hAnsi="Cambria"/>
                <w:sz w:val="20"/>
                <w:szCs w:val="20"/>
                <w:lang w:eastAsia="tr-TR"/>
              </w:rPr>
              <w:t>önlemleri</w:t>
            </w:r>
            <w:proofErr w:type="spellEnd"/>
            <w:r w:rsidRPr="00C8018E">
              <w:rPr>
                <w:rFonts w:ascii="Cambria" w:hAnsi="Cambria"/>
                <w:sz w:val="20"/>
                <w:szCs w:val="20"/>
                <w:lang w:eastAsia="tr-TR"/>
              </w:rPr>
              <w:t xml:space="preserve"> alır. </w:t>
            </w:r>
          </w:p>
          <w:p w14:paraId="2FEFA3AA"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sz w:val="20"/>
                <w:szCs w:val="20"/>
                <w:lang w:eastAsia="tr-TR"/>
              </w:rPr>
              <w:t xml:space="preserve">h) </w:t>
            </w:r>
            <w:proofErr w:type="spellStart"/>
            <w:r w:rsidRPr="00C8018E">
              <w:rPr>
                <w:rFonts w:ascii="Cambria" w:hAnsi="Cambria"/>
                <w:sz w:val="20"/>
                <w:szCs w:val="20"/>
                <w:lang w:eastAsia="tr-TR"/>
              </w:rPr>
              <w:t>Çocukların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periyodik</w:t>
            </w:r>
            <w:proofErr w:type="spellEnd"/>
            <w:r w:rsidRPr="00C8018E">
              <w:rPr>
                <w:rFonts w:ascii="Cambria" w:hAnsi="Cambria"/>
                <w:sz w:val="20"/>
                <w:szCs w:val="20"/>
                <w:lang w:eastAsia="tr-TR"/>
              </w:rPr>
              <w:t xml:space="preserve"> olarak </w:t>
            </w:r>
            <w:proofErr w:type="spellStart"/>
            <w:r w:rsidRPr="00C8018E">
              <w:rPr>
                <w:rFonts w:ascii="Cambria" w:hAnsi="Cambria"/>
                <w:sz w:val="20"/>
                <w:szCs w:val="20"/>
                <w:lang w:eastAsia="tr-TR"/>
              </w:rPr>
              <w:t>sağlık</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kontrollerinin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yapılmasını</w:t>
            </w:r>
            <w:proofErr w:type="spellEnd"/>
            <w:r w:rsidRPr="00C8018E">
              <w:rPr>
                <w:rFonts w:ascii="Cambria" w:hAnsi="Cambria"/>
                <w:sz w:val="20"/>
                <w:szCs w:val="20"/>
                <w:lang w:eastAsia="tr-TR"/>
              </w:rPr>
              <w:t xml:space="preserve"> sağlar. </w:t>
            </w:r>
          </w:p>
          <w:p w14:paraId="17668282" w14:textId="77777777" w:rsidR="00C8018E" w:rsidRPr="00C8018E" w:rsidRDefault="00C8018E" w:rsidP="00AC1D0A">
            <w:pPr>
              <w:pStyle w:val="AralkYok"/>
              <w:spacing w:line="264" w:lineRule="auto"/>
              <w:jc w:val="both"/>
              <w:rPr>
                <w:rFonts w:ascii="Cambria" w:hAnsi="Cambria"/>
                <w:sz w:val="20"/>
                <w:szCs w:val="20"/>
                <w:lang w:eastAsia="tr-TR"/>
              </w:rPr>
            </w:pPr>
            <w:proofErr w:type="spellStart"/>
            <w:r w:rsidRPr="00C8018E">
              <w:rPr>
                <w:rFonts w:ascii="Cambria" w:hAnsi="Cambria"/>
                <w:sz w:val="20"/>
                <w:szCs w:val="20"/>
                <w:lang w:eastAsia="tr-TR"/>
              </w:rPr>
              <w:t>ı</w:t>
            </w:r>
            <w:proofErr w:type="spellEnd"/>
            <w:r w:rsidRPr="00C8018E">
              <w:rPr>
                <w:rFonts w:ascii="Cambria" w:hAnsi="Cambria"/>
                <w:sz w:val="20"/>
                <w:szCs w:val="20"/>
                <w:lang w:eastAsia="tr-TR"/>
              </w:rPr>
              <w:t xml:space="preserve">) Okulun </w:t>
            </w:r>
            <w:proofErr w:type="spellStart"/>
            <w:r w:rsidRPr="00C8018E">
              <w:rPr>
                <w:rFonts w:ascii="Cambria" w:hAnsi="Cambria"/>
                <w:sz w:val="20"/>
                <w:szCs w:val="20"/>
                <w:lang w:eastAsia="tr-TR"/>
              </w:rPr>
              <w:t>yıllık</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bütçesini</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hazırlar</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ödeneklerin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zamanında</w:t>
            </w:r>
            <w:proofErr w:type="spellEnd"/>
            <w:r w:rsidRPr="00C8018E">
              <w:rPr>
                <w:rFonts w:ascii="Cambria" w:hAnsi="Cambria"/>
                <w:sz w:val="20"/>
                <w:szCs w:val="20"/>
                <w:lang w:eastAsia="tr-TR"/>
              </w:rPr>
              <w:t xml:space="preserve"> ve </w:t>
            </w:r>
            <w:proofErr w:type="spellStart"/>
            <w:r w:rsidRPr="00C8018E">
              <w:rPr>
                <w:rFonts w:ascii="Cambria" w:hAnsi="Cambria"/>
                <w:sz w:val="20"/>
                <w:szCs w:val="20"/>
                <w:lang w:eastAsia="tr-TR"/>
              </w:rPr>
              <w:t>yöntemine</w:t>
            </w:r>
            <w:proofErr w:type="spellEnd"/>
            <w:r w:rsidRPr="00C8018E">
              <w:rPr>
                <w:rFonts w:ascii="Cambria" w:hAnsi="Cambria"/>
                <w:sz w:val="20"/>
                <w:szCs w:val="20"/>
                <w:lang w:eastAsia="tr-TR"/>
              </w:rPr>
              <w:t xml:space="preserve"> uygun </w:t>
            </w:r>
            <w:proofErr w:type="spellStart"/>
            <w:r w:rsidRPr="00C8018E">
              <w:rPr>
                <w:rFonts w:ascii="Cambria" w:hAnsi="Cambria"/>
                <w:sz w:val="20"/>
                <w:szCs w:val="20"/>
                <w:lang w:eastAsia="tr-TR"/>
              </w:rPr>
              <w:t>kullanılmasına</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ilişkin</w:t>
            </w:r>
            <w:proofErr w:type="spellEnd"/>
            <w:r w:rsidRPr="00C8018E">
              <w:rPr>
                <w:rFonts w:ascii="Cambria" w:hAnsi="Cambria"/>
                <w:sz w:val="20"/>
                <w:szCs w:val="20"/>
                <w:lang w:eastAsia="tr-TR"/>
              </w:rPr>
              <w:t xml:space="preserve"> işlemleri izler, </w:t>
            </w:r>
            <w:proofErr w:type="spellStart"/>
            <w:r w:rsidRPr="00C8018E">
              <w:rPr>
                <w:rFonts w:ascii="Cambria" w:hAnsi="Cambria"/>
                <w:sz w:val="20"/>
                <w:szCs w:val="20"/>
                <w:lang w:eastAsia="tr-TR"/>
              </w:rPr>
              <w:t>bütçenin</w:t>
            </w:r>
            <w:proofErr w:type="spellEnd"/>
            <w:r w:rsidRPr="00C8018E">
              <w:rPr>
                <w:rFonts w:ascii="Cambria" w:hAnsi="Cambria"/>
                <w:sz w:val="20"/>
                <w:szCs w:val="20"/>
                <w:lang w:eastAsia="tr-TR"/>
              </w:rPr>
              <w:t xml:space="preserve"> ilgili </w:t>
            </w:r>
            <w:proofErr w:type="spellStart"/>
            <w:r w:rsidRPr="00C8018E">
              <w:rPr>
                <w:rFonts w:ascii="Cambria" w:hAnsi="Cambria"/>
                <w:sz w:val="20"/>
                <w:szCs w:val="20"/>
                <w:lang w:eastAsia="tr-TR"/>
              </w:rPr>
              <w:t>makamlara</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gönderilmesini</w:t>
            </w:r>
            <w:proofErr w:type="spellEnd"/>
            <w:r w:rsidRPr="00C8018E">
              <w:rPr>
                <w:rFonts w:ascii="Cambria" w:hAnsi="Cambria"/>
                <w:sz w:val="20"/>
                <w:szCs w:val="20"/>
                <w:lang w:eastAsia="tr-TR"/>
              </w:rPr>
              <w:t xml:space="preserve"> sağlar. </w:t>
            </w:r>
          </w:p>
          <w:p w14:paraId="52A96F38"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sz w:val="20"/>
                <w:szCs w:val="20"/>
                <w:lang w:eastAsia="tr-TR"/>
              </w:rPr>
              <w:t xml:space="preserve">j) Eğitim </w:t>
            </w:r>
            <w:proofErr w:type="spellStart"/>
            <w:r w:rsidRPr="00C8018E">
              <w:rPr>
                <w:rFonts w:ascii="Cambria" w:hAnsi="Cambria"/>
                <w:sz w:val="20"/>
                <w:szCs w:val="20"/>
                <w:lang w:eastAsia="tr-TR"/>
              </w:rPr>
              <w:t>istatistiklerinin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ödenek</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istem</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çizelgelerinin</w:t>
            </w:r>
            <w:proofErr w:type="spellEnd"/>
            <w:r w:rsidRPr="00C8018E">
              <w:rPr>
                <w:rFonts w:ascii="Cambria" w:hAnsi="Cambria"/>
                <w:sz w:val="20"/>
                <w:szCs w:val="20"/>
                <w:lang w:eastAsia="tr-TR"/>
              </w:rPr>
              <w:t xml:space="preserve"> ve </w:t>
            </w:r>
            <w:proofErr w:type="spellStart"/>
            <w:r w:rsidRPr="00C8018E">
              <w:rPr>
                <w:rFonts w:ascii="Cambria" w:hAnsi="Cambria"/>
                <w:sz w:val="20"/>
                <w:szCs w:val="20"/>
                <w:lang w:eastAsia="tr-TR"/>
              </w:rPr>
              <w:t>resmî</w:t>
            </w:r>
            <w:proofErr w:type="spellEnd"/>
            <w:r w:rsidRPr="00C8018E">
              <w:rPr>
                <w:rFonts w:ascii="Cambria" w:hAnsi="Cambria"/>
                <w:sz w:val="20"/>
                <w:szCs w:val="20"/>
                <w:lang w:eastAsia="tr-TR"/>
              </w:rPr>
              <w:t xml:space="preserve"> yazıların </w:t>
            </w:r>
            <w:proofErr w:type="spellStart"/>
            <w:r w:rsidRPr="00C8018E">
              <w:rPr>
                <w:rFonts w:ascii="Cambria" w:hAnsi="Cambria"/>
                <w:sz w:val="20"/>
                <w:szCs w:val="20"/>
                <w:lang w:eastAsia="tr-TR"/>
              </w:rPr>
              <w:t>hatasız</w:t>
            </w:r>
            <w:proofErr w:type="spellEnd"/>
            <w:r w:rsidRPr="00C8018E">
              <w:rPr>
                <w:rFonts w:ascii="Cambria" w:hAnsi="Cambria"/>
                <w:sz w:val="20"/>
                <w:szCs w:val="20"/>
                <w:lang w:eastAsia="tr-TR"/>
              </w:rPr>
              <w:t xml:space="preserve"> ve </w:t>
            </w:r>
            <w:proofErr w:type="spellStart"/>
            <w:r w:rsidRPr="00C8018E">
              <w:rPr>
                <w:rFonts w:ascii="Cambria" w:hAnsi="Cambria"/>
                <w:sz w:val="20"/>
                <w:szCs w:val="20"/>
                <w:lang w:eastAsia="tr-TR"/>
              </w:rPr>
              <w:t>eksiksiz</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hazırlanmasını</w:t>
            </w:r>
            <w:proofErr w:type="spellEnd"/>
            <w:r w:rsidRPr="00C8018E">
              <w:rPr>
                <w:rFonts w:ascii="Cambria" w:hAnsi="Cambria"/>
                <w:sz w:val="20"/>
                <w:szCs w:val="20"/>
                <w:lang w:eastAsia="tr-TR"/>
              </w:rPr>
              <w:t xml:space="preserve"> ve ilgili </w:t>
            </w:r>
            <w:proofErr w:type="spellStart"/>
            <w:r w:rsidRPr="00C8018E">
              <w:rPr>
                <w:rFonts w:ascii="Cambria" w:hAnsi="Cambria"/>
                <w:sz w:val="20"/>
                <w:szCs w:val="20"/>
                <w:lang w:eastAsia="tr-TR"/>
              </w:rPr>
              <w:t>makamlara</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zamanında</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gönderilmesini</w:t>
            </w:r>
            <w:proofErr w:type="spellEnd"/>
            <w:r w:rsidRPr="00C8018E">
              <w:rPr>
                <w:rFonts w:ascii="Cambria" w:hAnsi="Cambria"/>
                <w:sz w:val="20"/>
                <w:szCs w:val="20"/>
                <w:lang w:eastAsia="tr-TR"/>
              </w:rPr>
              <w:t xml:space="preserve"> sağlar. </w:t>
            </w:r>
          </w:p>
          <w:p w14:paraId="491CA7D0"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sz w:val="20"/>
                <w:szCs w:val="20"/>
                <w:lang w:eastAsia="tr-TR"/>
              </w:rPr>
              <w:t xml:space="preserve">k) </w:t>
            </w:r>
            <w:proofErr w:type="spellStart"/>
            <w:r w:rsidRPr="00C8018E">
              <w:rPr>
                <w:rFonts w:ascii="Cambria" w:hAnsi="Cambria"/>
                <w:sz w:val="20"/>
                <w:szCs w:val="20"/>
                <w:lang w:eastAsia="tr-TR"/>
              </w:rPr>
              <w:t>Okulla</w:t>
            </w:r>
            <w:proofErr w:type="spellEnd"/>
            <w:r w:rsidRPr="00C8018E">
              <w:rPr>
                <w:rFonts w:ascii="Cambria" w:hAnsi="Cambria"/>
                <w:sz w:val="20"/>
                <w:szCs w:val="20"/>
                <w:lang w:eastAsia="tr-TR"/>
              </w:rPr>
              <w:t xml:space="preserve"> ilgili </w:t>
            </w:r>
            <w:proofErr w:type="spellStart"/>
            <w:r w:rsidRPr="00C8018E">
              <w:rPr>
                <w:rFonts w:ascii="Cambria" w:hAnsi="Cambria"/>
                <w:sz w:val="20"/>
                <w:szCs w:val="20"/>
                <w:lang w:eastAsia="tr-TR"/>
              </w:rPr>
              <w:t>olağanüstü</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durumları</w:t>
            </w:r>
            <w:proofErr w:type="spellEnd"/>
            <w:r w:rsidRPr="00C8018E">
              <w:rPr>
                <w:rFonts w:ascii="Cambria" w:hAnsi="Cambria"/>
                <w:sz w:val="20"/>
                <w:szCs w:val="20"/>
                <w:lang w:eastAsia="tr-TR"/>
              </w:rPr>
              <w:t xml:space="preserve"> ilgili </w:t>
            </w:r>
            <w:proofErr w:type="spellStart"/>
            <w:r w:rsidRPr="00C8018E">
              <w:rPr>
                <w:rFonts w:ascii="Cambria" w:hAnsi="Cambria"/>
                <w:sz w:val="20"/>
                <w:szCs w:val="20"/>
                <w:lang w:eastAsia="tr-TR"/>
              </w:rPr>
              <w:t>makama</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bildirir</w:t>
            </w:r>
            <w:proofErr w:type="spellEnd"/>
            <w:r w:rsidRPr="00C8018E">
              <w:rPr>
                <w:rFonts w:ascii="Cambria" w:hAnsi="Cambria"/>
                <w:sz w:val="20"/>
                <w:szCs w:val="20"/>
                <w:lang w:eastAsia="tr-TR"/>
              </w:rPr>
              <w:t xml:space="preserve">. </w:t>
            </w:r>
          </w:p>
          <w:p w14:paraId="6B5EA2B0"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sz w:val="20"/>
                <w:szCs w:val="20"/>
                <w:lang w:eastAsia="tr-TR"/>
              </w:rPr>
              <w:t xml:space="preserve">l) </w:t>
            </w:r>
            <w:proofErr w:type="gramStart"/>
            <w:r w:rsidRPr="00C8018E">
              <w:rPr>
                <w:rFonts w:ascii="Cambria" w:hAnsi="Cambria"/>
                <w:sz w:val="20"/>
                <w:szCs w:val="20"/>
                <w:lang w:eastAsia="tr-TR"/>
              </w:rPr>
              <w:t>ilgili</w:t>
            </w:r>
            <w:proofErr w:type="gramEnd"/>
            <w:r w:rsidRPr="00C8018E">
              <w:rPr>
                <w:rFonts w:ascii="Cambria" w:hAnsi="Cambria"/>
                <w:sz w:val="20"/>
                <w:szCs w:val="20"/>
                <w:lang w:eastAsia="tr-TR"/>
              </w:rPr>
              <w:t xml:space="preserve"> </w:t>
            </w:r>
            <w:proofErr w:type="spellStart"/>
            <w:r w:rsidRPr="00C8018E">
              <w:rPr>
                <w:rFonts w:ascii="Cambria" w:hAnsi="Cambria"/>
                <w:sz w:val="20"/>
                <w:szCs w:val="20"/>
                <w:lang w:eastAsia="tr-TR"/>
              </w:rPr>
              <w:t>makamlarca</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yazılı</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basılı</w:t>
            </w:r>
            <w:proofErr w:type="spellEnd"/>
            <w:r w:rsidRPr="00C8018E">
              <w:rPr>
                <w:rFonts w:ascii="Cambria" w:hAnsi="Cambria"/>
                <w:sz w:val="20"/>
                <w:szCs w:val="20"/>
                <w:lang w:eastAsia="tr-TR"/>
              </w:rPr>
              <w:t xml:space="preserve"> ya da </w:t>
            </w:r>
            <w:proofErr w:type="spellStart"/>
            <w:r w:rsidRPr="00C8018E">
              <w:rPr>
                <w:rFonts w:ascii="Cambria" w:hAnsi="Cambria"/>
                <w:sz w:val="20"/>
                <w:szCs w:val="20"/>
                <w:lang w:eastAsia="tr-TR"/>
              </w:rPr>
              <w:t>elektronik</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ortamda</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yayımlanan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kanun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yönetmelik</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yönerge</w:t>
            </w:r>
            <w:proofErr w:type="spellEnd"/>
            <w:r w:rsidRPr="00C8018E">
              <w:rPr>
                <w:rFonts w:ascii="Cambria" w:hAnsi="Cambria"/>
                <w:sz w:val="20"/>
                <w:szCs w:val="20"/>
                <w:lang w:eastAsia="tr-TR"/>
              </w:rPr>
              <w:t xml:space="preserve"> ve diğer </w:t>
            </w:r>
            <w:proofErr w:type="spellStart"/>
            <w:r w:rsidRPr="00C8018E">
              <w:rPr>
                <w:rFonts w:ascii="Cambria" w:hAnsi="Cambria"/>
                <w:sz w:val="20"/>
                <w:szCs w:val="20"/>
                <w:lang w:eastAsia="tr-TR"/>
              </w:rPr>
              <w:t>emirlerin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ilgililere</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duyurulmasını</w:t>
            </w:r>
            <w:proofErr w:type="spellEnd"/>
            <w:r w:rsidRPr="00C8018E">
              <w:rPr>
                <w:rFonts w:ascii="Cambria" w:hAnsi="Cambria"/>
                <w:sz w:val="20"/>
                <w:szCs w:val="20"/>
                <w:lang w:eastAsia="tr-TR"/>
              </w:rPr>
              <w:t xml:space="preserve"> sağlar. Mevzuatın </w:t>
            </w:r>
            <w:proofErr w:type="spellStart"/>
            <w:r w:rsidRPr="00C8018E">
              <w:rPr>
                <w:rFonts w:ascii="Cambria" w:hAnsi="Cambria"/>
                <w:sz w:val="20"/>
                <w:szCs w:val="20"/>
                <w:lang w:eastAsia="tr-TR"/>
              </w:rPr>
              <w:t>uygulanması</w:t>
            </w:r>
            <w:proofErr w:type="spellEnd"/>
            <w:r w:rsidRPr="00C8018E">
              <w:rPr>
                <w:rFonts w:ascii="Cambria" w:hAnsi="Cambria"/>
                <w:sz w:val="20"/>
                <w:szCs w:val="20"/>
                <w:lang w:eastAsia="tr-TR"/>
              </w:rPr>
              <w:t xml:space="preserve"> ile ilgili </w:t>
            </w:r>
            <w:proofErr w:type="spellStart"/>
            <w:r w:rsidRPr="00C8018E">
              <w:rPr>
                <w:rFonts w:ascii="Cambria" w:hAnsi="Cambria"/>
                <w:sz w:val="20"/>
                <w:szCs w:val="20"/>
                <w:lang w:eastAsia="tr-TR"/>
              </w:rPr>
              <w:t>önlemleri</w:t>
            </w:r>
            <w:proofErr w:type="spellEnd"/>
            <w:r w:rsidRPr="00C8018E">
              <w:rPr>
                <w:rFonts w:ascii="Cambria" w:hAnsi="Cambria"/>
                <w:sz w:val="20"/>
                <w:szCs w:val="20"/>
                <w:lang w:eastAsia="tr-TR"/>
              </w:rPr>
              <w:t xml:space="preserve"> alır.</w:t>
            </w:r>
          </w:p>
          <w:p w14:paraId="289428C2"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bCs/>
                <w:sz w:val="20"/>
                <w:szCs w:val="20"/>
                <w:lang w:eastAsia="tr-TR"/>
              </w:rPr>
              <w:t xml:space="preserve">m)  Okulun </w:t>
            </w:r>
            <w:proofErr w:type="spellStart"/>
            <w:r w:rsidRPr="00C8018E">
              <w:rPr>
                <w:rFonts w:ascii="Cambria" w:hAnsi="Cambria"/>
                <w:bCs/>
                <w:sz w:val="20"/>
                <w:szCs w:val="20"/>
                <w:lang w:eastAsia="tr-TR"/>
              </w:rPr>
              <w:t>taşınırlarını</w:t>
            </w:r>
            <w:proofErr w:type="spellEnd"/>
            <w:r w:rsidRPr="00C8018E">
              <w:rPr>
                <w:rFonts w:ascii="Cambria" w:hAnsi="Cambria"/>
                <w:bCs/>
                <w:sz w:val="20"/>
                <w:szCs w:val="20"/>
                <w:lang w:eastAsia="tr-TR"/>
              </w:rPr>
              <w:t xml:space="preserve">, </w:t>
            </w:r>
            <w:proofErr w:type="spellStart"/>
            <w:r w:rsidRPr="00C8018E">
              <w:rPr>
                <w:rFonts w:ascii="Cambria" w:hAnsi="Cambria"/>
                <w:bCs/>
                <w:sz w:val="20"/>
                <w:szCs w:val="20"/>
                <w:lang w:eastAsia="tr-TR"/>
              </w:rPr>
              <w:t>göreve</w:t>
            </w:r>
            <w:proofErr w:type="spellEnd"/>
            <w:r w:rsidRPr="00C8018E">
              <w:rPr>
                <w:rFonts w:ascii="Cambria" w:hAnsi="Cambria"/>
                <w:bCs/>
                <w:sz w:val="20"/>
                <w:szCs w:val="20"/>
                <w:lang w:eastAsia="tr-TR"/>
              </w:rPr>
              <w:t xml:space="preserve"> </w:t>
            </w:r>
            <w:proofErr w:type="spellStart"/>
            <w:r w:rsidRPr="00C8018E">
              <w:rPr>
                <w:rFonts w:ascii="Cambria" w:hAnsi="Cambria"/>
                <w:bCs/>
                <w:sz w:val="20"/>
                <w:szCs w:val="20"/>
                <w:lang w:eastAsia="tr-TR"/>
              </w:rPr>
              <w:t>başlama</w:t>
            </w:r>
            <w:proofErr w:type="spellEnd"/>
            <w:r w:rsidRPr="00C8018E">
              <w:rPr>
                <w:rFonts w:ascii="Cambria" w:hAnsi="Cambria"/>
                <w:bCs/>
                <w:sz w:val="20"/>
                <w:szCs w:val="20"/>
                <w:lang w:eastAsia="tr-TR"/>
              </w:rPr>
              <w:t xml:space="preserve"> veya </w:t>
            </w:r>
            <w:proofErr w:type="spellStart"/>
            <w:r w:rsidRPr="00C8018E">
              <w:rPr>
                <w:rFonts w:ascii="Cambria" w:hAnsi="Cambria"/>
                <w:bCs/>
                <w:sz w:val="20"/>
                <w:szCs w:val="20"/>
                <w:lang w:eastAsia="tr-TR"/>
              </w:rPr>
              <w:t>görevden</w:t>
            </w:r>
            <w:proofErr w:type="spellEnd"/>
            <w:r w:rsidRPr="00C8018E">
              <w:rPr>
                <w:rFonts w:ascii="Cambria" w:hAnsi="Cambria"/>
                <w:bCs/>
                <w:sz w:val="20"/>
                <w:szCs w:val="20"/>
                <w:lang w:eastAsia="tr-TR"/>
              </w:rPr>
              <w:t xml:space="preserve"> </w:t>
            </w:r>
            <w:proofErr w:type="spellStart"/>
            <w:r w:rsidRPr="00C8018E">
              <w:rPr>
                <w:rFonts w:ascii="Cambria" w:hAnsi="Cambria"/>
                <w:bCs/>
                <w:sz w:val="20"/>
                <w:szCs w:val="20"/>
                <w:lang w:eastAsia="tr-TR"/>
              </w:rPr>
              <w:t>ayrılma</w:t>
            </w:r>
            <w:proofErr w:type="spellEnd"/>
            <w:r w:rsidRPr="00C8018E">
              <w:rPr>
                <w:rFonts w:ascii="Cambria" w:hAnsi="Cambria"/>
                <w:bCs/>
                <w:sz w:val="20"/>
                <w:szCs w:val="20"/>
                <w:lang w:eastAsia="tr-TR"/>
              </w:rPr>
              <w:t xml:space="preserve"> </w:t>
            </w:r>
            <w:proofErr w:type="spellStart"/>
            <w:r w:rsidRPr="00C8018E">
              <w:rPr>
                <w:rFonts w:ascii="Cambria" w:hAnsi="Cambria"/>
                <w:bCs/>
                <w:sz w:val="20"/>
                <w:szCs w:val="20"/>
                <w:lang w:eastAsia="tr-TR"/>
              </w:rPr>
              <w:t>durumunda</w:t>
            </w:r>
            <w:proofErr w:type="spellEnd"/>
            <w:r w:rsidRPr="00C8018E">
              <w:rPr>
                <w:rFonts w:ascii="Cambria" w:hAnsi="Cambria"/>
                <w:bCs/>
                <w:sz w:val="20"/>
                <w:szCs w:val="20"/>
                <w:lang w:eastAsia="tr-TR"/>
              </w:rPr>
              <w:t xml:space="preserve"> 18.1.2007 </w:t>
            </w:r>
            <w:proofErr w:type="spellStart"/>
            <w:r w:rsidRPr="00C8018E">
              <w:rPr>
                <w:rFonts w:ascii="Cambria" w:hAnsi="Cambria"/>
                <w:bCs/>
                <w:sz w:val="20"/>
                <w:szCs w:val="20"/>
                <w:lang w:eastAsia="tr-TR"/>
              </w:rPr>
              <w:t>tarihli</w:t>
            </w:r>
            <w:proofErr w:type="spellEnd"/>
            <w:r w:rsidRPr="00C8018E">
              <w:rPr>
                <w:rFonts w:ascii="Cambria" w:hAnsi="Cambria"/>
                <w:bCs/>
                <w:sz w:val="20"/>
                <w:szCs w:val="20"/>
                <w:lang w:eastAsia="tr-TR"/>
              </w:rPr>
              <w:t xml:space="preserve"> ve 26407 </w:t>
            </w:r>
            <w:proofErr w:type="spellStart"/>
            <w:r w:rsidRPr="00C8018E">
              <w:rPr>
                <w:rFonts w:ascii="Cambria" w:hAnsi="Cambria"/>
                <w:bCs/>
                <w:sz w:val="20"/>
                <w:szCs w:val="20"/>
                <w:lang w:eastAsia="tr-TR"/>
              </w:rPr>
              <w:t>sayılı</w:t>
            </w:r>
            <w:proofErr w:type="spellEnd"/>
            <w:r w:rsidRPr="00C8018E">
              <w:rPr>
                <w:rFonts w:ascii="Cambria" w:hAnsi="Cambria"/>
                <w:bCs/>
                <w:sz w:val="20"/>
                <w:szCs w:val="20"/>
                <w:lang w:eastAsia="tr-TR"/>
              </w:rPr>
              <w:t xml:space="preserve"> </w:t>
            </w:r>
            <w:proofErr w:type="spellStart"/>
            <w:r w:rsidRPr="00C8018E">
              <w:rPr>
                <w:rFonts w:ascii="Cambria" w:hAnsi="Cambria"/>
                <w:bCs/>
                <w:sz w:val="20"/>
                <w:szCs w:val="20"/>
                <w:lang w:eastAsia="tr-TR"/>
              </w:rPr>
              <w:t>Resmî</w:t>
            </w:r>
            <w:proofErr w:type="spellEnd"/>
            <w:r w:rsidRPr="00C8018E">
              <w:rPr>
                <w:rFonts w:ascii="Cambria" w:hAnsi="Cambria"/>
                <w:bCs/>
                <w:sz w:val="20"/>
                <w:szCs w:val="20"/>
                <w:lang w:eastAsia="tr-TR"/>
              </w:rPr>
              <w:t xml:space="preserve"> </w:t>
            </w:r>
            <w:proofErr w:type="spellStart"/>
            <w:r w:rsidRPr="00C8018E">
              <w:rPr>
                <w:rFonts w:ascii="Cambria" w:hAnsi="Cambria"/>
                <w:bCs/>
                <w:sz w:val="20"/>
                <w:szCs w:val="20"/>
                <w:lang w:eastAsia="tr-TR"/>
              </w:rPr>
              <w:t>Gazetede</w:t>
            </w:r>
            <w:proofErr w:type="spellEnd"/>
            <w:r w:rsidRPr="00C8018E">
              <w:rPr>
                <w:rFonts w:ascii="Cambria" w:hAnsi="Cambria"/>
                <w:bCs/>
                <w:sz w:val="20"/>
                <w:szCs w:val="20"/>
                <w:lang w:eastAsia="tr-TR"/>
              </w:rPr>
              <w:t xml:space="preserve"> </w:t>
            </w:r>
            <w:proofErr w:type="spellStart"/>
            <w:r w:rsidRPr="00C8018E">
              <w:rPr>
                <w:rFonts w:ascii="Cambria" w:hAnsi="Cambria"/>
                <w:bCs/>
                <w:sz w:val="20"/>
                <w:szCs w:val="20"/>
                <w:lang w:eastAsia="tr-TR"/>
              </w:rPr>
              <w:t>yayımlanan</w:t>
            </w:r>
            <w:proofErr w:type="spellEnd"/>
            <w:r w:rsidRPr="00C8018E">
              <w:rPr>
                <w:rFonts w:ascii="Cambria" w:hAnsi="Cambria"/>
                <w:bCs/>
                <w:sz w:val="20"/>
                <w:szCs w:val="20"/>
                <w:lang w:eastAsia="tr-TR"/>
              </w:rPr>
              <w:t xml:space="preserve"> </w:t>
            </w:r>
            <w:proofErr w:type="spellStart"/>
            <w:r w:rsidRPr="00C8018E">
              <w:rPr>
                <w:rFonts w:ascii="Cambria" w:hAnsi="Cambria"/>
                <w:bCs/>
                <w:sz w:val="20"/>
                <w:szCs w:val="20"/>
                <w:lang w:eastAsia="tr-TR"/>
              </w:rPr>
              <w:t>Taşınır</w:t>
            </w:r>
            <w:proofErr w:type="spellEnd"/>
            <w:r w:rsidRPr="00C8018E">
              <w:rPr>
                <w:rFonts w:ascii="Cambria" w:hAnsi="Cambria"/>
                <w:bCs/>
                <w:sz w:val="20"/>
                <w:szCs w:val="20"/>
                <w:lang w:eastAsia="tr-TR"/>
              </w:rPr>
              <w:t xml:space="preserve"> Mal </w:t>
            </w:r>
            <w:proofErr w:type="spellStart"/>
            <w:r w:rsidRPr="00C8018E">
              <w:rPr>
                <w:rFonts w:ascii="Cambria" w:hAnsi="Cambria"/>
                <w:bCs/>
                <w:sz w:val="20"/>
                <w:szCs w:val="20"/>
                <w:lang w:eastAsia="tr-TR"/>
              </w:rPr>
              <w:t>Yönetmeliği</w:t>
            </w:r>
            <w:proofErr w:type="spellEnd"/>
            <w:r w:rsidRPr="00C8018E">
              <w:rPr>
                <w:rFonts w:ascii="Cambria" w:hAnsi="Cambria"/>
                <w:bCs/>
                <w:sz w:val="20"/>
                <w:szCs w:val="20"/>
                <w:lang w:eastAsia="tr-TR"/>
              </w:rPr>
              <w:t xml:space="preserve"> </w:t>
            </w:r>
            <w:proofErr w:type="spellStart"/>
            <w:r w:rsidRPr="00C8018E">
              <w:rPr>
                <w:rFonts w:ascii="Cambria" w:hAnsi="Cambria"/>
                <w:bCs/>
                <w:sz w:val="20"/>
                <w:szCs w:val="20"/>
                <w:lang w:eastAsia="tr-TR"/>
              </w:rPr>
              <w:t>hükümlerine</w:t>
            </w:r>
            <w:proofErr w:type="spellEnd"/>
            <w:r w:rsidRPr="00C8018E">
              <w:rPr>
                <w:rFonts w:ascii="Cambria" w:hAnsi="Cambria"/>
                <w:bCs/>
                <w:sz w:val="20"/>
                <w:szCs w:val="20"/>
                <w:lang w:eastAsia="tr-TR"/>
              </w:rPr>
              <w:t xml:space="preserve"> göre </w:t>
            </w:r>
            <w:proofErr w:type="spellStart"/>
            <w:r w:rsidRPr="00C8018E">
              <w:rPr>
                <w:rFonts w:ascii="Cambria" w:hAnsi="Cambria"/>
                <w:bCs/>
                <w:sz w:val="20"/>
                <w:szCs w:val="20"/>
                <w:lang w:eastAsia="tr-TR"/>
              </w:rPr>
              <w:t>devir</w:t>
            </w:r>
            <w:proofErr w:type="spellEnd"/>
            <w:r w:rsidRPr="00C8018E">
              <w:rPr>
                <w:rFonts w:ascii="Cambria" w:hAnsi="Cambria"/>
                <w:bCs/>
                <w:sz w:val="20"/>
                <w:szCs w:val="20"/>
                <w:lang w:eastAsia="tr-TR"/>
              </w:rPr>
              <w:t xml:space="preserve">-teslim </w:t>
            </w:r>
            <w:proofErr w:type="spellStart"/>
            <w:r w:rsidRPr="00C8018E">
              <w:rPr>
                <w:rFonts w:ascii="Cambria" w:hAnsi="Cambria"/>
                <w:bCs/>
                <w:sz w:val="20"/>
                <w:szCs w:val="20"/>
                <w:lang w:eastAsia="tr-TR"/>
              </w:rPr>
              <w:t>eder</w:t>
            </w:r>
            <w:proofErr w:type="spellEnd"/>
            <w:r w:rsidRPr="00C8018E">
              <w:rPr>
                <w:rFonts w:ascii="Cambria" w:hAnsi="Cambria"/>
                <w:bCs/>
                <w:sz w:val="20"/>
                <w:szCs w:val="20"/>
                <w:lang w:eastAsia="tr-TR"/>
              </w:rPr>
              <w:t>.</w:t>
            </w:r>
          </w:p>
          <w:p w14:paraId="56EC66D4"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sz w:val="20"/>
                <w:szCs w:val="20"/>
                <w:lang w:eastAsia="tr-TR"/>
              </w:rPr>
              <w:lastRenderedPageBreak/>
              <w:t xml:space="preserve">n) Okul öncesi eğitimin </w:t>
            </w:r>
            <w:proofErr w:type="spellStart"/>
            <w:r w:rsidRPr="00C8018E">
              <w:rPr>
                <w:rFonts w:ascii="Cambria" w:hAnsi="Cambria"/>
                <w:sz w:val="20"/>
                <w:szCs w:val="20"/>
                <w:lang w:eastAsia="tr-TR"/>
              </w:rPr>
              <w:t>tanıtımı</w:t>
            </w:r>
            <w:proofErr w:type="spellEnd"/>
            <w:r w:rsidRPr="00C8018E">
              <w:rPr>
                <w:rFonts w:ascii="Cambria" w:hAnsi="Cambria"/>
                <w:sz w:val="20"/>
                <w:szCs w:val="20"/>
                <w:lang w:eastAsia="tr-TR"/>
              </w:rPr>
              <w:t xml:space="preserve"> ve yaygınlaştırılması </w:t>
            </w:r>
            <w:proofErr w:type="spellStart"/>
            <w:r w:rsidRPr="00C8018E">
              <w:rPr>
                <w:rFonts w:ascii="Cambria" w:hAnsi="Cambria"/>
                <w:sz w:val="20"/>
                <w:szCs w:val="20"/>
                <w:lang w:eastAsia="tr-TR"/>
              </w:rPr>
              <w:t>amacıyla</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toplantı</w:t>
            </w:r>
            <w:proofErr w:type="spellEnd"/>
            <w:r w:rsidRPr="00C8018E">
              <w:rPr>
                <w:rFonts w:ascii="Cambria" w:hAnsi="Cambria"/>
                <w:sz w:val="20"/>
                <w:szCs w:val="20"/>
                <w:lang w:eastAsia="tr-TR"/>
              </w:rPr>
              <w:t xml:space="preserve">, panel, </w:t>
            </w:r>
            <w:proofErr w:type="spellStart"/>
            <w:r w:rsidRPr="00C8018E">
              <w:rPr>
                <w:rFonts w:ascii="Cambria" w:hAnsi="Cambria"/>
                <w:sz w:val="20"/>
                <w:szCs w:val="20"/>
                <w:lang w:eastAsia="tr-TR"/>
              </w:rPr>
              <w:t>sempozyum</w:t>
            </w:r>
            <w:proofErr w:type="spellEnd"/>
            <w:r w:rsidRPr="00C8018E">
              <w:rPr>
                <w:rFonts w:ascii="Cambria" w:hAnsi="Cambria"/>
                <w:sz w:val="20"/>
                <w:szCs w:val="20"/>
                <w:lang w:eastAsia="tr-TR"/>
              </w:rPr>
              <w:t xml:space="preserve"> ve </w:t>
            </w:r>
            <w:proofErr w:type="spellStart"/>
            <w:r w:rsidRPr="00C8018E">
              <w:rPr>
                <w:rFonts w:ascii="Cambria" w:hAnsi="Cambria"/>
                <w:sz w:val="20"/>
                <w:szCs w:val="20"/>
                <w:lang w:eastAsia="tr-TR"/>
              </w:rPr>
              <w:t>benzeri</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etkinliklerin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düzenlenmesi</w:t>
            </w:r>
            <w:proofErr w:type="spellEnd"/>
            <w:r w:rsidRPr="00C8018E">
              <w:rPr>
                <w:rFonts w:ascii="Cambria" w:hAnsi="Cambria"/>
                <w:sz w:val="20"/>
                <w:szCs w:val="20"/>
                <w:lang w:eastAsia="tr-TR"/>
              </w:rPr>
              <w:t xml:space="preserve"> için gerekli çalışmaları yapar</w:t>
            </w:r>
          </w:p>
          <w:p w14:paraId="4631B060"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sz w:val="20"/>
                <w:szCs w:val="20"/>
                <w:lang w:eastAsia="tr-TR"/>
              </w:rPr>
              <w:t xml:space="preserve">o) </w:t>
            </w:r>
            <w:proofErr w:type="spellStart"/>
            <w:r w:rsidRPr="00C8018E">
              <w:rPr>
                <w:rFonts w:ascii="Cambria" w:hAnsi="Cambria"/>
                <w:sz w:val="20"/>
                <w:szCs w:val="20"/>
                <w:lang w:eastAsia="tr-TR"/>
              </w:rPr>
              <w:t>Çocuklara</w:t>
            </w:r>
            <w:proofErr w:type="spellEnd"/>
            <w:r w:rsidRPr="00C8018E">
              <w:rPr>
                <w:rFonts w:ascii="Cambria" w:hAnsi="Cambria"/>
                <w:sz w:val="20"/>
                <w:szCs w:val="20"/>
                <w:lang w:eastAsia="tr-TR"/>
              </w:rPr>
              <w:t xml:space="preserve"> verilen günlük yemek </w:t>
            </w:r>
            <w:proofErr w:type="spellStart"/>
            <w:r w:rsidRPr="00C8018E">
              <w:rPr>
                <w:rFonts w:ascii="Cambria" w:hAnsi="Cambria"/>
                <w:sz w:val="20"/>
                <w:szCs w:val="20"/>
                <w:lang w:eastAsia="tr-TR"/>
              </w:rPr>
              <w:t>örneklerinin</w:t>
            </w:r>
            <w:proofErr w:type="spellEnd"/>
            <w:r w:rsidRPr="00C8018E">
              <w:rPr>
                <w:rFonts w:ascii="Cambria" w:hAnsi="Cambria"/>
                <w:sz w:val="20"/>
                <w:szCs w:val="20"/>
                <w:lang w:eastAsia="tr-TR"/>
              </w:rPr>
              <w:t xml:space="preserve"> uygun </w:t>
            </w:r>
            <w:proofErr w:type="spellStart"/>
            <w:r w:rsidRPr="00C8018E">
              <w:rPr>
                <w:rFonts w:ascii="Cambria" w:hAnsi="Cambria"/>
                <w:sz w:val="20"/>
                <w:szCs w:val="20"/>
                <w:lang w:eastAsia="tr-TR"/>
              </w:rPr>
              <w:t>ortamda</w:t>
            </w:r>
            <w:proofErr w:type="spellEnd"/>
            <w:r w:rsidRPr="00C8018E">
              <w:rPr>
                <w:rFonts w:ascii="Cambria" w:hAnsi="Cambria"/>
                <w:sz w:val="20"/>
                <w:szCs w:val="20"/>
                <w:lang w:eastAsia="tr-TR"/>
              </w:rPr>
              <w:t xml:space="preserve"> 48 </w:t>
            </w:r>
            <w:proofErr w:type="spellStart"/>
            <w:r w:rsidRPr="00C8018E">
              <w:rPr>
                <w:rFonts w:ascii="Cambria" w:hAnsi="Cambria"/>
                <w:sz w:val="20"/>
                <w:szCs w:val="20"/>
                <w:lang w:eastAsia="tr-TR"/>
              </w:rPr>
              <w:t>saat</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saklanmasını</w:t>
            </w:r>
            <w:proofErr w:type="spellEnd"/>
            <w:r w:rsidRPr="00C8018E">
              <w:rPr>
                <w:rFonts w:ascii="Cambria" w:hAnsi="Cambria"/>
                <w:sz w:val="20"/>
                <w:szCs w:val="20"/>
                <w:lang w:eastAsia="tr-TR"/>
              </w:rPr>
              <w:t xml:space="preserve"> sağlar. </w:t>
            </w:r>
          </w:p>
          <w:p w14:paraId="7B483926"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sz w:val="20"/>
                <w:szCs w:val="20"/>
                <w:lang w:eastAsia="tr-TR"/>
              </w:rPr>
              <w:t xml:space="preserve">p) </w:t>
            </w:r>
            <w:proofErr w:type="spellStart"/>
            <w:r w:rsidRPr="00C8018E">
              <w:rPr>
                <w:rFonts w:ascii="Cambria" w:hAnsi="Cambria"/>
                <w:sz w:val="20"/>
                <w:szCs w:val="20"/>
                <w:lang w:eastAsia="tr-TR"/>
              </w:rPr>
              <w:t>Personelin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disiplin</w:t>
            </w:r>
            <w:proofErr w:type="spellEnd"/>
            <w:r w:rsidRPr="00C8018E">
              <w:rPr>
                <w:rFonts w:ascii="Cambria" w:hAnsi="Cambria"/>
                <w:sz w:val="20"/>
                <w:szCs w:val="20"/>
                <w:lang w:eastAsia="tr-TR"/>
              </w:rPr>
              <w:t xml:space="preserve"> ve </w:t>
            </w:r>
            <w:proofErr w:type="spellStart"/>
            <w:r w:rsidRPr="00C8018E">
              <w:rPr>
                <w:rFonts w:ascii="Cambria" w:hAnsi="Cambria"/>
                <w:sz w:val="20"/>
                <w:szCs w:val="20"/>
                <w:lang w:eastAsia="tr-TR"/>
              </w:rPr>
              <w:t>sicili</w:t>
            </w:r>
            <w:proofErr w:type="spellEnd"/>
            <w:r w:rsidRPr="00C8018E">
              <w:rPr>
                <w:rFonts w:ascii="Cambria" w:hAnsi="Cambria"/>
                <w:sz w:val="20"/>
                <w:szCs w:val="20"/>
                <w:lang w:eastAsia="tr-TR"/>
              </w:rPr>
              <w:t xml:space="preserve"> ile ilgili iş ve </w:t>
            </w:r>
            <w:proofErr w:type="spellStart"/>
            <w:r w:rsidRPr="00C8018E">
              <w:rPr>
                <w:rFonts w:ascii="Cambria" w:hAnsi="Cambria"/>
                <w:sz w:val="20"/>
                <w:szCs w:val="20"/>
                <w:lang w:eastAsia="tr-TR"/>
              </w:rPr>
              <w:t>işlemlerini</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yürütür</w:t>
            </w:r>
            <w:proofErr w:type="spellEnd"/>
            <w:r w:rsidRPr="00C8018E">
              <w:rPr>
                <w:rFonts w:ascii="Cambria" w:hAnsi="Cambria"/>
                <w:sz w:val="20"/>
                <w:szCs w:val="20"/>
                <w:lang w:eastAsia="tr-TR"/>
              </w:rPr>
              <w:t xml:space="preserve">. </w:t>
            </w:r>
          </w:p>
          <w:p w14:paraId="1CC564B0"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sz w:val="20"/>
                <w:szCs w:val="20"/>
                <w:lang w:eastAsia="tr-TR"/>
              </w:rPr>
              <w:t xml:space="preserve">r) </w:t>
            </w:r>
            <w:proofErr w:type="spellStart"/>
            <w:r w:rsidRPr="00C8018E">
              <w:rPr>
                <w:rFonts w:ascii="Cambria" w:hAnsi="Cambria"/>
                <w:sz w:val="20"/>
                <w:szCs w:val="20"/>
                <w:lang w:eastAsia="tr-TR"/>
              </w:rPr>
              <w:t>Velilerden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alınan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ücretlerin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harcanmasında</w:t>
            </w:r>
            <w:proofErr w:type="spellEnd"/>
            <w:r w:rsidRPr="00C8018E">
              <w:rPr>
                <w:rFonts w:ascii="Cambria" w:hAnsi="Cambria"/>
                <w:sz w:val="20"/>
                <w:szCs w:val="20"/>
                <w:lang w:eastAsia="tr-TR"/>
              </w:rPr>
              <w:t xml:space="preserve"> </w:t>
            </w:r>
            <w:proofErr w:type="spellStart"/>
            <w:r w:rsidRPr="00C8018E">
              <w:rPr>
                <w:rFonts w:ascii="Cambria" w:hAnsi="Cambria"/>
                <w:b/>
                <w:bCs/>
                <w:sz w:val="20"/>
                <w:szCs w:val="20"/>
                <w:lang w:eastAsia="tr-TR"/>
              </w:rPr>
              <w:t>harcama</w:t>
            </w:r>
            <w:proofErr w:type="spellEnd"/>
            <w:r w:rsidRPr="00C8018E">
              <w:rPr>
                <w:rFonts w:ascii="Cambria" w:hAnsi="Cambria"/>
                <w:b/>
                <w:bCs/>
                <w:sz w:val="20"/>
                <w:szCs w:val="20"/>
                <w:lang w:eastAsia="tr-TR"/>
              </w:rPr>
              <w:t xml:space="preserve"> </w:t>
            </w:r>
            <w:proofErr w:type="spellStart"/>
            <w:r w:rsidRPr="00C8018E">
              <w:rPr>
                <w:rFonts w:ascii="Cambria" w:hAnsi="Cambria"/>
                <w:b/>
                <w:bCs/>
                <w:sz w:val="20"/>
                <w:szCs w:val="20"/>
                <w:lang w:eastAsia="tr-TR"/>
              </w:rPr>
              <w:t>yetkilisi</w:t>
            </w:r>
            <w:proofErr w:type="spellEnd"/>
            <w:r w:rsidRPr="00C8018E">
              <w:rPr>
                <w:rFonts w:ascii="Cambria" w:hAnsi="Cambria"/>
                <w:b/>
                <w:bCs/>
                <w:sz w:val="20"/>
                <w:szCs w:val="20"/>
                <w:lang w:eastAsia="tr-TR"/>
              </w:rPr>
              <w:t xml:space="preserve"> </w:t>
            </w:r>
            <w:r w:rsidRPr="00C8018E">
              <w:rPr>
                <w:rFonts w:ascii="Cambria" w:hAnsi="Cambria"/>
                <w:sz w:val="20"/>
                <w:szCs w:val="20"/>
                <w:lang w:eastAsia="tr-TR"/>
              </w:rPr>
              <w:t xml:space="preserve">görevini yerine getirir. </w:t>
            </w:r>
          </w:p>
          <w:p w14:paraId="5BB46D68"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sz w:val="20"/>
                <w:szCs w:val="20"/>
                <w:lang w:eastAsia="tr-TR"/>
              </w:rPr>
              <w:t xml:space="preserve">s) Görev </w:t>
            </w:r>
            <w:proofErr w:type="spellStart"/>
            <w:r w:rsidRPr="00C8018E">
              <w:rPr>
                <w:rFonts w:ascii="Cambria" w:hAnsi="Cambria"/>
                <w:sz w:val="20"/>
                <w:szCs w:val="20"/>
                <w:lang w:eastAsia="tr-TR"/>
              </w:rPr>
              <w:t>tanımlarında</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belirtilen</w:t>
            </w:r>
            <w:proofErr w:type="spellEnd"/>
            <w:r w:rsidRPr="00C8018E">
              <w:rPr>
                <w:rFonts w:ascii="Cambria" w:hAnsi="Cambria"/>
                <w:sz w:val="20"/>
                <w:szCs w:val="20"/>
                <w:lang w:eastAsia="tr-TR"/>
              </w:rPr>
              <w:t xml:space="preserve"> diğer görevleri yapar. </w:t>
            </w:r>
          </w:p>
          <w:p w14:paraId="33D614D6" w14:textId="77777777" w:rsidR="00C8018E" w:rsidRPr="00C8018E" w:rsidRDefault="00C8018E" w:rsidP="00AC1D0A">
            <w:pPr>
              <w:pStyle w:val="AralkYok"/>
              <w:spacing w:line="264" w:lineRule="auto"/>
              <w:jc w:val="both"/>
              <w:rPr>
                <w:rFonts w:ascii="Cambria" w:hAnsi="Cambria"/>
                <w:sz w:val="20"/>
                <w:szCs w:val="20"/>
                <w:lang w:eastAsia="tr-TR"/>
              </w:rPr>
            </w:pPr>
            <w:r w:rsidRPr="00C8018E">
              <w:rPr>
                <w:rFonts w:ascii="Cambria" w:hAnsi="Cambria"/>
                <w:sz w:val="20"/>
                <w:szCs w:val="20"/>
                <w:lang w:eastAsia="tr-TR"/>
              </w:rPr>
              <w:t xml:space="preserve">ş) Okulda öğle </w:t>
            </w:r>
            <w:proofErr w:type="spellStart"/>
            <w:r w:rsidRPr="00C8018E">
              <w:rPr>
                <w:rFonts w:ascii="Cambria" w:hAnsi="Cambria"/>
                <w:sz w:val="20"/>
                <w:szCs w:val="20"/>
                <w:lang w:eastAsia="tr-TR"/>
              </w:rPr>
              <w:t>yemeği</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saatlerinde</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çocukların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düzenli</w:t>
            </w:r>
            <w:proofErr w:type="spellEnd"/>
            <w:r w:rsidRPr="00C8018E">
              <w:rPr>
                <w:rFonts w:ascii="Cambria" w:hAnsi="Cambria"/>
                <w:sz w:val="20"/>
                <w:szCs w:val="20"/>
                <w:lang w:eastAsia="tr-TR"/>
              </w:rPr>
              <w:t xml:space="preserve"> olarak yemek </w:t>
            </w:r>
            <w:proofErr w:type="spellStart"/>
            <w:r w:rsidRPr="00C8018E">
              <w:rPr>
                <w:rFonts w:ascii="Cambria" w:hAnsi="Cambria"/>
                <w:sz w:val="20"/>
                <w:szCs w:val="20"/>
                <w:lang w:eastAsia="tr-TR"/>
              </w:rPr>
              <w:t>yemelerini</w:t>
            </w:r>
            <w:proofErr w:type="spellEnd"/>
            <w:r w:rsidRPr="00C8018E">
              <w:rPr>
                <w:rFonts w:ascii="Cambria" w:hAnsi="Cambria"/>
                <w:sz w:val="20"/>
                <w:szCs w:val="20"/>
                <w:lang w:eastAsia="tr-TR"/>
              </w:rPr>
              <w:t xml:space="preserve"> ve günlük eğitimin </w:t>
            </w:r>
            <w:proofErr w:type="spellStart"/>
            <w:r w:rsidRPr="00C8018E">
              <w:rPr>
                <w:rFonts w:ascii="Cambria" w:hAnsi="Cambria"/>
                <w:sz w:val="20"/>
                <w:szCs w:val="20"/>
                <w:lang w:eastAsia="tr-TR"/>
              </w:rPr>
              <w:t>sona</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ermesinden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velilerin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çocuklarını</w:t>
            </w:r>
            <w:proofErr w:type="spellEnd"/>
            <w:r w:rsidRPr="00C8018E">
              <w:rPr>
                <w:rFonts w:ascii="Cambria" w:hAnsi="Cambria"/>
                <w:sz w:val="20"/>
                <w:szCs w:val="20"/>
                <w:lang w:eastAsia="tr-TR"/>
              </w:rPr>
              <w:t xml:space="preserve"> teslim </w:t>
            </w:r>
            <w:proofErr w:type="spellStart"/>
            <w:r w:rsidRPr="00C8018E">
              <w:rPr>
                <w:rFonts w:ascii="Cambria" w:hAnsi="Cambria"/>
                <w:sz w:val="20"/>
                <w:szCs w:val="20"/>
                <w:lang w:eastAsia="tr-TR"/>
              </w:rPr>
              <w:t>almalarına</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kadar</w:t>
            </w:r>
            <w:proofErr w:type="spellEnd"/>
            <w:r w:rsidRPr="00C8018E">
              <w:rPr>
                <w:rFonts w:ascii="Cambria" w:hAnsi="Cambria"/>
                <w:sz w:val="20"/>
                <w:szCs w:val="20"/>
                <w:lang w:eastAsia="tr-TR"/>
              </w:rPr>
              <w:t xml:space="preserve"> geçen </w:t>
            </w:r>
            <w:proofErr w:type="spellStart"/>
            <w:r w:rsidRPr="00C8018E">
              <w:rPr>
                <w:rFonts w:ascii="Cambria" w:hAnsi="Cambria"/>
                <w:sz w:val="20"/>
                <w:szCs w:val="20"/>
                <w:lang w:eastAsia="tr-TR"/>
              </w:rPr>
              <w:t>sürede</w:t>
            </w:r>
            <w:proofErr w:type="spellEnd"/>
            <w:r w:rsidRPr="00C8018E">
              <w:rPr>
                <w:rFonts w:ascii="Cambria" w:hAnsi="Cambria"/>
                <w:sz w:val="20"/>
                <w:szCs w:val="20"/>
                <w:lang w:eastAsia="tr-TR"/>
              </w:rPr>
              <w:t xml:space="preserve"> okul-</w:t>
            </w:r>
            <w:proofErr w:type="spellStart"/>
            <w:r w:rsidRPr="00C8018E">
              <w:rPr>
                <w:rFonts w:ascii="Cambria" w:hAnsi="Cambria"/>
                <w:sz w:val="20"/>
                <w:szCs w:val="20"/>
                <w:lang w:eastAsia="tr-TR"/>
              </w:rPr>
              <w:t>aile</w:t>
            </w:r>
            <w:proofErr w:type="spellEnd"/>
            <w:r w:rsidRPr="00C8018E">
              <w:rPr>
                <w:rFonts w:ascii="Cambria" w:hAnsi="Cambria"/>
                <w:sz w:val="20"/>
                <w:szCs w:val="20"/>
                <w:lang w:eastAsia="tr-TR"/>
              </w:rPr>
              <w:t xml:space="preserve"> birliği ile de işbirliği yaparak </w:t>
            </w:r>
            <w:proofErr w:type="spellStart"/>
            <w:r w:rsidRPr="00C8018E">
              <w:rPr>
                <w:rFonts w:ascii="Cambria" w:hAnsi="Cambria"/>
                <w:sz w:val="20"/>
                <w:szCs w:val="20"/>
                <w:lang w:eastAsia="tr-TR"/>
              </w:rPr>
              <w:t>çocukların</w:t>
            </w:r>
            <w:proofErr w:type="spellEnd"/>
            <w:r w:rsidRPr="00C8018E">
              <w:rPr>
                <w:rFonts w:ascii="Cambria" w:hAnsi="Cambria"/>
                <w:sz w:val="20"/>
                <w:szCs w:val="20"/>
                <w:lang w:eastAsia="tr-TR"/>
              </w:rPr>
              <w:t xml:space="preserve"> </w:t>
            </w:r>
            <w:proofErr w:type="spellStart"/>
            <w:r w:rsidRPr="00C8018E">
              <w:rPr>
                <w:rFonts w:ascii="Cambria" w:hAnsi="Cambria"/>
                <w:sz w:val="20"/>
                <w:szCs w:val="20"/>
                <w:lang w:eastAsia="tr-TR"/>
              </w:rPr>
              <w:t>gözetimleri</w:t>
            </w:r>
            <w:proofErr w:type="spellEnd"/>
            <w:r w:rsidRPr="00C8018E">
              <w:rPr>
                <w:rFonts w:ascii="Cambria" w:hAnsi="Cambria"/>
                <w:sz w:val="20"/>
                <w:szCs w:val="20"/>
                <w:lang w:eastAsia="tr-TR"/>
              </w:rPr>
              <w:t xml:space="preserve"> ile ilgili </w:t>
            </w:r>
            <w:proofErr w:type="spellStart"/>
            <w:r w:rsidRPr="00C8018E">
              <w:rPr>
                <w:rFonts w:ascii="Cambria" w:hAnsi="Cambria"/>
                <w:sz w:val="20"/>
                <w:szCs w:val="20"/>
                <w:lang w:eastAsia="tr-TR"/>
              </w:rPr>
              <w:t>tedbirleri</w:t>
            </w:r>
            <w:proofErr w:type="spellEnd"/>
            <w:r w:rsidRPr="00C8018E">
              <w:rPr>
                <w:rFonts w:ascii="Cambria" w:hAnsi="Cambria"/>
                <w:sz w:val="20"/>
                <w:szCs w:val="20"/>
                <w:lang w:eastAsia="tr-TR"/>
              </w:rPr>
              <w:t xml:space="preserve"> alır.</w:t>
            </w:r>
          </w:p>
          <w:p w14:paraId="45418F56" w14:textId="36EA185B" w:rsidR="00272413" w:rsidRPr="000F59F6" w:rsidRDefault="00C8018E" w:rsidP="00AC1D0A">
            <w:pPr>
              <w:pStyle w:val="TableParagraph"/>
              <w:spacing w:line="264" w:lineRule="auto"/>
              <w:rPr>
                <w:rFonts w:ascii="Times New Roman"/>
                <w:sz w:val="16"/>
                <w:lang w:val="tr-TR"/>
              </w:rPr>
            </w:pPr>
            <w:r w:rsidRPr="00C8018E">
              <w:rPr>
                <w:sz w:val="20"/>
                <w:szCs w:val="20"/>
                <w:lang w:eastAsia="tr-TR"/>
              </w:rPr>
              <w:t xml:space="preserve">t) Okulun </w:t>
            </w:r>
            <w:proofErr w:type="spellStart"/>
            <w:r w:rsidRPr="00C8018E">
              <w:rPr>
                <w:sz w:val="20"/>
                <w:szCs w:val="20"/>
                <w:lang w:eastAsia="tr-TR"/>
              </w:rPr>
              <w:t>çevresinde</w:t>
            </w:r>
            <w:proofErr w:type="spellEnd"/>
            <w:r w:rsidRPr="00C8018E">
              <w:rPr>
                <w:sz w:val="20"/>
                <w:szCs w:val="20"/>
                <w:lang w:eastAsia="tr-TR"/>
              </w:rPr>
              <w:t xml:space="preserve"> öğretmenler tarafından alan </w:t>
            </w:r>
            <w:proofErr w:type="spellStart"/>
            <w:r w:rsidRPr="00C8018E">
              <w:rPr>
                <w:sz w:val="20"/>
                <w:szCs w:val="20"/>
                <w:lang w:eastAsia="tr-TR"/>
              </w:rPr>
              <w:t>taraması</w:t>
            </w:r>
            <w:proofErr w:type="spellEnd"/>
            <w:r w:rsidRPr="00C8018E">
              <w:rPr>
                <w:sz w:val="20"/>
                <w:szCs w:val="20"/>
                <w:lang w:eastAsia="tr-TR"/>
              </w:rPr>
              <w:t xml:space="preserve"> </w:t>
            </w:r>
            <w:proofErr w:type="spellStart"/>
            <w:r w:rsidRPr="00C8018E">
              <w:rPr>
                <w:sz w:val="20"/>
                <w:szCs w:val="20"/>
                <w:lang w:eastAsia="tr-TR"/>
              </w:rPr>
              <w:t>yapılmasını</w:t>
            </w:r>
            <w:proofErr w:type="spellEnd"/>
            <w:r w:rsidRPr="00C8018E">
              <w:rPr>
                <w:sz w:val="20"/>
                <w:szCs w:val="20"/>
                <w:lang w:eastAsia="tr-TR"/>
              </w:rPr>
              <w:t xml:space="preserve"> sağlar.</w:t>
            </w:r>
          </w:p>
        </w:tc>
      </w:tr>
      <w:tr w:rsidR="00272413" w:rsidRPr="000F59F6" w14:paraId="26F6BD5F" w14:textId="77777777" w:rsidTr="00741C9B">
        <w:trPr>
          <w:trHeight w:val="220"/>
        </w:trPr>
        <w:tc>
          <w:tcPr>
            <w:tcW w:w="4330" w:type="dxa"/>
            <w:shd w:val="clear" w:color="auto" w:fill="E2EFD9"/>
          </w:tcPr>
          <w:p w14:paraId="0DE13906" w14:textId="77777777" w:rsidR="00272413" w:rsidRPr="000F59F6" w:rsidRDefault="00272413" w:rsidP="00AC1D0A">
            <w:pPr>
              <w:pStyle w:val="TableParagraph"/>
              <w:spacing w:line="264" w:lineRule="auto"/>
              <w:ind w:left="97"/>
              <w:rPr>
                <w:sz w:val="20"/>
                <w:lang w:val="tr-TR"/>
              </w:rPr>
            </w:pPr>
            <w:r w:rsidRPr="000F59F6">
              <w:rPr>
                <w:sz w:val="20"/>
                <w:lang w:val="tr-TR"/>
              </w:rPr>
              <w:lastRenderedPageBreak/>
              <w:t>Müdür Yardımcısı</w:t>
            </w:r>
          </w:p>
        </w:tc>
        <w:tc>
          <w:tcPr>
            <w:tcW w:w="4721" w:type="dxa"/>
            <w:shd w:val="clear" w:color="auto" w:fill="E2EFD9"/>
          </w:tcPr>
          <w:p w14:paraId="06B56D0E" w14:textId="77777777" w:rsidR="00C8018E" w:rsidRPr="00C8018E" w:rsidRDefault="00C8018E" w:rsidP="00AC1D0A">
            <w:pPr>
              <w:pStyle w:val="AralkYok"/>
              <w:spacing w:line="264" w:lineRule="auto"/>
              <w:jc w:val="both"/>
              <w:rPr>
                <w:rFonts w:ascii="Cambria" w:hAnsi="Cambria"/>
                <w:sz w:val="20"/>
                <w:szCs w:val="20"/>
              </w:rPr>
            </w:pPr>
            <w:r w:rsidRPr="00C8018E">
              <w:rPr>
                <w:rFonts w:ascii="Cambria" w:hAnsi="Cambria"/>
                <w:sz w:val="20"/>
                <w:szCs w:val="20"/>
              </w:rPr>
              <w:t xml:space="preserve">Gelen ve </w:t>
            </w:r>
            <w:proofErr w:type="spellStart"/>
            <w:r w:rsidRPr="00C8018E">
              <w:rPr>
                <w:rFonts w:ascii="Cambria" w:hAnsi="Cambria"/>
                <w:sz w:val="20"/>
                <w:szCs w:val="20"/>
              </w:rPr>
              <w:t>giden</w:t>
            </w:r>
            <w:proofErr w:type="spellEnd"/>
            <w:r w:rsidRPr="00C8018E">
              <w:rPr>
                <w:rFonts w:ascii="Cambria" w:hAnsi="Cambria"/>
                <w:sz w:val="20"/>
                <w:szCs w:val="20"/>
              </w:rPr>
              <w:t xml:space="preserve"> </w:t>
            </w:r>
            <w:proofErr w:type="spellStart"/>
            <w:r w:rsidRPr="00C8018E">
              <w:rPr>
                <w:rFonts w:ascii="Cambria" w:hAnsi="Cambria"/>
                <w:sz w:val="20"/>
                <w:szCs w:val="20"/>
              </w:rPr>
              <w:t>yazılarla</w:t>
            </w:r>
            <w:proofErr w:type="spellEnd"/>
            <w:r w:rsidRPr="00C8018E">
              <w:rPr>
                <w:rFonts w:ascii="Cambria" w:hAnsi="Cambria"/>
                <w:sz w:val="20"/>
                <w:szCs w:val="20"/>
              </w:rPr>
              <w:t xml:space="preserve"> ilgili dosya ve </w:t>
            </w:r>
            <w:proofErr w:type="spellStart"/>
            <w:r w:rsidRPr="00C8018E">
              <w:rPr>
                <w:rFonts w:ascii="Cambria" w:hAnsi="Cambria"/>
                <w:sz w:val="20"/>
                <w:szCs w:val="20"/>
              </w:rPr>
              <w:t>defterleri</w:t>
            </w:r>
            <w:proofErr w:type="spellEnd"/>
            <w:r w:rsidRPr="00C8018E">
              <w:rPr>
                <w:rFonts w:ascii="Cambria" w:hAnsi="Cambria"/>
                <w:sz w:val="20"/>
                <w:szCs w:val="20"/>
              </w:rPr>
              <w:t xml:space="preserve"> tutar, </w:t>
            </w:r>
            <w:proofErr w:type="spellStart"/>
            <w:r w:rsidRPr="00C8018E">
              <w:rPr>
                <w:rFonts w:ascii="Cambria" w:hAnsi="Cambria"/>
                <w:sz w:val="20"/>
                <w:szCs w:val="20"/>
              </w:rPr>
              <w:t>yazılanların</w:t>
            </w:r>
            <w:proofErr w:type="spellEnd"/>
            <w:r w:rsidRPr="00C8018E">
              <w:rPr>
                <w:rFonts w:ascii="Cambria" w:hAnsi="Cambria"/>
                <w:sz w:val="20"/>
                <w:szCs w:val="20"/>
              </w:rPr>
              <w:t xml:space="preserve"> </w:t>
            </w:r>
            <w:proofErr w:type="spellStart"/>
            <w:r w:rsidRPr="00C8018E">
              <w:rPr>
                <w:rFonts w:ascii="Cambria" w:hAnsi="Cambria"/>
                <w:sz w:val="20"/>
                <w:szCs w:val="20"/>
              </w:rPr>
              <w:t>asıl</w:t>
            </w:r>
            <w:proofErr w:type="spellEnd"/>
            <w:r w:rsidRPr="00C8018E">
              <w:rPr>
                <w:rFonts w:ascii="Cambria" w:hAnsi="Cambria"/>
                <w:sz w:val="20"/>
                <w:szCs w:val="20"/>
              </w:rPr>
              <w:t xml:space="preserve"> veya </w:t>
            </w:r>
            <w:proofErr w:type="spellStart"/>
            <w:r w:rsidRPr="00C8018E">
              <w:rPr>
                <w:rFonts w:ascii="Cambria" w:hAnsi="Cambria"/>
                <w:sz w:val="20"/>
                <w:szCs w:val="20"/>
              </w:rPr>
              <w:t>örneklerini</w:t>
            </w:r>
            <w:proofErr w:type="spellEnd"/>
            <w:r w:rsidRPr="00C8018E">
              <w:rPr>
                <w:rFonts w:ascii="Cambria" w:hAnsi="Cambria"/>
                <w:sz w:val="20"/>
                <w:szCs w:val="20"/>
              </w:rPr>
              <w:t xml:space="preserve"> </w:t>
            </w:r>
            <w:proofErr w:type="spellStart"/>
            <w:r w:rsidRPr="00C8018E">
              <w:rPr>
                <w:rFonts w:ascii="Cambria" w:hAnsi="Cambria"/>
                <w:sz w:val="20"/>
                <w:szCs w:val="20"/>
              </w:rPr>
              <w:t>dosyalar</w:t>
            </w:r>
            <w:proofErr w:type="spellEnd"/>
            <w:r w:rsidRPr="00C8018E">
              <w:rPr>
                <w:rFonts w:ascii="Cambria" w:hAnsi="Cambria"/>
                <w:sz w:val="20"/>
                <w:szCs w:val="20"/>
              </w:rPr>
              <w:t xml:space="preserve"> ve </w:t>
            </w:r>
            <w:proofErr w:type="spellStart"/>
            <w:r w:rsidRPr="00C8018E">
              <w:rPr>
                <w:rFonts w:ascii="Cambria" w:hAnsi="Cambria"/>
                <w:sz w:val="20"/>
                <w:szCs w:val="20"/>
              </w:rPr>
              <w:t>saklar</w:t>
            </w:r>
            <w:proofErr w:type="spellEnd"/>
            <w:r w:rsidRPr="00C8018E">
              <w:rPr>
                <w:rFonts w:ascii="Cambria" w:hAnsi="Cambria"/>
                <w:sz w:val="20"/>
                <w:szCs w:val="20"/>
              </w:rPr>
              <w:t xml:space="preserve">, </w:t>
            </w:r>
            <w:proofErr w:type="spellStart"/>
            <w:r w:rsidRPr="00C8018E">
              <w:rPr>
                <w:rFonts w:ascii="Cambria" w:hAnsi="Cambria"/>
                <w:sz w:val="20"/>
                <w:szCs w:val="20"/>
              </w:rPr>
              <w:t>gerekenlere</w:t>
            </w:r>
            <w:proofErr w:type="spellEnd"/>
            <w:r w:rsidRPr="00C8018E">
              <w:rPr>
                <w:rFonts w:ascii="Cambria" w:hAnsi="Cambria"/>
                <w:sz w:val="20"/>
                <w:szCs w:val="20"/>
              </w:rPr>
              <w:t xml:space="preserve"> </w:t>
            </w:r>
            <w:proofErr w:type="spellStart"/>
            <w:r w:rsidRPr="00C8018E">
              <w:rPr>
                <w:rFonts w:ascii="Cambria" w:hAnsi="Cambria"/>
                <w:sz w:val="20"/>
                <w:szCs w:val="20"/>
              </w:rPr>
              <w:t>cevap</w:t>
            </w:r>
            <w:proofErr w:type="spellEnd"/>
            <w:r w:rsidRPr="00C8018E">
              <w:rPr>
                <w:rFonts w:ascii="Cambria" w:hAnsi="Cambria"/>
                <w:sz w:val="20"/>
                <w:szCs w:val="20"/>
              </w:rPr>
              <w:t xml:space="preserve"> </w:t>
            </w:r>
            <w:proofErr w:type="spellStart"/>
            <w:r w:rsidRPr="00C8018E">
              <w:rPr>
                <w:rFonts w:ascii="Cambria" w:hAnsi="Cambria"/>
                <w:sz w:val="20"/>
                <w:szCs w:val="20"/>
              </w:rPr>
              <w:t>hazırlarlar</w:t>
            </w:r>
            <w:proofErr w:type="spellEnd"/>
            <w:r w:rsidRPr="00C8018E">
              <w:rPr>
                <w:rFonts w:ascii="Cambria" w:hAnsi="Cambria"/>
                <w:sz w:val="20"/>
                <w:szCs w:val="20"/>
              </w:rPr>
              <w:t>.</w:t>
            </w:r>
          </w:p>
          <w:p w14:paraId="2D2E7A89" w14:textId="77777777" w:rsidR="00C8018E" w:rsidRPr="00C8018E" w:rsidRDefault="00C8018E" w:rsidP="00AC1D0A">
            <w:pPr>
              <w:pStyle w:val="AralkYok"/>
              <w:spacing w:line="264" w:lineRule="auto"/>
              <w:jc w:val="both"/>
              <w:rPr>
                <w:rFonts w:ascii="Cambria" w:hAnsi="Cambria"/>
                <w:sz w:val="20"/>
                <w:szCs w:val="20"/>
              </w:rPr>
            </w:pPr>
            <w:r w:rsidRPr="00C8018E">
              <w:rPr>
                <w:rFonts w:ascii="Cambria" w:hAnsi="Cambria"/>
                <w:sz w:val="20"/>
                <w:szCs w:val="20"/>
              </w:rPr>
              <w:t xml:space="preserve">Öğretmen, </w:t>
            </w:r>
            <w:proofErr w:type="spellStart"/>
            <w:r w:rsidRPr="00C8018E">
              <w:rPr>
                <w:rFonts w:ascii="Cambria" w:hAnsi="Cambria"/>
                <w:sz w:val="20"/>
                <w:szCs w:val="20"/>
              </w:rPr>
              <w:t>memur</w:t>
            </w:r>
            <w:proofErr w:type="spellEnd"/>
            <w:r w:rsidRPr="00C8018E">
              <w:rPr>
                <w:rFonts w:ascii="Cambria" w:hAnsi="Cambria"/>
                <w:sz w:val="20"/>
                <w:szCs w:val="20"/>
              </w:rPr>
              <w:t xml:space="preserve"> ve </w:t>
            </w:r>
            <w:proofErr w:type="spellStart"/>
            <w:r w:rsidRPr="00C8018E">
              <w:rPr>
                <w:rFonts w:ascii="Cambria" w:hAnsi="Cambria"/>
                <w:sz w:val="20"/>
                <w:szCs w:val="20"/>
              </w:rPr>
              <w:t>hizmetlilerin</w:t>
            </w:r>
            <w:proofErr w:type="spellEnd"/>
            <w:r w:rsidRPr="00C8018E">
              <w:rPr>
                <w:rFonts w:ascii="Cambria" w:hAnsi="Cambria"/>
                <w:sz w:val="20"/>
                <w:szCs w:val="20"/>
              </w:rPr>
              <w:t xml:space="preserve"> </w:t>
            </w:r>
            <w:proofErr w:type="spellStart"/>
            <w:r w:rsidRPr="00C8018E">
              <w:rPr>
                <w:rFonts w:ascii="Cambria" w:hAnsi="Cambria"/>
                <w:sz w:val="20"/>
                <w:szCs w:val="20"/>
              </w:rPr>
              <w:t>özlük</w:t>
            </w:r>
            <w:proofErr w:type="spellEnd"/>
            <w:r w:rsidRPr="00C8018E">
              <w:rPr>
                <w:rFonts w:ascii="Cambria" w:hAnsi="Cambria"/>
                <w:sz w:val="20"/>
                <w:szCs w:val="20"/>
              </w:rPr>
              <w:t xml:space="preserve"> </w:t>
            </w:r>
            <w:proofErr w:type="spellStart"/>
            <w:r w:rsidRPr="00C8018E">
              <w:rPr>
                <w:rFonts w:ascii="Cambria" w:hAnsi="Cambria"/>
                <w:sz w:val="20"/>
                <w:szCs w:val="20"/>
              </w:rPr>
              <w:t>dosyalarını</w:t>
            </w:r>
            <w:proofErr w:type="spellEnd"/>
            <w:r w:rsidRPr="00C8018E">
              <w:rPr>
                <w:rFonts w:ascii="Cambria" w:hAnsi="Cambria"/>
                <w:sz w:val="20"/>
                <w:szCs w:val="20"/>
              </w:rPr>
              <w:t xml:space="preserve"> tutar ve </w:t>
            </w:r>
            <w:proofErr w:type="spellStart"/>
            <w:r w:rsidRPr="00C8018E">
              <w:rPr>
                <w:rFonts w:ascii="Cambria" w:hAnsi="Cambria"/>
                <w:sz w:val="20"/>
                <w:szCs w:val="20"/>
              </w:rPr>
              <w:t>bunlarla</w:t>
            </w:r>
            <w:proofErr w:type="spellEnd"/>
            <w:r w:rsidRPr="00C8018E">
              <w:rPr>
                <w:rFonts w:ascii="Cambria" w:hAnsi="Cambria"/>
                <w:sz w:val="20"/>
                <w:szCs w:val="20"/>
              </w:rPr>
              <w:t xml:space="preserve"> ilgili </w:t>
            </w:r>
            <w:proofErr w:type="spellStart"/>
            <w:r w:rsidRPr="00C8018E">
              <w:rPr>
                <w:rFonts w:ascii="Cambria" w:hAnsi="Cambria"/>
                <w:sz w:val="20"/>
                <w:szCs w:val="20"/>
              </w:rPr>
              <w:t>değişiklikleri</w:t>
            </w:r>
            <w:proofErr w:type="spellEnd"/>
            <w:r w:rsidRPr="00C8018E">
              <w:rPr>
                <w:rFonts w:ascii="Cambria" w:hAnsi="Cambria"/>
                <w:sz w:val="20"/>
                <w:szCs w:val="20"/>
              </w:rPr>
              <w:t xml:space="preserve"> </w:t>
            </w:r>
            <w:proofErr w:type="spellStart"/>
            <w:r w:rsidRPr="00C8018E">
              <w:rPr>
                <w:rFonts w:ascii="Cambria" w:hAnsi="Cambria"/>
                <w:sz w:val="20"/>
                <w:szCs w:val="20"/>
              </w:rPr>
              <w:t>günü</w:t>
            </w:r>
            <w:proofErr w:type="spellEnd"/>
            <w:r w:rsidRPr="00C8018E">
              <w:rPr>
                <w:rFonts w:ascii="Cambria" w:hAnsi="Cambria"/>
                <w:sz w:val="20"/>
                <w:szCs w:val="20"/>
              </w:rPr>
              <w:t xml:space="preserve"> </w:t>
            </w:r>
            <w:proofErr w:type="spellStart"/>
            <w:r w:rsidRPr="00C8018E">
              <w:rPr>
                <w:rFonts w:ascii="Cambria" w:hAnsi="Cambria"/>
                <w:sz w:val="20"/>
                <w:szCs w:val="20"/>
              </w:rPr>
              <w:t>gününe</w:t>
            </w:r>
            <w:proofErr w:type="spellEnd"/>
            <w:r w:rsidRPr="00C8018E">
              <w:rPr>
                <w:rFonts w:ascii="Cambria" w:hAnsi="Cambria"/>
                <w:sz w:val="20"/>
                <w:szCs w:val="20"/>
              </w:rPr>
              <w:t xml:space="preserve"> </w:t>
            </w:r>
            <w:proofErr w:type="spellStart"/>
            <w:r w:rsidRPr="00C8018E">
              <w:rPr>
                <w:rFonts w:ascii="Cambria" w:hAnsi="Cambria"/>
                <w:sz w:val="20"/>
                <w:szCs w:val="20"/>
              </w:rPr>
              <w:t>işlerler</w:t>
            </w:r>
            <w:proofErr w:type="spellEnd"/>
            <w:r w:rsidRPr="00C8018E">
              <w:rPr>
                <w:rFonts w:ascii="Cambria" w:hAnsi="Cambria"/>
                <w:sz w:val="20"/>
                <w:szCs w:val="20"/>
              </w:rPr>
              <w:t xml:space="preserve">. </w:t>
            </w:r>
          </w:p>
          <w:p w14:paraId="6B1F9B08" w14:textId="77777777" w:rsidR="00C8018E" w:rsidRPr="00C8018E" w:rsidRDefault="00C8018E" w:rsidP="00AC1D0A">
            <w:pPr>
              <w:pStyle w:val="AralkYok"/>
              <w:spacing w:line="264" w:lineRule="auto"/>
              <w:jc w:val="both"/>
              <w:rPr>
                <w:rFonts w:ascii="Cambria" w:hAnsi="Cambria"/>
                <w:sz w:val="20"/>
                <w:szCs w:val="20"/>
              </w:rPr>
            </w:pPr>
            <w:r w:rsidRPr="00C8018E">
              <w:rPr>
                <w:rFonts w:ascii="Cambria" w:hAnsi="Cambria"/>
                <w:sz w:val="20"/>
                <w:szCs w:val="20"/>
              </w:rPr>
              <w:t xml:space="preserve">Arşiv işlerini düzenlerler. </w:t>
            </w:r>
          </w:p>
          <w:p w14:paraId="368B63C3" w14:textId="77777777" w:rsidR="00C8018E" w:rsidRDefault="00C8018E" w:rsidP="00AC1D0A">
            <w:pPr>
              <w:pStyle w:val="AralkYok"/>
              <w:spacing w:line="264" w:lineRule="auto"/>
              <w:jc w:val="both"/>
              <w:rPr>
                <w:rFonts w:ascii="Times New Roman" w:hAnsi="Times New Roman"/>
                <w:sz w:val="20"/>
                <w:szCs w:val="20"/>
              </w:rPr>
            </w:pPr>
            <w:r w:rsidRPr="00C8018E">
              <w:rPr>
                <w:rFonts w:ascii="Cambria" w:hAnsi="Cambria"/>
                <w:sz w:val="20"/>
                <w:szCs w:val="20"/>
              </w:rPr>
              <w:t>Müdürün vereceği hizmete yönelik diğer görevleri de yaparlar</w:t>
            </w:r>
            <w:r>
              <w:rPr>
                <w:rFonts w:ascii="Times New Roman" w:hAnsi="Times New Roman"/>
                <w:sz w:val="20"/>
                <w:szCs w:val="20"/>
              </w:rPr>
              <w:t>.</w:t>
            </w:r>
          </w:p>
          <w:p w14:paraId="145549A3" w14:textId="77777777" w:rsidR="00272413" w:rsidRPr="000F59F6" w:rsidRDefault="00272413" w:rsidP="00AC1D0A">
            <w:pPr>
              <w:pStyle w:val="TableParagraph"/>
              <w:spacing w:line="264" w:lineRule="auto"/>
              <w:rPr>
                <w:rFonts w:ascii="Times New Roman"/>
                <w:sz w:val="16"/>
                <w:lang w:val="tr-TR"/>
              </w:rPr>
            </w:pPr>
          </w:p>
        </w:tc>
      </w:tr>
      <w:tr w:rsidR="00272413" w:rsidRPr="000F59F6" w14:paraId="6F1B3756" w14:textId="77777777" w:rsidTr="00741C9B">
        <w:trPr>
          <w:trHeight w:val="220"/>
        </w:trPr>
        <w:tc>
          <w:tcPr>
            <w:tcW w:w="4330" w:type="dxa"/>
            <w:shd w:val="clear" w:color="auto" w:fill="E2EFD9"/>
          </w:tcPr>
          <w:p w14:paraId="0185A3CF" w14:textId="77777777" w:rsidR="00272413" w:rsidRPr="000F59F6" w:rsidRDefault="00272413" w:rsidP="00AC1D0A">
            <w:pPr>
              <w:pStyle w:val="TableParagraph"/>
              <w:spacing w:line="264" w:lineRule="auto"/>
              <w:ind w:left="97"/>
              <w:rPr>
                <w:sz w:val="20"/>
                <w:lang w:val="tr-TR"/>
              </w:rPr>
            </w:pPr>
            <w:r w:rsidRPr="000F59F6">
              <w:rPr>
                <w:sz w:val="20"/>
                <w:lang w:val="tr-TR"/>
              </w:rPr>
              <w:t>Öğretmenler</w:t>
            </w:r>
          </w:p>
        </w:tc>
        <w:tc>
          <w:tcPr>
            <w:tcW w:w="4721" w:type="dxa"/>
            <w:shd w:val="clear" w:color="auto" w:fill="E2EFD9"/>
          </w:tcPr>
          <w:p w14:paraId="72DEB1AA" w14:textId="77777777" w:rsidR="00C8018E" w:rsidRPr="000B7706" w:rsidRDefault="00C8018E" w:rsidP="00AC1D0A">
            <w:pPr>
              <w:pStyle w:val="AralkYok"/>
              <w:spacing w:line="264" w:lineRule="auto"/>
              <w:rPr>
                <w:rFonts w:ascii="Times New Roman" w:hAnsi="Times New Roman"/>
                <w:sz w:val="20"/>
                <w:szCs w:val="20"/>
                <w:lang w:eastAsia="tr-TR"/>
              </w:rPr>
            </w:pPr>
            <w:r w:rsidRPr="000B7706">
              <w:rPr>
                <w:rFonts w:ascii="Times New Roman" w:hAnsi="Times New Roman"/>
                <w:sz w:val="20"/>
                <w:szCs w:val="20"/>
                <w:lang w:eastAsia="tr-TR"/>
              </w:rPr>
              <w:t xml:space="preserve">Öğretmen; </w:t>
            </w:r>
            <w:proofErr w:type="spellStart"/>
            <w:r w:rsidRPr="000B7706">
              <w:rPr>
                <w:rFonts w:ascii="Times New Roman" w:hAnsi="Times New Roman"/>
                <w:sz w:val="20"/>
                <w:szCs w:val="20"/>
                <w:lang w:eastAsia="tr-TR"/>
              </w:rPr>
              <w:t>kanun</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tüzük</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yönetmelik</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yönerge</w:t>
            </w:r>
            <w:proofErr w:type="spellEnd"/>
            <w:r w:rsidRPr="000B7706">
              <w:rPr>
                <w:rFonts w:ascii="Times New Roman" w:hAnsi="Times New Roman"/>
                <w:sz w:val="20"/>
                <w:szCs w:val="20"/>
                <w:lang w:eastAsia="tr-TR"/>
              </w:rPr>
              <w:t xml:space="preserve"> ve </w:t>
            </w:r>
            <w:proofErr w:type="spellStart"/>
            <w:r w:rsidRPr="000B7706">
              <w:rPr>
                <w:rFonts w:ascii="Times New Roman" w:hAnsi="Times New Roman"/>
                <w:sz w:val="20"/>
                <w:szCs w:val="20"/>
                <w:lang w:eastAsia="tr-TR"/>
              </w:rPr>
              <w:t>emirlerle</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programlarda</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belirtilen</w:t>
            </w:r>
            <w:proofErr w:type="spellEnd"/>
            <w:r w:rsidRPr="000B7706">
              <w:rPr>
                <w:rFonts w:ascii="Times New Roman" w:hAnsi="Times New Roman"/>
                <w:sz w:val="20"/>
                <w:szCs w:val="20"/>
                <w:lang w:eastAsia="tr-TR"/>
              </w:rPr>
              <w:t xml:space="preserve"> görevleri yerine </w:t>
            </w:r>
            <w:proofErr w:type="spellStart"/>
            <w:r w:rsidRPr="000B7706">
              <w:rPr>
                <w:rFonts w:ascii="Times New Roman" w:hAnsi="Times New Roman"/>
                <w:sz w:val="20"/>
                <w:szCs w:val="20"/>
                <w:lang w:eastAsia="tr-TR"/>
              </w:rPr>
              <w:t>getirmekle</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yükümlüdür</w:t>
            </w:r>
            <w:proofErr w:type="spellEnd"/>
            <w:r w:rsidRPr="000B7706">
              <w:rPr>
                <w:rFonts w:ascii="Times New Roman" w:hAnsi="Times New Roman"/>
                <w:sz w:val="20"/>
                <w:szCs w:val="20"/>
                <w:lang w:eastAsia="tr-TR"/>
              </w:rPr>
              <w:t xml:space="preserve">. </w:t>
            </w:r>
          </w:p>
          <w:p w14:paraId="6452CE4D" w14:textId="77777777" w:rsidR="00C8018E" w:rsidRPr="000B7706" w:rsidRDefault="00C8018E" w:rsidP="00AC1D0A">
            <w:pPr>
              <w:pStyle w:val="AralkYok"/>
              <w:spacing w:line="264" w:lineRule="auto"/>
              <w:rPr>
                <w:rFonts w:ascii="Times New Roman" w:hAnsi="Times New Roman"/>
                <w:sz w:val="20"/>
                <w:szCs w:val="20"/>
                <w:lang w:eastAsia="tr-TR"/>
              </w:rPr>
            </w:pPr>
            <w:r w:rsidRPr="000B7706">
              <w:rPr>
                <w:rFonts w:ascii="Times New Roman" w:hAnsi="Times New Roman"/>
                <w:sz w:val="20"/>
                <w:szCs w:val="20"/>
                <w:lang w:eastAsia="tr-TR"/>
              </w:rPr>
              <w:t xml:space="preserve">Öğretmen, Millî Eğitim </w:t>
            </w:r>
            <w:proofErr w:type="spellStart"/>
            <w:r w:rsidRPr="000B7706">
              <w:rPr>
                <w:rFonts w:ascii="Times New Roman" w:hAnsi="Times New Roman"/>
                <w:sz w:val="20"/>
                <w:szCs w:val="20"/>
                <w:lang w:eastAsia="tr-TR"/>
              </w:rPr>
              <w:t>Bakanlığı</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Yönetici</w:t>
            </w:r>
            <w:proofErr w:type="spellEnd"/>
            <w:r w:rsidRPr="000B7706">
              <w:rPr>
                <w:rFonts w:ascii="Times New Roman" w:hAnsi="Times New Roman"/>
                <w:sz w:val="20"/>
                <w:szCs w:val="20"/>
                <w:lang w:eastAsia="tr-TR"/>
              </w:rPr>
              <w:t xml:space="preserve"> ve </w:t>
            </w:r>
            <w:proofErr w:type="spellStart"/>
            <w:r w:rsidRPr="000B7706">
              <w:rPr>
                <w:rFonts w:ascii="Times New Roman" w:hAnsi="Times New Roman"/>
                <w:sz w:val="20"/>
                <w:szCs w:val="20"/>
                <w:lang w:eastAsia="tr-TR"/>
              </w:rPr>
              <w:t>Öğretmenlerinin</w:t>
            </w:r>
            <w:proofErr w:type="spellEnd"/>
            <w:r w:rsidRPr="000B7706">
              <w:rPr>
                <w:rFonts w:ascii="Times New Roman" w:hAnsi="Times New Roman"/>
                <w:sz w:val="20"/>
                <w:szCs w:val="20"/>
                <w:lang w:eastAsia="tr-TR"/>
              </w:rPr>
              <w:t xml:space="preserve"> Ders ve </w:t>
            </w:r>
            <w:proofErr w:type="spellStart"/>
            <w:r w:rsidRPr="000B7706">
              <w:rPr>
                <w:rFonts w:ascii="Times New Roman" w:hAnsi="Times New Roman"/>
                <w:sz w:val="20"/>
                <w:szCs w:val="20"/>
                <w:lang w:eastAsia="tr-TR"/>
              </w:rPr>
              <w:t>Ek</w:t>
            </w:r>
            <w:proofErr w:type="spellEnd"/>
            <w:r w:rsidRPr="000B7706">
              <w:rPr>
                <w:rFonts w:ascii="Times New Roman" w:hAnsi="Times New Roman"/>
                <w:sz w:val="20"/>
                <w:szCs w:val="20"/>
                <w:lang w:eastAsia="tr-TR"/>
              </w:rPr>
              <w:t xml:space="preserve"> Ders </w:t>
            </w:r>
            <w:proofErr w:type="spellStart"/>
            <w:r w:rsidRPr="000B7706">
              <w:rPr>
                <w:rFonts w:ascii="Times New Roman" w:hAnsi="Times New Roman"/>
                <w:sz w:val="20"/>
                <w:szCs w:val="20"/>
                <w:lang w:eastAsia="tr-TR"/>
              </w:rPr>
              <w:t>Saatlerine</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İlişkin</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Karar</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gereğince</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kendisine</w:t>
            </w:r>
            <w:proofErr w:type="spellEnd"/>
            <w:r w:rsidRPr="000B7706">
              <w:rPr>
                <w:rFonts w:ascii="Times New Roman" w:hAnsi="Times New Roman"/>
                <w:sz w:val="20"/>
                <w:szCs w:val="20"/>
                <w:lang w:eastAsia="tr-TR"/>
              </w:rPr>
              <w:t xml:space="preserve"> verilen ders ve </w:t>
            </w:r>
            <w:proofErr w:type="spellStart"/>
            <w:r w:rsidRPr="000B7706">
              <w:rPr>
                <w:rFonts w:ascii="Times New Roman" w:hAnsi="Times New Roman"/>
                <w:sz w:val="20"/>
                <w:szCs w:val="20"/>
                <w:lang w:eastAsia="tr-TR"/>
              </w:rPr>
              <w:t>ek</w:t>
            </w:r>
            <w:proofErr w:type="spellEnd"/>
            <w:r w:rsidRPr="000B7706">
              <w:rPr>
                <w:rFonts w:ascii="Times New Roman" w:hAnsi="Times New Roman"/>
                <w:sz w:val="20"/>
                <w:szCs w:val="20"/>
                <w:lang w:eastAsia="tr-TR"/>
              </w:rPr>
              <w:t xml:space="preserve"> ders görevini </w:t>
            </w:r>
            <w:proofErr w:type="spellStart"/>
            <w:r w:rsidRPr="000B7706">
              <w:rPr>
                <w:rFonts w:ascii="Times New Roman" w:hAnsi="Times New Roman"/>
                <w:sz w:val="20"/>
                <w:szCs w:val="20"/>
                <w:lang w:eastAsia="tr-TR"/>
              </w:rPr>
              <w:t>yapmak</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zorundadır</w:t>
            </w:r>
            <w:proofErr w:type="spellEnd"/>
            <w:r w:rsidRPr="000B7706">
              <w:rPr>
                <w:rFonts w:ascii="Times New Roman" w:hAnsi="Times New Roman"/>
                <w:sz w:val="20"/>
                <w:szCs w:val="20"/>
                <w:lang w:eastAsia="tr-TR"/>
              </w:rPr>
              <w:t>.</w:t>
            </w:r>
          </w:p>
          <w:p w14:paraId="57C15070" w14:textId="77777777" w:rsidR="00C8018E" w:rsidRPr="000B7706" w:rsidRDefault="00C8018E" w:rsidP="00AC1D0A">
            <w:pPr>
              <w:pStyle w:val="AralkYok"/>
              <w:spacing w:line="264" w:lineRule="auto"/>
              <w:rPr>
                <w:rFonts w:ascii="Times New Roman" w:hAnsi="Times New Roman"/>
                <w:sz w:val="20"/>
                <w:szCs w:val="20"/>
                <w:lang w:eastAsia="tr-TR"/>
              </w:rPr>
            </w:pPr>
            <w:r w:rsidRPr="00FE0CDD">
              <w:rPr>
                <w:lang w:eastAsia="tr-TR"/>
              </w:rPr>
              <w:t>a</w:t>
            </w:r>
            <w:r w:rsidRPr="000B7706">
              <w:rPr>
                <w:rFonts w:ascii="Times New Roman" w:hAnsi="Times New Roman"/>
                <w:sz w:val="20"/>
                <w:szCs w:val="20"/>
                <w:lang w:eastAsia="tr-TR"/>
              </w:rPr>
              <w:t xml:space="preserve">) Eğitim </w:t>
            </w:r>
            <w:proofErr w:type="spellStart"/>
            <w:r w:rsidRPr="000B7706">
              <w:rPr>
                <w:rFonts w:ascii="Times New Roman" w:hAnsi="Times New Roman"/>
                <w:sz w:val="20"/>
                <w:szCs w:val="20"/>
                <w:lang w:eastAsia="tr-TR"/>
              </w:rPr>
              <w:t>programına</w:t>
            </w:r>
            <w:proofErr w:type="spellEnd"/>
            <w:r w:rsidRPr="000B7706">
              <w:rPr>
                <w:rFonts w:ascii="Times New Roman" w:hAnsi="Times New Roman"/>
                <w:sz w:val="20"/>
                <w:szCs w:val="20"/>
                <w:lang w:eastAsia="tr-TR"/>
              </w:rPr>
              <w:t xml:space="preserve"> uygun olarak Aylık ve günlük </w:t>
            </w:r>
            <w:proofErr w:type="spellStart"/>
            <w:r w:rsidRPr="000B7706">
              <w:rPr>
                <w:rFonts w:ascii="Times New Roman" w:hAnsi="Times New Roman"/>
                <w:sz w:val="20"/>
                <w:szCs w:val="20"/>
                <w:lang w:eastAsia="tr-TR"/>
              </w:rPr>
              <w:t>planları</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hazırlar</w:t>
            </w:r>
            <w:proofErr w:type="spellEnd"/>
            <w:r w:rsidRPr="000B7706">
              <w:rPr>
                <w:rFonts w:ascii="Times New Roman" w:hAnsi="Times New Roman"/>
                <w:sz w:val="20"/>
                <w:szCs w:val="20"/>
                <w:lang w:eastAsia="tr-TR"/>
              </w:rPr>
              <w:t xml:space="preserve"> ve uygular, Öğretmen </w:t>
            </w:r>
            <w:proofErr w:type="spellStart"/>
            <w:r w:rsidRPr="000B7706">
              <w:rPr>
                <w:rFonts w:ascii="Times New Roman" w:hAnsi="Times New Roman"/>
                <w:sz w:val="20"/>
                <w:szCs w:val="20"/>
                <w:lang w:eastAsia="tr-TR"/>
              </w:rPr>
              <w:t>Çalışma</w:t>
            </w:r>
            <w:proofErr w:type="spellEnd"/>
            <w:r w:rsidRPr="000B7706">
              <w:rPr>
                <w:rFonts w:ascii="Times New Roman" w:hAnsi="Times New Roman"/>
                <w:sz w:val="20"/>
                <w:szCs w:val="20"/>
                <w:lang w:eastAsia="tr-TR"/>
              </w:rPr>
              <w:t xml:space="preserve"> (Eğitim) </w:t>
            </w:r>
            <w:proofErr w:type="spellStart"/>
            <w:r w:rsidRPr="000B7706">
              <w:rPr>
                <w:rFonts w:ascii="Times New Roman" w:hAnsi="Times New Roman"/>
                <w:sz w:val="20"/>
                <w:szCs w:val="20"/>
                <w:lang w:eastAsia="tr-TR"/>
              </w:rPr>
              <w:t>Saatleri</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Devam</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Takip</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Defterini</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doldurur</w:t>
            </w:r>
            <w:proofErr w:type="spellEnd"/>
            <w:r w:rsidRPr="000B7706">
              <w:rPr>
                <w:rFonts w:ascii="Times New Roman" w:hAnsi="Times New Roman"/>
                <w:sz w:val="20"/>
                <w:szCs w:val="20"/>
                <w:lang w:eastAsia="tr-TR"/>
              </w:rPr>
              <w:t xml:space="preserve"> ve imzalar. </w:t>
            </w:r>
            <w:proofErr w:type="spellStart"/>
            <w:r w:rsidRPr="000B7706">
              <w:rPr>
                <w:rFonts w:ascii="Times New Roman" w:hAnsi="Times New Roman"/>
                <w:sz w:val="20"/>
                <w:szCs w:val="20"/>
                <w:lang w:eastAsia="tr-TR"/>
              </w:rPr>
              <w:t>Ayrıca</w:t>
            </w:r>
            <w:proofErr w:type="spellEnd"/>
            <w:r w:rsidRPr="000B7706">
              <w:rPr>
                <w:rFonts w:ascii="Times New Roman" w:hAnsi="Times New Roman"/>
                <w:sz w:val="20"/>
                <w:szCs w:val="20"/>
                <w:lang w:eastAsia="tr-TR"/>
              </w:rPr>
              <w:t xml:space="preserve"> Sınıf Ders </w:t>
            </w:r>
            <w:proofErr w:type="spellStart"/>
            <w:r w:rsidRPr="000B7706">
              <w:rPr>
                <w:rFonts w:ascii="Times New Roman" w:hAnsi="Times New Roman"/>
                <w:sz w:val="20"/>
                <w:szCs w:val="20"/>
                <w:lang w:eastAsia="tr-TR"/>
              </w:rPr>
              <w:t>Defteri</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doldurmaz</w:t>
            </w:r>
            <w:proofErr w:type="spellEnd"/>
            <w:r w:rsidRPr="000B7706">
              <w:rPr>
                <w:rFonts w:ascii="Times New Roman" w:hAnsi="Times New Roman"/>
                <w:sz w:val="20"/>
                <w:szCs w:val="20"/>
                <w:lang w:eastAsia="tr-TR"/>
              </w:rPr>
              <w:t>.</w:t>
            </w:r>
          </w:p>
          <w:p w14:paraId="2E37CB2E" w14:textId="77777777" w:rsidR="00C8018E" w:rsidRPr="000B7706" w:rsidRDefault="00C8018E" w:rsidP="00AC1D0A">
            <w:pPr>
              <w:pStyle w:val="AralkYok"/>
              <w:spacing w:line="264" w:lineRule="auto"/>
              <w:rPr>
                <w:rFonts w:ascii="Times New Roman" w:hAnsi="Times New Roman"/>
                <w:sz w:val="20"/>
                <w:szCs w:val="20"/>
                <w:lang w:eastAsia="tr-TR"/>
              </w:rPr>
            </w:pPr>
            <w:r w:rsidRPr="000B7706">
              <w:rPr>
                <w:rFonts w:ascii="Times New Roman" w:hAnsi="Times New Roman"/>
                <w:sz w:val="20"/>
                <w:szCs w:val="20"/>
                <w:lang w:eastAsia="tr-TR"/>
              </w:rPr>
              <w:t xml:space="preserve">b) </w:t>
            </w:r>
            <w:proofErr w:type="spellStart"/>
            <w:r w:rsidRPr="000B7706">
              <w:rPr>
                <w:rFonts w:ascii="Times New Roman" w:hAnsi="Times New Roman"/>
                <w:sz w:val="20"/>
                <w:szCs w:val="20"/>
                <w:lang w:eastAsia="tr-TR"/>
              </w:rPr>
              <w:t>Etkinlikler</w:t>
            </w:r>
            <w:proofErr w:type="spellEnd"/>
            <w:r w:rsidRPr="000B7706">
              <w:rPr>
                <w:rFonts w:ascii="Times New Roman" w:hAnsi="Times New Roman"/>
                <w:sz w:val="20"/>
                <w:szCs w:val="20"/>
                <w:lang w:eastAsia="tr-TR"/>
              </w:rPr>
              <w:t xml:space="preserve"> için </w:t>
            </w:r>
            <w:proofErr w:type="spellStart"/>
            <w:r w:rsidRPr="000B7706">
              <w:rPr>
                <w:rFonts w:ascii="Times New Roman" w:hAnsi="Times New Roman"/>
                <w:sz w:val="20"/>
                <w:szCs w:val="20"/>
                <w:lang w:eastAsia="tr-TR"/>
              </w:rPr>
              <w:t>gereken</w:t>
            </w:r>
            <w:proofErr w:type="spellEnd"/>
            <w:r w:rsidRPr="000B7706">
              <w:rPr>
                <w:rFonts w:ascii="Times New Roman" w:hAnsi="Times New Roman"/>
                <w:sz w:val="20"/>
                <w:szCs w:val="20"/>
                <w:lang w:eastAsia="tr-TR"/>
              </w:rPr>
              <w:t xml:space="preserve"> eğitim </w:t>
            </w:r>
            <w:proofErr w:type="spellStart"/>
            <w:r w:rsidRPr="000B7706">
              <w:rPr>
                <w:rFonts w:ascii="Times New Roman" w:hAnsi="Times New Roman"/>
                <w:sz w:val="20"/>
                <w:szCs w:val="20"/>
                <w:lang w:eastAsia="tr-TR"/>
              </w:rPr>
              <w:t>materyallerini</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hazırlar</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Araç-gereç</w:t>
            </w:r>
            <w:proofErr w:type="spellEnd"/>
            <w:r w:rsidRPr="000B7706">
              <w:rPr>
                <w:rFonts w:ascii="Times New Roman" w:hAnsi="Times New Roman"/>
                <w:sz w:val="20"/>
                <w:szCs w:val="20"/>
                <w:lang w:eastAsia="tr-TR"/>
              </w:rPr>
              <w:t xml:space="preserve"> ve eğitim </w:t>
            </w:r>
            <w:proofErr w:type="spellStart"/>
            <w:r w:rsidRPr="000B7706">
              <w:rPr>
                <w:rFonts w:ascii="Times New Roman" w:hAnsi="Times New Roman"/>
                <w:sz w:val="20"/>
                <w:szCs w:val="20"/>
                <w:lang w:eastAsia="tr-TR"/>
              </w:rPr>
              <w:t>materyallerinin</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korunmasını</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bakım</w:t>
            </w:r>
            <w:proofErr w:type="spellEnd"/>
            <w:r w:rsidRPr="000B7706">
              <w:rPr>
                <w:rFonts w:ascii="Times New Roman" w:hAnsi="Times New Roman"/>
                <w:sz w:val="20"/>
                <w:szCs w:val="20"/>
                <w:lang w:eastAsia="tr-TR"/>
              </w:rPr>
              <w:t xml:space="preserve"> ve </w:t>
            </w:r>
            <w:proofErr w:type="spellStart"/>
            <w:r w:rsidRPr="000B7706">
              <w:rPr>
                <w:rFonts w:ascii="Times New Roman" w:hAnsi="Times New Roman"/>
                <w:sz w:val="20"/>
                <w:szCs w:val="20"/>
                <w:lang w:eastAsia="tr-TR"/>
              </w:rPr>
              <w:t>onarımını</w:t>
            </w:r>
            <w:proofErr w:type="spellEnd"/>
            <w:r w:rsidRPr="000B7706">
              <w:rPr>
                <w:rFonts w:ascii="Times New Roman" w:hAnsi="Times New Roman"/>
                <w:sz w:val="20"/>
                <w:szCs w:val="20"/>
                <w:lang w:eastAsia="tr-TR"/>
              </w:rPr>
              <w:t xml:space="preserve"> sağlar. </w:t>
            </w:r>
          </w:p>
          <w:p w14:paraId="2D7A6C2B" w14:textId="77777777" w:rsidR="00C8018E" w:rsidRPr="000B7706" w:rsidRDefault="00C8018E" w:rsidP="00AC1D0A">
            <w:pPr>
              <w:pStyle w:val="AralkYok"/>
              <w:spacing w:line="264" w:lineRule="auto"/>
              <w:rPr>
                <w:rFonts w:ascii="Times New Roman" w:hAnsi="Times New Roman"/>
                <w:sz w:val="20"/>
                <w:szCs w:val="20"/>
                <w:lang w:eastAsia="tr-TR"/>
              </w:rPr>
            </w:pPr>
            <w:r w:rsidRPr="000B7706">
              <w:rPr>
                <w:rFonts w:ascii="Times New Roman" w:hAnsi="Times New Roman"/>
                <w:sz w:val="20"/>
                <w:szCs w:val="20"/>
                <w:lang w:eastAsia="tr-TR"/>
              </w:rPr>
              <w:t>c) Her çocuk için kazanım değerlendirme dosyası tutar. Kazanım değerlendirme dosyasındaki bilgiler esas alınarak hazırlanan gelişim raporu ile öğrenci dosya bilgilerini e-okul sistemine işler.</w:t>
            </w:r>
          </w:p>
          <w:p w14:paraId="4C9479E6" w14:textId="77777777" w:rsidR="00C8018E" w:rsidRPr="000B7706" w:rsidRDefault="00C8018E" w:rsidP="00AC1D0A">
            <w:pPr>
              <w:pStyle w:val="AralkYok"/>
              <w:spacing w:line="264" w:lineRule="auto"/>
              <w:rPr>
                <w:rFonts w:ascii="Times New Roman" w:hAnsi="Times New Roman"/>
                <w:sz w:val="20"/>
                <w:szCs w:val="20"/>
                <w:lang w:eastAsia="tr-TR"/>
              </w:rPr>
            </w:pPr>
            <w:r w:rsidRPr="000B7706">
              <w:rPr>
                <w:rFonts w:ascii="Times New Roman" w:hAnsi="Times New Roman"/>
                <w:sz w:val="20"/>
                <w:szCs w:val="20"/>
                <w:lang w:eastAsia="tr-TR"/>
              </w:rPr>
              <w:t>d) Aile eğitimiyle ilgili çalışmaların plânlanmasına katılır ve uygular.</w:t>
            </w:r>
          </w:p>
          <w:p w14:paraId="771542F2" w14:textId="77777777" w:rsidR="00C8018E" w:rsidRPr="000B7706" w:rsidRDefault="00C8018E" w:rsidP="00AC1D0A">
            <w:pPr>
              <w:pStyle w:val="AralkYok"/>
              <w:spacing w:line="264" w:lineRule="auto"/>
              <w:rPr>
                <w:rFonts w:ascii="Times New Roman" w:hAnsi="Times New Roman"/>
                <w:sz w:val="20"/>
                <w:szCs w:val="20"/>
                <w:lang w:eastAsia="tr-TR"/>
              </w:rPr>
            </w:pPr>
            <w:r w:rsidRPr="000B7706">
              <w:rPr>
                <w:rFonts w:ascii="Times New Roman" w:hAnsi="Times New Roman"/>
                <w:sz w:val="20"/>
                <w:szCs w:val="20"/>
                <w:lang w:eastAsia="tr-TR"/>
              </w:rPr>
              <w:t xml:space="preserve">e) Okulda kutlanacak özel günleri plânlar ve uygular. </w:t>
            </w:r>
          </w:p>
          <w:p w14:paraId="05B62851" w14:textId="77777777" w:rsidR="00C8018E" w:rsidRPr="000B7706" w:rsidRDefault="00C8018E" w:rsidP="00AC1D0A">
            <w:pPr>
              <w:pStyle w:val="AralkYok"/>
              <w:spacing w:line="264" w:lineRule="auto"/>
              <w:rPr>
                <w:rFonts w:ascii="Times New Roman" w:hAnsi="Times New Roman"/>
                <w:sz w:val="20"/>
                <w:szCs w:val="20"/>
                <w:lang w:eastAsia="tr-TR"/>
              </w:rPr>
            </w:pPr>
            <w:r w:rsidRPr="000B7706">
              <w:rPr>
                <w:rFonts w:ascii="Times New Roman" w:hAnsi="Times New Roman"/>
                <w:sz w:val="20"/>
                <w:szCs w:val="20"/>
                <w:lang w:eastAsia="tr-TR"/>
              </w:rPr>
              <w:t xml:space="preserve">f) Okulun </w:t>
            </w:r>
            <w:proofErr w:type="spellStart"/>
            <w:r w:rsidRPr="000B7706">
              <w:rPr>
                <w:rFonts w:ascii="Times New Roman" w:hAnsi="Times New Roman"/>
                <w:sz w:val="20"/>
                <w:szCs w:val="20"/>
                <w:lang w:eastAsia="tr-TR"/>
              </w:rPr>
              <w:t>genel</w:t>
            </w:r>
            <w:proofErr w:type="spellEnd"/>
            <w:r w:rsidRPr="000B7706">
              <w:rPr>
                <w:rFonts w:ascii="Times New Roman" w:hAnsi="Times New Roman"/>
                <w:sz w:val="20"/>
                <w:szCs w:val="20"/>
                <w:lang w:eastAsia="tr-TR"/>
              </w:rPr>
              <w:t xml:space="preserve"> eğitim etkinliklerine katılır. </w:t>
            </w:r>
          </w:p>
          <w:p w14:paraId="38355C34" w14:textId="77777777" w:rsidR="00C8018E" w:rsidRPr="000B7706" w:rsidRDefault="00C8018E" w:rsidP="00AC1D0A">
            <w:pPr>
              <w:pStyle w:val="AralkYok"/>
              <w:spacing w:line="264" w:lineRule="auto"/>
              <w:rPr>
                <w:rFonts w:ascii="Times New Roman" w:hAnsi="Times New Roman"/>
                <w:sz w:val="20"/>
                <w:szCs w:val="20"/>
                <w:lang w:eastAsia="tr-TR"/>
              </w:rPr>
            </w:pPr>
            <w:r w:rsidRPr="000B7706">
              <w:rPr>
                <w:rFonts w:ascii="Times New Roman" w:hAnsi="Times New Roman"/>
                <w:sz w:val="20"/>
                <w:szCs w:val="20"/>
                <w:lang w:eastAsia="tr-TR"/>
              </w:rPr>
              <w:t xml:space="preserve">g) Özel eğitim gerektiren </w:t>
            </w:r>
            <w:proofErr w:type="spellStart"/>
            <w:r w:rsidRPr="000B7706">
              <w:rPr>
                <w:rFonts w:ascii="Times New Roman" w:hAnsi="Times New Roman"/>
                <w:sz w:val="20"/>
                <w:szCs w:val="20"/>
                <w:lang w:eastAsia="tr-TR"/>
              </w:rPr>
              <w:t>çocukların</w:t>
            </w:r>
            <w:proofErr w:type="spellEnd"/>
            <w:r w:rsidRPr="000B7706">
              <w:rPr>
                <w:rFonts w:ascii="Times New Roman" w:hAnsi="Times New Roman"/>
                <w:sz w:val="20"/>
                <w:szCs w:val="20"/>
                <w:lang w:eastAsia="tr-TR"/>
              </w:rPr>
              <w:t xml:space="preserve"> eğitimi için önlemler alır. </w:t>
            </w:r>
          </w:p>
          <w:p w14:paraId="721F1A3E" w14:textId="77777777" w:rsidR="00C8018E" w:rsidRPr="000B7706" w:rsidRDefault="00C8018E" w:rsidP="00AC1D0A">
            <w:pPr>
              <w:pStyle w:val="AralkYok"/>
              <w:spacing w:line="264" w:lineRule="auto"/>
              <w:rPr>
                <w:rFonts w:ascii="Times New Roman" w:hAnsi="Times New Roman"/>
                <w:sz w:val="20"/>
                <w:szCs w:val="20"/>
                <w:lang w:eastAsia="tr-TR"/>
              </w:rPr>
            </w:pPr>
            <w:r w:rsidRPr="000B7706">
              <w:rPr>
                <w:rFonts w:ascii="Times New Roman" w:hAnsi="Times New Roman"/>
                <w:sz w:val="20"/>
                <w:szCs w:val="20"/>
                <w:lang w:eastAsia="tr-TR"/>
              </w:rPr>
              <w:t xml:space="preserve">h) Nöbet çizelgesine uygun olarak nöbet görevini yerine </w:t>
            </w:r>
            <w:r w:rsidRPr="000B7706">
              <w:rPr>
                <w:rFonts w:ascii="Times New Roman" w:hAnsi="Times New Roman"/>
                <w:sz w:val="20"/>
                <w:szCs w:val="20"/>
                <w:lang w:eastAsia="tr-TR"/>
              </w:rPr>
              <w:lastRenderedPageBreak/>
              <w:t xml:space="preserve">getirir. </w:t>
            </w:r>
          </w:p>
          <w:p w14:paraId="2E3EB72F" w14:textId="77777777" w:rsidR="00C8018E" w:rsidRPr="000B7706" w:rsidRDefault="00C8018E" w:rsidP="00AC1D0A">
            <w:pPr>
              <w:pStyle w:val="AralkYok"/>
              <w:spacing w:line="264" w:lineRule="auto"/>
              <w:rPr>
                <w:rFonts w:ascii="Times New Roman" w:hAnsi="Times New Roman"/>
                <w:sz w:val="20"/>
                <w:szCs w:val="20"/>
                <w:lang w:eastAsia="tr-TR"/>
              </w:rPr>
            </w:pPr>
            <w:proofErr w:type="spellStart"/>
            <w:r w:rsidRPr="000B7706">
              <w:rPr>
                <w:rFonts w:ascii="Times New Roman" w:hAnsi="Times New Roman"/>
                <w:sz w:val="20"/>
                <w:szCs w:val="20"/>
                <w:lang w:eastAsia="tr-TR"/>
              </w:rPr>
              <w:t>ı</w:t>
            </w:r>
            <w:proofErr w:type="spellEnd"/>
            <w:r w:rsidRPr="000B7706">
              <w:rPr>
                <w:rFonts w:ascii="Times New Roman" w:hAnsi="Times New Roman"/>
                <w:sz w:val="20"/>
                <w:szCs w:val="20"/>
                <w:lang w:eastAsia="tr-TR"/>
              </w:rPr>
              <w:t xml:space="preserve">) Kanun, Tüzük, Yönerge, Genelge ve Tebliğler Dergisini okur ve imzalar. </w:t>
            </w:r>
          </w:p>
          <w:p w14:paraId="370646E3" w14:textId="77777777" w:rsidR="00C8018E" w:rsidRPr="000B7706" w:rsidRDefault="00C8018E" w:rsidP="00AC1D0A">
            <w:pPr>
              <w:pStyle w:val="AralkYok"/>
              <w:spacing w:line="264" w:lineRule="auto"/>
              <w:rPr>
                <w:rFonts w:ascii="Times New Roman" w:hAnsi="Times New Roman"/>
                <w:sz w:val="20"/>
                <w:szCs w:val="20"/>
                <w:lang w:eastAsia="tr-TR"/>
              </w:rPr>
            </w:pPr>
            <w:r w:rsidRPr="000B7706">
              <w:rPr>
                <w:rFonts w:ascii="Times New Roman" w:hAnsi="Times New Roman"/>
                <w:sz w:val="20"/>
                <w:szCs w:val="20"/>
                <w:lang w:eastAsia="tr-TR"/>
              </w:rPr>
              <w:t xml:space="preserve">j) Öğretmenler Kurulu ve zümre öğretmenler kurulu toplantılarına katılır. </w:t>
            </w:r>
          </w:p>
          <w:p w14:paraId="06DA50E1" w14:textId="77777777" w:rsidR="00C8018E" w:rsidRPr="000B7706" w:rsidRDefault="00C8018E" w:rsidP="00AC1D0A">
            <w:pPr>
              <w:pStyle w:val="AralkYok"/>
              <w:spacing w:line="264" w:lineRule="auto"/>
              <w:rPr>
                <w:rFonts w:ascii="Times New Roman" w:hAnsi="Times New Roman"/>
                <w:sz w:val="20"/>
                <w:szCs w:val="20"/>
                <w:lang w:eastAsia="tr-TR"/>
              </w:rPr>
            </w:pPr>
            <w:r w:rsidRPr="000B7706">
              <w:rPr>
                <w:rFonts w:ascii="Times New Roman" w:hAnsi="Times New Roman"/>
                <w:sz w:val="20"/>
                <w:szCs w:val="20"/>
                <w:lang w:eastAsia="tr-TR"/>
              </w:rPr>
              <w:t xml:space="preserve">k) İhtiyaç ve görevlendirme hâlinde </w:t>
            </w:r>
            <w:r w:rsidRPr="000B7706">
              <w:rPr>
                <w:rFonts w:ascii="Times New Roman" w:hAnsi="Times New Roman"/>
                <w:b/>
                <w:sz w:val="20"/>
                <w:szCs w:val="20"/>
                <w:lang w:eastAsia="tr-TR"/>
              </w:rPr>
              <w:t xml:space="preserve">“gerçekleştirme birimi” </w:t>
            </w:r>
            <w:r w:rsidRPr="000B7706">
              <w:rPr>
                <w:rFonts w:ascii="Times New Roman" w:hAnsi="Times New Roman"/>
                <w:sz w:val="20"/>
                <w:szCs w:val="20"/>
                <w:lang w:eastAsia="tr-TR"/>
              </w:rPr>
              <w:t xml:space="preserve">görevini yerine getirir. </w:t>
            </w:r>
          </w:p>
          <w:p w14:paraId="005D7620" w14:textId="77777777" w:rsidR="00C8018E" w:rsidRPr="000B7706" w:rsidRDefault="00C8018E" w:rsidP="00AC1D0A">
            <w:pPr>
              <w:pStyle w:val="AralkYok"/>
              <w:spacing w:line="264" w:lineRule="auto"/>
              <w:rPr>
                <w:rFonts w:ascii="Times New Roman" w:hAnsi="Times New Roman"/>
                <w:sz w:val="20"/>
                <w:szCs w:val="20"/>
                <w:lang w:eastAsia="tr-TR"/>
              </w:rPr>
            </w:pPr>
            <w:r w:rsidRPr="000B7706">
              <w:rPr>
                <w:rFonts w:ascii="Times New Roman" w:hAnsi="Times New Roman"/>
                <w:sz w:val="20"/>
                <w:szCs w:val="20"/>
                <w:lang w:eastAsia="tr-TR"/>
              </w:rPr>
              <w:t xml:space="preserve">l) Yönetimin vereceği eğitimle ilgili diğer görevleri yapar. </w:t>
            </w:r>
          </w:p>
          <w:p w14:paraId="7EE9EC4D" w14:textId="1C894773" w:rsidR="00272413" w:rsidRPr="000F59F6" w:rsidRDefault="00C8018E" w:rsidP="00AC1D0A">
            <w:pPr>
              <w:pStyle w:val="TableParagraph"/>
              <w:spacing w:line="264" w:lineRule="auto"/>
              <w:rPr>
                <w:rFonts w:ascii="Times New Roman"/>
                <w:sz w:val="16"/>
                <w:lang w:val="tr-TR"/>
              </w:rPr>
            </w:pPr>
            <w:r w:rsidRPr="000B7706">
              <w:rPr>
                <w:rFonts w:ascii="Times New Roman" w:hAnsi="Times New Roman"/>
                <w:sz w:val="20"/>
                <w:szCs w:val="20"/>
                <w:lang w:eastAsia="tr-TR"/>
              </w:rPr>
              <w:t>m)</w:t>
            </w:r>
            <w:r w:rsidRPr="000B7706">
              <w:rPr>
                <w:rFonts w:ascii="Times New Roman" w:hAnsi="Times New Roman"/>
                <w:b/>
                <w:sz w:val="20"/>
                <w:szCs w:val="20"/>
                <w:lang w:eastAsia="tr-TR"/>
              </w:rPr>
              <w:t xml:space="preserve"> </w:t>
            </w:r>
            <w:r w:rsidRPr="000B7706">
              <w:rPr>
                <w:rFonts w:ascii="Times New Roman" w:hAnsi="Times New Roman"/>
                <w:sz w:val="20"/>
                <w:szCs w:val="20"/>
                <w:lang w:eastAsia="tr-TR"/>
              </w:rPr>
              <w:t xml:space="preserve">Programda eğitim etkinliği olarak yer alan kahvaltı ve öğle yemeğine katılır, </w:t>
            </w:r>
            <w:proofErr w:type="spellStart"/>
            <w:r w:rsidRPr="000B7706">
              <w:rPr>
                <w:rFonts w:ascii="Times New Roman" w:hAnsi="Times New Roman"/>
                <w:sz w:val="20"/>
                <w:szCs w:val="20"/>
                <w:lang w:eastAsia="tr-TR"/>
              </w:rPr>
              <w:t>çocukların</w:t>
            </w:r>
            <w:proofErr w:type="spellEnd"/>
            <w:r w:rsidRPr="000B7706">
              <w:rPr>
                <w:rFonts w:ascii="Times New Roman" w:hAnsi="Times New Roman"/>
                <w:sz w:val="20"/>
                <w:szCs w:val="20"/>
                <w:lang w:eastAsia="tr-TR"/>
              </w:rPr>
              <w:t xml:space="preserve"> </w:t>
            </w:r>
            <w:proofErr w:type="spellStart"/>
            <w:r w:rsidRPr="000B7706">
              <w:rPr>
                <w:rFonts w:ascii="Times New Roman" w:hAnsi="Times New Roman"/>
                <w:sz w:val="20"/>
                <w:szCs w:val="20"/>
                <w:lang w:eastAsia="tr-TR"/>
              </w:rPr>
              <w:t>düzenli</w:t>
            </w:r>
            <w:proofErr w:type="spellEnd"/>
            <w:r w:rsidRPr="000B7706">
              <w:rPr>
                <w:rFonts w:ascii="Times New Roman" w:hAnsi="Times New Roman"/>
                <w:sz w:val="20"/>
                <w:szCs w:val="20"/>
                <w:lang w:eastAsia="tr-TR"/>
              </w:rPr>
              <w:t xml:space="preserve"> olarak yemek yeme alışkanlığı kazanmalarını sağlar.”</w:t>
            </w:r>
          </w:p>
        </w:tc>
      </w:tr>
      <w:tr w:rsidR="00272413" w:rsidRPr="000F59F6" w14:paraId="7B3EB741" w14:textId="77777777" w:rsidTr="00741C9B">
        <w:trPr>
          <w:trHeight w:val="220"/>
        </w:trPr>
        <w:tc>
          <w:tcPr>
            <w:tcW w:w="4330" w:type="dxa"/>
          </w:tcPr>
          <w:p w14:paraId="0226E33E" w14:textId="77777777" w:rsidR="00272413" w:rsidRPr="000F59F6" w:rsidRDefault="00272413" w:rsidP="00AC1D0A">
            <w:pPr>
              <w:pStyle w:val="TableParagraph"/>
              <w:spacing w:line="264" w:lineRule="auto"/>
              <w:ind w:left="97"/>
              <w:rPr>
                <w:sz w:val="20"/>
                <w:lang w:val="tr-TR"/>
              </w:rPr>
            </w:pPr>
            <w:r w:rsidRPr="000F59F6">
              <w:rPr>
                <w:sz w:val="20"/>
                <w:lang w:val="tr-TR"/>
              </w:rPr>
              <w:lastRenderedPageBreak/>
              <w:t>Yönetim İşleri ve Büro Memuru</w:t>
            </w:r>
          </w:p>
        </w:tc>
        <w:tc>
          <w:tcPr>
            <w:tcW w:w="4721" w:type="dxa"/>
          </w:tcPr>
          <w:p w14:paraId="2D9E99BD" w14:textId="77777777" w:rsidR="00C8018E" w:rsidRPr="00C8018E" w:rsidRDefault="00C8018E" w:rsidP="00AC1D0A">
            <w:pPr>
              <w:pStyle w:val="AralkYok"/>
              <w:spacing w:line="264" w:lineRule="auto"/>
              <w:jc w:val="both"/>
              <w:rPr>
                <w:rFonts w:ascii="Cambria" w:hAnsi="Cambria"/>
                <w:sz w:val="20"/>
                <w:szCs w:val="20"/>
              </w:rPr>
            </w:pPr>
            <w:r w:rsidRPr="00C8018E">
              <w:rPr>
                <w:rFonts w:ascii="Cambria" w:hAnsi="Cambria"/>
                <w:sz w:val="20"/>
                <w:szCs w:val="20"/>
              </w:rPr>
              <w:t xml:space="preserve">Müdür veya müdür yardımcıları tarafından kendilerine verilen yazı ve büro işlerini yaparlar. </w:t>
            </w:r>
          </w:p>
          <w:p w14:paraId="387CA195" w14:textId="77777777" w:rsidR="00C8018E" w:rsidRPr="00C8018E" w:rsidRDefault="00C8018E" w:rsidP="00AC1D0A">
            <w:pPr>
              <w:pStyle w:val="AralkYok"/>
              <w:spacing w:line="264" w:lineRule="auto"/>
              <w:jc w:val="both"/>
              <w:rPr>
                <w:rFonts w:ascii="Cambria" w:hAnsi="Cambria"/>
                <w:sz w:val="20"/>
                <w:szCs w:val="20"/>
              </w:rPr>
            </w:pPr>
            <w:r w:rsidRPr="00C8018E">
              <w:rPr>
                <w:rFonts w:ascii="Cambria" w:hAnsi="Cambria"/>
                <w:sz w:val="20"/>
                <w:szCs w:val="20"/>
              </w:rPr>
              <w:t xml:space="preserve">Memurlar, teslim edilen gizli ya da şahıslarla ilgili yazıların saklanmasından ve gizli tutulmasından sorumludurlar. </w:t>
            </w:r>
          </w:p>
          <w:p w14:paraId="204F9444" w14:textId="77777777" w:rsidR="00C8018E" w:rsidRPr="00C8018E" w:rsidRDefault="00C8018E" w:rsidP="00AC1D0A">
            <w:pPr>
              <w:pStyle w:val="AralkYok"/>
              <w:spacing w:line="264" w:lineRule="auto"/>
              <w:jc w:val="both"/>
              <w:rPr>
                <w:rFonts w:ascii="Cambria" w:hAnsi="Cambria"/>
                <w:sz w:val="20"/>
                <w:szCs w:val="20"/>
              </w:rPr>
            </w:pPr>
            <w:r w:rsidRPr="00C8018E">
              <w:rPr>
                <w:rFonts w:ascii="Cambria" w:hAnsi="Cambria"/>
                <w:sz w:val="20"/>
                <w:szCs w:val="20"/>
              </w:rPr>
              <w:t xml:space="preserve">Arşiv işlerini düzenlerler. </w:t>
            </w:r>
          </w:p>
          <w:p w14:paraId="27F7C4F4" w14:textId="77777777" w:rsidR="00C8018E" w:rsidRPr="00C8018E" w:rsidRDefault="00C8018E" w:rsidP="00AC1D0A">
            <w:pPr>
              <w:pStyle w:val="AralkYok"/>
              <w:spacing w:line="264" w:lineRule="auto"/>
              <w:jc w:val="both"/>
              <w:rPr>
                <w:rFonts w:ascii="Cambria" w:hAnsi="Cambria"/>
                <w:sz w:val="20"/>
                <w:szCs w:val="20"/>
              </w:rPr>
            </w:pPr>
            <w:r w:rsidRPr="00C8018E">
              <w:rPr>
                <w:rFonts w:ascii="Cambria" w:hAnsi="Cambria"/>
                <w:sz w:val="20"/>
                <w:szCs w:val="20"/>
              </w:rPr>
              <w:t>Müdürün vereceği hizmete yönelik diğer görevleri de yaparlar.</w:t>
            </w:r>
          </w:p>
          <w:p w14:paraId="28E884E3" w14:textId="77777777" w:rsidR="00272413" w:rsidRPr="000F59F6" w:rsidRDefault="00272413" w:rsidP="00AC1D0A">
            <w:pPr>
              <w:pStyle w:val="TableParagraph"/>
              <w:spacing w:line="264" w:lineRule="auto"/>
              <w:rPr>
                <w:rFonts w:ascii="Times New Roman"/>
                <w:sz w:val="16"/>
                <w:lang w:val="tr-TR"/>
              </w:rPr>
            </w:pPr>
          </w:p>
        </w:tc>
      </w:tr>
      <w:tr w:rsidR="00272413" w:rsidRPr="000F59F6" w14:paraId="68D22A5B" w14:textId="77777777" w:rsidTr="00741C9B">
        <w:trPr>
          <w:trHeight w:val="220"/>
        </w:trPr>
        <w:tc>
          <w:tcPr>
            <w:tcW w:w="4330" w:type="dxa"/>
            <w:shd w:val="clear" w:color="auto" w:fill="E2EFD9"/>
          </w:tcPr>
          <w:p w14:paraId="300931B3" w14:textId="77777777" w:rsidR="00272413" w:rsidRPr="000F59F6" w:rsidRDefault="00272413" w:rsidP="00AC1D0A">
            <w:pPr>
              <w:pStyle w:val="TableParagraph"/>
              <w:spacing w:line="264" w:lineRule="auto"/>
              <w:ind w:left="97"/>
              <w:rPr>
                <w:sz w:val="20"/>
                <w:lang w:val="tr-TR"/>
              </w:rPr>
            </w:pPr>
            <w:r w:rsidRPr="000F59F6">
              <w:rPr>
                <w:sz w:val="20"/>
                <w:lang w:val="tr-TR"/>
              </w:rPr>
              <w:t>Yardımcı Hizmetler Personeli</w:t>
            </w:r>
          </w:p>
        </w:tc>
        <w:tc>
          <w:tcPr>
            <w:tcW w:w="4721" w:type="dxa"/>
            <w:shd w:val="clear" w:color="auto" w:fill="E2EFD9"/>
          </w:tcPr>
          <w:p w14:paraId="72AE100C" w14:textId="3D94A5D5" w:rsidR="00272413" w:rsidRDefault="00C8018E" w:rsidP="00AC1D0A">
            <w:pPr>
              <w:pStyle w:val="TableParagraph"/>
              <w:spacing w:line="264" w:lineRule="auto"/>
              <w:rPr>
                <w:sz w:val="20"/>
                <w:szCs w:val="20"/>
                <w:lang w:val="tr-TR"/>
              </w:rPr>
            </w:pPr>
            <w:r w:rsidRPr="00C8018E">
              <w:rPr>
                <w:sz w:val="20"/>
                <w:szCs w:val="20"/>
                <w:lang w:val="tr-TR"/>
              </w:rPr>
              <w:t xml:space="preserve">Okulun </w:t>
            </w:r>
            <w:r>
              <w:rPr>
                <w:sz w:val="20"/>
                <w:szCs w:val="20"/>
                <w:lang w:val="tr-TR"/>
              </w:rPr>
              <w:t>temizlik, yemek, tertip işlerini yaparlar.</w:t>
            </w:r>
          </w:p>
          <w:p w14:paraId="221379B2" w14:textId="77777777" w:rsidR="00C8018E" w:rsidRPr="00C8018E" w:rsidRDefault="00C8018E" w:rsidP="00AC1D0A">
            <w:pPr>
              <w:pStyle w:val="AralkYok"/>
              <w:spacing w:line="264" w:lineRule="auto"/>
              <w:jc w:val="both"/>
              <w:rPr>
                <w:rFonts w:ascii="Cambria" w:hAnsi="Cambria"/>
                <w:sz w:val="20"/>
                <w:szCs w:val="20"/>
              </w:rPr>
            </w:pPr>
            <w:r w:rsidRPr="00C8018E">
              <w:rPr>
                <w:rFonts w:ascii="Cambria" w:hAnsi="Cambria"/>
                <w:sz w:val="20"/>
                <w:szCs w:val="20"/>
              </w:rPr>
              <w:t>Müdürün vereceği hizmete yönelik diğer görevleri de yaparlar.</w:t>
            </w:r>
          </w:p>
          <w:p w14:paraId="6BC467E2" w14:textId="53CCCBAA" w:rsidR="00C8018E" w:rsidRPr="00C8018E" w:rsidRDefault="00C8018E" w:rsidP="00AC1D0A">
            <w:pPr>
              <w:pStyle w:val="TableParagraph"/>
              <w:spacing w:line="264" w:lineRule="auto"/>
              <w:rPr>
                <w:sz w:val="20"/>
                <w:szCs w:val="20"/>
                <w:lang w:val="tr-TR"/>
              </w:rPr>
            </w:pPr>
          </w:p>
        </w:tc>
      </w:tr>
    </w:tbl>
    <w:p w14:paraId="61AFDC91" w14:textId="1AAA8DA7" w:rsidR="00272413" w:rsidRPr="000F59F6" w:rsidRDefault="00272413" w:rsidP="00AC1D0A">
      <w:pPr>
        <w:pStyle w:val="GvdeMetni"/>
        <w:spacing w:line="264" w:lineRule="auto"/>
        <w:rPr>
          <w:b/>
          <w:sz w:val="22"/>
          <w:lang w:val="tr-TR"/>
        </w:rPr>
      </w:pPr>
    </w:p>
    <w:p w14:paraId="32AD9C04" w14:textId="77777777" w:rsidR="00272413" w:rsidRPr="000F59F6" w:rsidRDefault="00272413" w:rsidP="00AC1D0A">
      <w:pPr>
        <w:pStyle w:val="GvdeMetni"/>
        <w:spacing w:line="264" w:lineRule="auto"/>
        <w:rPr>
          <w:b/>
          <w:sz w:val="22"/>
          <w:lang w:val="tr-TR"/>
        </w:rPr>
      </w:pPr>
    </w:p>
    <w:p w14:paraId="27AA3174" w14:textId="2BAB26E8" w:rsidR="00F86F01" w:rsidRPr="000F59F6" w:rsidRDefault="007E04C2" w:rsidP="00AC1D0A">
      <w:pPr>
        <w:spacing w:line="264" w:lineRule="auto"/>
        <w:ind w:left="118"/>
        <w:rPr>
          <w:b/>
          <w:color w:val="FF0000"/>
          <w:sz w:val="20"/>
        </w:rPr>
      </w:pPr>
      <w:r>
        <w:rPr>
          <w:b/>
          <w:sz w:val="20"/>
        </w:rPr>
        <w:t>Tablo 8</w:t>
      </w:r>
      <w:r w:rsidR="00272413" w:rsidRPr="000F59F6">
        <w:rPr>
          <w:b/>
          <w:sz w:val="20"/>
        </w:rPr>
        <w:t>. İdari Personelin Hizmet Süresine İlişkin Bilgiler</w:t>
      </w:r>
      <w:r w:rsidR="00F86F01"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8"/>
        <w:gridCol w:w="3082"/>
        <w:gridCol w:w="3079"/>
      </w:tblGrid>
      <w:tr w:rsidR="00272413" w:rsidRPr="000F59F6" w14:paraId="01C416E4" w14:textId="77777777" w:rsidTr="00300994">
        <w:trPr>
          <w:trHeight w:val="222"/>
        </w:trPr>
        <w:tc>
          <w:tcPr>
            <w:tcW w:w="3078" w:type="dxa"/>
            <w:vMerge w:val="restart"/>
            <w:shd w:val="clear" w:color="auto" w:fill="E2EFD9"/>
          </w:tcPr>
          <w:p w14:paraId="455DB663" w14:textId="77777777" w:rsidR="00272413" w:rsidRPr="000F59F6" w:rsidRDefault="00272413" w:rsidP="00AC1D0A">
            <w:pPr>
              <w:pStyle w:val="TableParagraph"/>
              <w:spacing w:line="264" w:lineRule="auto"/>
              <w:ind w:left="103"/>
              <w:rPr>
                <w:b/>
                <w:sz w:val="20"/>
                <w:lang w:val="tr-TR"/>
              </w:rPr>
            </w:pPr>
            <w:r w:rsidRPr="000F59F6">
              <w:rPr>
                <w:b/>
                <w:sz w:val="20"/>
                <w:lang w:val="tr-TR"/>
              </w:rPr>
              <w:t>Hizmet Süreleri</w:t>
            </w:r>
          </w:p>
        </w:tc>
        <w:tc>
          <w:tcPr>
            <w:tcW w:w="6161" w:type="dxa"/>
            <w:gridSpan w:val="2"/>
            <w:shd w:val="clear" w:color="auto" w:fill="E2EFD9"/>
          </w:tcPr>
          <w:p w14:paraId="372AD898" w14:textId="20DF256A" w:rsidR="00272413" w:rsidRPr="000F59F6" w:rsidRDefault="00060E3C" w:rsidP="00AC1D0A">
            <w:pPr>
              <w:pStyle w:val="TableParagraph"/>
              <w:spacing w:line="264" w:lineRule="auto"/>
              <w:ind w:left="102"/>
              <w:rPr>
                <w:b/>
                <w:sz w:val="20"/>
                <w:lang w:val="tr-TR"/>
              </w:rPr>
            </w:pPr>
            <w:r>
              <w:rPr>
                <w:b/>
                <w:sz w:val="20"/>
                <w:lang w:val="tr-TR"/>
              </w:rPr>
              <w:t xml:space="preserve">2024 </w:t>
            </w:r>
            <w:r w:rsidR="00272413" w:rsidRPr="000F59F6">
              <w:rPr>
                <w:b/>
                <w:sz w:val="20"/>
                <w:lang w:val="tr-TR"/>
              </w:rPr>
              <w:t>Yıl İtibarıyla</w:t>
            </w:r>
          </w:p>
        </w:tc>
      </w:tr>
      <w:tr w:rsidR="00272413" w:rsidRPr="000F59F6" w14:paraId="4C1BDFB0" w14:textId="77777777" w:rsidTr="00300994">
        <w:trPr>
          <w:trHeight w:val="222"/>
        </w:trPr>
        <w:tc>
          <w:tcPr>
            <w:tcW w:w="3078" w:type="dxa"/>
            <w:vMerge/>
            <w:tcBorders>
              <w:top w:val="nil"/>
            </w:tcBorders>
            <w:shd w:val="clear" w:color="auto" w:fill="E2EFD9"/>
          </w:tcPr>
          <w:p w14:paraId="5AAEC9DF" w14:textId="77777777" w:rsidR="00272413" w:rsidRPr="000F59F6" w:rsidRDefault="00272413" w:rsidP="00AC1D0A">
            <w:pPr>
              <w:spacing w:line="264" w:lineRule="auto"/>
              <w:rPr>
                <w:sz w:val="2"/>
                <w:szCs w:val="2"/>
              </w:rPr>
            </w:pPr>
          </w:p>
        </w:tc>
        <w:tc>
          <w:tcPr>
            <w:tcW w:w="3082" w:type="dxa"/>
          </w:tcPr>
          <w:p w14:paraId="7E834DD2" w14:textId="77777777" w:rsidR="00272413" w:rsidRPr="000F59F6" w:rsidRDefault="00272413" w:rsidP="00AC1D0A">
            <w:pPr>
              <w:pStyle w:val="TableParagraph"/>
              <w:spacing w:line="264" w:lineRule="auto"/>
              <w:ind w:left="102"/>
              <w:rPr>
                <w:b/>
                <w:sz w:val="20"/>
                <w:lang w:val="tr-TR"/>
              </w:rPr>
            </w:pPr>
            <w:r w:rsidRPr="000F59F6">
              <w:rPr>
                <w:b/>
                <w:sz w:val="20"/>
                <w:lang w:val="tr-TR"/>
              </w:rPr>
              <w:t>Kişi Sayısı</w:t>
            </w:r>
          </w:p>
        </w:tc>
        <w:tc>
          <w:tcPr>
            <w:tcW w:w="3078" w:type="dxa"/>
          </w:tcPr>
          <w:p w14:paraId="0E4D7205" w14:textId="77777777" w:rsidR="00272413" w:rsidRPr="000F59F6" w:rsidRDefault="00272413" w:rsidP="00AC1D0A">
            <w:pPr>
              <w:pStyle w:val="TableParagraph"/>
              <w:spacing w:line="264" w:lineRule="auto"/>
              <w:ind w:left="103"/>
              <w:rPr>
                <w:sz w:val="20"/>
                <w:lang w:val="tr-TR"/>
              </w:rPr>
            </w:pPr>
            <w:r w:rsidRPr="000F59F6">
              <w:rPr>
                <w:w w:val="99"/>
                <w:sz w:val="20"/>
                <w:lang w:val="tr-TR"/>
              </w:rPr>
              <w:t>%</w:t>
            </w:r>
          </w:p>
        </w:tc>
      </w:tr>
      <w:tr w:rsidR="00272413" w:rsidRPr="000F59F6" w14:paraId="241811BD" w14:textId="77777777" w:rsidTr="00300994">
        <w:trPr>
          <w:trHeight w:val="222"/>
        </w:trPr>
        <w:tc>
          <w:tcPr>
            <w:tcW w:w="3078" w:type="dxa"/>
            <w:shd w:val="clear" w:color="auto" w:fill="E2EFD9"/>
          </w:tcPr>
          <w:p w14:paraId="646153C7" w14:textId="77777777" w:rsidR="00272413" w:rsidRPr="000F59F6" w:rsidRDefault="00272413" w:rsidP="00AC1D0A">
            <w:pPr>
              <w:pStyle w:val="TableParagraph"/>
              <w:spacing w:line="264" w:lineRule="auto"/>
              <w:ind w:left="103"/>
              <w:rPr>
                <w:sz w:val="20"/>
                <w:lang w:val="tr-TR"/>
              </w:rPr>
            </w:pPr>
            <w:r w:rsidRPr="000F59F6">
              <w:rPr>
                <w:sz w:val="20"/>
                <w:lang w:val="tr-TR"/>
              </w:rPr>
              <w:t>1-4 Yıl</w:t>
            </w:r>
          </w:p>
        </w:tc>
        <w:tc>
          <w:tcPr>
            <w:tcW w:w="3082" w:type="dxa"/>
          </w:tcPr>
          <w:p w14:paraId="04D7E844" w14:textId="1DDF7FD4" w:rsidR="00272413" w:rsidRPr="000F59F6" w:rsidRDefault="00272413" w:rsidP="00AC1D0A">
            <w:pPr>
              <w:pStyle w:val="TableParagraph"/>
              <w:spacing w:line="264" w:lineRule="auto"/>
              <w:jc w:val="center"/>
              <w:rPr>
                <w:rFonts w:ascii="Times New Roman"/>
                <w:sz w:val="16"/>
                <w:lang w:val="tr-TR"/>
              </w:rPr>
            </w:pPr>
          </w:p>
        </w:tc>
        <w:tc>
          <w:tcPr>
            <w:tcW w:w="3078" w:type="dxa"/>
          </w:tcPr>
          <w:p w14:paraId="69F62C8D" w14:textId="7D0AAEC4" w:rsidR="00272413" w:rsidRPr="000F59F6" w:rsidRDefault="00272413" w:rsidP="00AC1D0A">
            <w:pPr>
              <w:pStyle w:val="TableParagraph"/>
              <w:spacing w:line="264" w:lineRule="auto"/>
              <w:jc w:val="center"/>
              <w:rPr>
                <w:rFonts w:ascii="Times New Roman"/>
                <w:sz w:val="16"/>
                <w:lang w:val="tr-TR"/>
              </w:rPr>
            </w:pPr>
          </w:p>
        </w:tc>
      </w:tr>
      <w:tr w:rsidR="00272413" w:rsidRPr="000F59F6" w14:paraId="5DF7F21F" w14:textId="77777777" w:rsidTr="00300994">
        <w:trPr>
          <w:trHeight w:val="222"/>
        </w:trPr>
        <w:tc>
          <w:tcPr>
            <w:tcW w:w="3078" w:type="dxa"/>
            <w:shd w:val="clear" w:color="auto" w:fill="E2EFD9"/>
          </w:tcPr>
          <w:p w14:paraId="4A6D4472" w14:textId="77777777" w:rsidR="00272413" w:rsidRPr="000F59F6" w:rsidRDefault="00272413" w:rsidP="00AC1D0A">
            <w:pPr>
              <w:pStyle w:val="TableParagraph"/>
              <w:spacing w:line="264" w:lineRule="auto"/>
              <w:ind w:left="103"/>
              <w:rPr>
                <w:sz w:val="20"/>
                <w:lang w:val="tr-TR"/>
              </w:rPr>
            </w:pPr>
            <w:r w:rsidRPr="000F59F6">
              <w:rPr>
                <w:sz w:val="20"/>
                <w:lang w:val="tr-TR"/>
              </w:rPr>
              <w:t>5-6 Yıl</w:t>
            </w:r>
          </w:p>
        </w:tc>
        <w:tc>
          <w:tcPr>
            <w:tcW w:w="3082" w:type="dxa"/>
          </w:tcPr>
          <w:p w14:paraId="5CE79983" w14:textId="77777777" w:rsidR="00272413" w:rsidRPr="000F59F6" w:rsidRDefault="00272413" w:rsidP="00AC1D0A">
            <w:pPr>
              <w:pStyle w:val="TableParagraph"/>
              <w:spacing w:line="264" w:lineRule="auto"/>
              <w:jc w:val="center"/>
              <w:rPr>
                <w:rFonts w:ascii="Times New Roman"/>
                <w:sz w:val="16"/>
                <w:lang w:val="tr-TR"/>
              </w:rPr>
            </w:pPr>
          </w:p>
        </w:tc>
        <w:tc>
          <w:tcPr>
            <w:tcW w:w="3078" w:type="dxa"/>
          </w:tcPr>
          <w:p w14:paraId="3BF91719" w14:textId="77777777" w:rsidR="00272413" w:rsidRPr="000F59F6" w:rsidRDefault="00272413" w:rsidP="00AC1D0A">
            <w:pPr>
              <w:pStyle w:val="TableParagraph"/>
              <w:spacing w:line="264" w:lineRule="auto"/>
              <w:jc w:val="center"/>
              <w:rPr>
                <w:rFonts w:ascii="Times New Roman"/>
                <w:sz w:val="16"/>
                <w:lang w:val="tr-TR"/>
              </w:rPr>
            </w:pPr>
          </w:p>
        </w:tc>
      </w:tr>
      <w:tr w:rsidR="00272413" w:rsidRPr="000F59F6" w14:paraId="0F523584" w14:textId="77777777" w:rsidTr="00300994">
        <w:trPr>
          <w:trHeight w:val="222"/>
        </w:trPr>
        <w:tc>
          <w:tcPr>
            <w:tcW w:w="3078" w:type="dxa"/>
            <w:shd w:val="clear" w:color="auto" w:fill="E2EFD9"/>
          </w:tcPr>
          <w:p w14:paraId="0C107983" w14:textId="77777777" w:rsidR="00272413" w:rsidRPr="000F59F6" w:rsidRDefault="00272413" w:rsidP="00AC1D0A">
            <w:pPr>
              <w:pStyle w:val="TableParagraph"/>
              <w:spacing w:line="264" w:lineRule="auto"/>
              <w:ind w:left="103"/>
              <w:rPr>
                <w:sz w:val="20"/>
                <w:lang w:val="tr-TR"/>
              </w:rPr>
            </w:pPr>
            <w:r w:rsidRPr="000F59F6">
              <w:rPr>
                <w:sz w:val="20"/>
                <w:lang w:val="tr-TR"/>
              </w:rPr>
              <w:t>7-10 Yıl</w:t>
            </w:r>
          </w:p>
        </w:tc>
        <w:tc>
          <w:tcPr>
            <w:tcW w:w="3082" w:type="dxa"/>
          </w:tcPr>
          <w:p w14:paraId="6F125FCB" w14:textId="4D1262E4" w:rsidR="00272413" w:rsidRPr="000F59F6" w:rsidRDefault="00272413" w:rsidP="00AC1D0A">
            <w:pPr>
              <w:pStyle w:val="TableParagraph"/>
              <w:spacing w:line="264" w:lineRule="auto"/>
              <w:jc w:val="center"/>
              <w:rPr>
                <w:rFonts w:ascii="Times New Roman"/>
                <w:sz w:val="16"/>
                <w:lang w:val="tr-TR"/>
              </w:rPr>
            </w:pPr>
          </w:p>
        </w:tc>
        <w:tc>
          <w:tcPr>
            <w:tcW w:w="3078" w:type="dxa"/>
          </w:tcPr>
          <w:p w14:paraId="2EF1DA58" w14:textId="2237ADC7" w:rsidR="00272413" w:rsidRPr="000F59F6" w:rsidRDefault="00272413" w:rsidP="00AC1D0A">
            <w:pPr>
              <w:pStyle w:val="TableParagraph"/>
              <w:spacing w:line="264" w:lineRule="auto"/>
              <w:jc w:val="center"/>
              <w:rPr>
                <w:rFonts w:ascii="Times New Roman"/>
                <w:sz w:val="16"/>
                <w:lang w:val="tr-TR"/>
              </w:rPr>
            </w:pPr>
          </w:p>
        </w:tc>
      </w:tr>
      <w:tr w:rsidR="00272413" w:rsidRPr="000F59F6" w14:paraId="5520C0B3" w14:textId="77777777" w:rsidTr="00300994">
        <w:trPr>
          <w:trHeight w:val="222"/>
        </w:trPr>
        <w:tc>
          <w:tcPr>
            <w:tcW w:w="3078" w:type="dxa"/>
            <w:shd w:val="clear" w:color="auto" w:fill="E2EFD9"/>
          </w:tcPr>
          <w:p w14:paraId="5FDBD0BC" w14:textId="77777777" w:rsidR="00272413" w:rsidRPr="000F59F6" w:rsidRDefault="00272413" w:rsidP="00AC1D0A">
            <w:pPr>
              <w:pStyle w:val="TableParagraph"/>
              <w:spacing w:line="264" w:lineRule="auto"/>
              <w:ind w:left="103"/>
              <w:rPr>
                <w:sz w:val="20"/>
                <w:lang w:val="tr-TR"/>
              </w:rPr>
            </w:pPr>
            <w:r w:rsidRPr="000F59F6">
              <w:rPr>
                <w:sz w:val="20"/>
                <w:lang w:val="tr-TR"/>
              </w:rPr>
              <w:t>10</w:t>
            </w:r>
            <w:proofErr w:type="gramStart"/>
            <w:r w:rsidRPr="000F59F6">
              <w:rPr>
                <w:sz w:val="20"/>
                <w:lang w:val="tr-TR"/>
              </w:rPr>
              <w:t>…..</w:t>
            </w:r>
            <w:proofErr w:type="gramEnd"/>
            <w:r w:rsidRPr="000F59F6">
              <w:rPr>
                <w:sz w:val="20"/>
                <w:lang w:val="tr-TR"/>
              </w:rPr>
              <w:t>Üzeri</w:t>
            </w:r>
          </w:p>
        </w:tc>
        <w:tc>
          <w:tcPr>
            <w:tcW w:w="3082" w:type="dxa"/>
          </w:tcPr>
          <w:p w14:paraId="0EE39697" w14:textId="3F57389A" w:rsidR="00272413" w:rsidRPr="000F59F6" w:rsidRDefault="003F5106" w:rsidP="00AC1D0A">
            <w:pPr>
              <w:pStyle w:val="TableParagraph"/>
              <w:spacing w:line="264" w:lineRule="auto"/>
              <w:jc w:val="center"/>
              <w:rPr>
                <w:rFonts w:ascii="Times New Roman"/>
                <w:sz w:val="16"/>
                <w:lang w:val="tr-TR"/>
              </w:rPr>
            </w:pPr>
            <w:r>
              <w:rPr>
                <w:rFonts w:ascii="Times New Roman"/>
                <w:sz w:val="16"/>
                <w:lang w:val="tr-TR"/>
              </w:rPr>
              <w:t>2</w:t>
            </w:r>
          </w:p>
        </w:tc>
        <w:tc>
          <w:tcPr>
            <w:tcW w:w="3078" w:type="dxa"/>
          </w:tcPr>
          <w:p w14:paraId="4C14CD9C" w14:textId="102335D4" w:rsidR="00272413" w:rsidRPr="000F59F6" w:rsidRDefault="003F5106" w:rsidP="00AC1D0A">
            <w:pPr>
              <w:pStyle w:val="TableParagraph"/>
              <w:spacing w:line="264" w:lineRule="auto"/>
              <w:jc w:val="center"/>
              <w:rPr>
                <w:rFonts w:ascii="Times New Roman"/>
                <w:sz w:val="16"/>
                <w:lang w:val="tr-TR"/>
              </w:rPr>
            </w:pPr>
            <w:r>
              <w:rPr>
                <w:rFonts w:ascii="Times New Roman"/>
                <w:sz w:val="16"/>
                <w:lang w:val="tr-TR"/>
              </w:rPr>
              <w:t>100</w:t>
            </w:r>
          </w:p>
        </w:tc>
      </w:tr>
    </w:tbl>
    <w:p w14:paraId="648D6380" w14:textId="77777777" w:rsidR="00272413" w:rsidRPr="000F59F6" w:rsidRDefault="00272413" w:rsidP="00AC1D0A">
      <w:pPr>
        <w:pStyle w:val="GvdeMetni"/>
        <w:spacing w:line="264" w:lineRule="auto"/>
        <w:rPr>
          <w:b/>
          <w:sz w:val="22"/>
          <w:lang w:val="tr-TR"/>
        </w:rPr>
      </w:pPr>
    </w:p>
    <w:p w14:paraId="58B1983B" w14:textId="71F43801" w:rsidR="00F86F01" w:rsidRPr="000F59F6" w:rsidRDefault="00272413" w:rsidP="00AC1D0A">
      <w:pPr>
        <w:spacing w:line="264" w:lineRule="auto"/>
        <w:ind w:left="118"/>
        <w:rPr>
          <w:b/>
          <w:color w:val="FF0000"/>
          <w:sz w:val="20"/>
        </w:rPr>
      </w:pPr>
      <w:r w:rsidRPr="000F59F6">
        <w:rPr>
          <w:b/>
          <w:sz w:val="20"/>
        </w:rPr>
        <w:t>Tablo 9. Öğretmenlerin Hizmet Süreleri (Yıl İtibarıyla)</w:t>
      </w:r>
      <w:r w:rsidR="00F86F01" w:rsidRPr="000F59F6">
        <w:rPr>
          <w:b/>
          <w:color w:val="FF0000"/>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1"/>
        <w:gridCol w:w="2663"/>
        <w:gridCol w:w="1784"/>
        <w:gridCol w:w="1783"/>
      </w:tblGrid>
      <w:tr w:rsidR="00300994" w:rsidRPr="000F59F6" w14:paraId="1A92A199" w14:textId="77777777" w:rsidTr="00300994">
        <w:trPr>
          <w:trHeight w:val="728"/>
        </w:trPr>
        <w:tc>
          <w:tcPr>
            <w:tcW w:w="2901" w:type="dxa"/>
            <w:vMerge w:val="restart"/>
            <w:shd w:val="clear" w:color="auto" w:fill="E2EFD9"/>
          </w:tcPr>
          <w:p w14:paraId="01FFB99B" w14:textId="77777777" w:rsidR="00300994" w:rsidRPr="000F59F6" w:rsidRDefault="00300994" w:rsidP="00AC1D0A">
            <w:pPr>
              <w:pStyle w:val="TableParagraph"/>
              <w:spacing w:line="264" w:lineRule="auto"/>
              <w:rPr>
                <w:b/>
                <w:lang w:val="tr-TR"/>
              </w:rPr>
            </w:pPr>
          </w:p>
          <w:p w14:paraId="4A800F27" w14:textId="77777777" w:rsidR="00300994" w:rsidRPr="000F59F6" w:rsidRDefault="00300994" w:rsidP="00AC1D0A">
            <w:pPr>
              <w:pStyle w:val="TableParagraph"/>
              <w:spacing w:before="10" w:line="264" w:lineRule="auto"/>
              <w:rPr>
                <w:b/>
                <w:sz w:val="17"/>
                <w:lang w:val="tr-TR"/>
              </w:rPr>
            </w:pPr>
          </w:p>
          <w:p w14:paraId="2DD22C94" w14:textId="77777777" w:rsidR="00300994" w:rsidRPr="000F59F6" w:rsidRDefault="00300994" w:rsidP="00AC1D0A">
            <w:pPr>
              <w:pStyle w:val="TableParagraph"/>
              <w:spacing w:line="264" w:lineRule="auto"/>
              <w:ind w:left="103"/>
              <w:rPr>
                <w:b/>
                <w:sz w:val="20"/>
                <w:lang w:val="tr-TR"/>
              </w:rPr>
            </w:pPr>
            <w:r w:rsidRPr="000F59F6">
              <w:rPr>
                <w:b/>
                <w:sz w:val="20"/>
                <w:lang w:val="tr-TR"/>
              </w:rPr>
              <w:t>Hizmet Süreleri</w:t>
            </w:r>
          </w:p>
        </w:tc>
        <w:tc>
          <w:tcPr>
            <w:tcW w:w="2663" w:type="dxa"/>
            <w:shd w:val="clear" w:color="auto" w:fill="E2EFD9"/>
          </w:tcPr>
          <w:p w14:paraId="20DE54B3" w14:textId="77777777" w:rsidR="00300994" w:rsidRPr="000F59F6" w:rsidRDefault="00300994" w:rsidP="00AC1D0A">
            <w:pPr>
              <w:pStyle w:val="TableParagraph"/>
              <w:spacing w:before="167" w:line="264" w:lineRule="auto"/>
              <w:ind w:left="652" w:right="652"/>
              <w:jc w:val="center"/>
              <w:rPr>
                <w:b/>
                <w:sz w:val="20"/>
                <w:lang w:val="tr-TR"/>
              </w:rPr>
            </w:pPr>
            <w:r w:rsidRPr="000F59F6">
              <w:rPr>
                <w:b/>
                <w:sz w:val="20"/>
                <w:lang w:val="tr-TR"/>
              </w:rPr>
              <w:t>Kadın</w:t>
            </w:r>
          </w:p>
        </w:tc>
        <w:tc>
          <w:tcPr>
            <w:tcW w:w="1784" w:type="dxa"/>
            <w:shd w:val="clear" w:color="auto" w:fill="E2EFD9"/>
          </w:tcPr>
          <w:p w14:paraId="0C6425A1" w14:textId="77777777" w:rsidR="00300994" w:rsidRPr="000F59F6" w:rsidRDefault="00300994" w:rsidP="00AC1D0A">
            <w:pPr>
              <w:pStyle w:val="TableParagraph"/>
              <w:spacing w:before="167" w:line="264" w:lineRule="auto"/>
              <w:ind w:left="354"/>
              <w:rPr>
                <w:b/>
                <w:sz w:val="20"/>
                <w:lang w:val="tr-TR"/>
              </w:rPr>
            </w:pPr>
            <w:r w:rsidRPr="000F59F6">
              <w:rPr>
                <w:b/>
                <w:sz w:val="20"/>
                <w:lang w:val="tr-TR"/>
              </w:rPr>
              <w:t>Erkek</w:t>
            </w:r>
          </w:p>
        </w:tc>
        <w:tc>
          <w:tcPr>
            <w:tcW w:w="1783" w:type="dxa"/>
            <w:shd w:val="clear" w:color="auto" w:fill="E2EFD9"/>
          </w:tcPr>
          <w:p w14:paraId="36F2C594" w14:textId="77777777" w:rsidR="00300994" w:rsidRPr="000F59F6" w:rsidRDefault="00300994" w:rsidP="00AC1D0A">
            <w:pPr>
              <w:pStyle w:val="TableParagraph"/>
              <w:spacing w:before="167" w:line="264" w:lineRule="auto"/>
              <w:ind w:left="275"/>
              <w:rPr>
                <w:b/>
                <w:sz w:val="20"/>
                <w:lang w:val="tr-TR"/>
              </w:rPr>
            </w:pPr>
            <w:r w:rsidRPr="000F59F6">
              <w:rPr>
                <w:b/>
                <w:sz w:val="20"/>
                <w:lang w:val="tr-TR"/>
              </w:rPr>
              <w:t>Toplam</w:t>
            </w:r>
          </w:p>
        </w:tc>
      </w:tr>
      <w:tr w:rsidR="00300994" w:rsidRPr="000F59F6" w14:paraId="5989B2F2" w14:textId="77777777" w:rsidTr="00300994">
        <w:trPr>
          <w:trHeight w:val="236"/>
        </w:trPr>
        <w:tc>
          <w:tcPr>
            <w:tcW w:w="2901" w:type="dxa"/>
            <w:vMerge/>
            <w:tcBorders>
              <w:top w:val="nil"/>
            </w:tcBorders>
            <w:shd w:val="clear" w:color="auto" w:fill="E2EFD9"/>
          </w:tcPr>
          <w:p w14:paraId="064E3477" w14:textId="77777777" w:rsidR="00300994" w:rsidRPr="000F59F6" w:rsidRDefault="00300994" w:rsidP="00AC1D0A">
            <w:pPr>
              <w:spacing w:line="264" w:lineRule="auto"/>
              <w:rPr>
                <w:sz w:val="2"/>
                <w:szCs w:val="2"/>
              </w:rPr>
            </w:pPr>
          </w:p>
        </w:tc>
        <w:tc>
          <w:tcPr>
            <w:tcW w:w="2663" w:type="dxa"/>
          </w:tcPr>
          <w:p w14:paraId="79C9E6F5" w14:textId="2FF964A4" w:rsidR="00300994" w:rsidRPr="000F59F6" w:rsidRDefault="00300994" w:rsidP="00AC1D0A">
            <w:pPr>
              <w:pStyle w:val="TableParagraph"/>
              <w:spacing w:line="264" w:lineRule="auto"/>
              <w:jc w:val="center"/>
              <w:rPr>
                <w:rFonts w:ascii="Times New Roman"/>
                <w:sz w:val="18"/>
                <w:lang w:val="tr-TR"/>
              </w:rPr>
            </w:pPr>
          </w:p>
        </w:tc>
        <w:tc>
          <w:tcPr>
            <w:tcW w:w="1784" w:type="dxa"/>
          </w:tcPr>
          <w:p w14:paraId="51AE3685" w14:textId="1FBCFB17" w:rsidR="00300994" w:rsidRPr="000F59F6" w:rsidRDefault="00300994" w:rsidP="00AC1D0A">
            <w:pPr>
              <w:pStyle w:val="TableParagraph"/>
              <w:spacing w:line="264" w:lineRule="auto"/>
              <w:jc w:val="center"/>
              <w:rPr>
                <w:rFonts w:ascii="Times New Roman"/>
                <w:sz w:val="18"/>
                <w:lang w:val="tr-TR"/>
              </w:rPr>
            </w:pPr>
          </w:p>
        </w:tc>
        <w:tc>
          <w:tcPr>
            <w:tcW w:w="1783" w:type="dxa"/>
          </w:tcPr>
          <w:p w14:paraId="60207DDF" w14:textId="77777777" w:rsidR="00300994" w:rsidRPr="000F59F6" w:rsidRDefault="00300994" w:rsidP="00AC1D0A">
            <w:pPr>
              <w:pStyle w:val="TableParagraph"/>
              <w:spacing w:line="264" w:lineRule="auto"/>
              <w:rPr>
                <w:rFonts w:ascii="Times New Roman"/>
                <w:sz w:val="18"/>
                <w:lang w:val="tr-TR"/>
              </w:rPr>
            </w:pPr>
          </w:p>
        </w:tc>
      </w:tr>
      <w:tr w:rsidR="00300994" w:rsidRPr="000F59F6" w14:paraId="761164CC" w14:textId="77777777" w:rsidTr="00300994">
        <w:trPr>
          <w:trHeight w:val="236"/>
        </w:trPr>
        <w:tc>
          <w:tcPr>
            <w:tcW w:w="2901" w:type="dxa"/>
            <w:vMerge/>
            <w:tcBorders>
              <w:top w:val="nil"/>
            </w:tcBorders>
            <w:shd w:val="clear" w:color="auto" w:fill="E2EFD9"/>
          </w:tcPr>
          <w:p w14:paraId="12A2CD13" w14:textId="77777777" w:rsidR="00300994" w:rsidRPr="000F59F6" w:rsidRDefault="00300994" w:rsidP="00AC1D0A">
            <w:pPr>
              <w:spacing w:line="264" w:lineRule="auto"/>
              <w:rPr>
                <w:sz w:val="2"/>
                <w:szCs w:val="2"/>
              </w:rPr>
            </w:pPr>
          </w:p>
        </w:tc>
        <w:tc>
          <w:tcPr>
            <w:tcW w:w="2663" w:type="dxa"/>
          </w:tcPr>
          <w:p w14:paraId="08A33EA6" w14:textId="6C2DB00A" w:rsidR="00300994" w:rsidRPr="000F59F6" w:rsidRDefault="00300994" w:rsidP="00AC1D0A">
            <w:pPr>
              <w:pStyle w:val="TableParagraph"/>
              <w:spacing w:line="264" w:lineRule="auto"/>
              <w:jc w:val="center"/>
              <w:rPr>
                <w:rFonts w:ascii="Times New Roman"/>
                <w:sz w:val="18"/>
                <w:lang w:val="tr-TR"/>
              </w:rPr>
            </w:pPr>
          </w:p>
        </w:tc>
        <w:tc>
          <w:tcPr>
            <w:tcW w:w="1784" w:type="dxa"/>
          </w:tcPr>
          <w:p w14:paraId="79A728C3" w14:textId="230F5F05" w:rsidR="00300994" w:rsidRPr="000F59F6" w:rsidRDefault="00300994" w:rsidP="00AC1D0A">
            <w:pPr>
              <w:pStyle w:val="TableParagraph"/>
              <w:spacing w:line="264" w:lineRule="auto"/>
              <w:jc w:val="center"/>
              <w:rPr>
                <w:rFonts w:ascii="Times New Roman"/>
                <w:sz w:val="18"/>
                <w:lang w:val="tr-TR"/>
              </w:rPr>
            </w:pPr>
          </w:p>
        </w:tc>
        <w:tc>
          <w:tcPr>
            <w:tcW w:w="1783" w:type="dxa"/>
          </w:tcPr>
          <w:p w14:paraId="034B2D31" w14:textId="77777777" w:rsidR="00300994" w:rsidRPr="000F59F6" w:rsidRDefault="00300994" w:rsidP="00AC1D0A">
            <w:pPr>
              <w:pStyle w:val="TableParagraph"/>
              <w:spacing w:line="264" w:lineRule="auto"/>
              <w:rPr>
                <w:rFonts w:ascii="Times New Roman"/>
                <w:sz w:val="18"/>
                <w:lang w:val="tr-TR"/>
              </w:rPr>
            </w:pPr>
          </w:p>
        </w:tc>
      </w:tr>
      <w:tr w:rsidR="00300994" w:rsidRPr="000F59F6" w14:paraId="49DF46F8" w14:textId="77777777" w:rsidTr="00300994">
        <w:trPr>
          <w:trHeight w:val="433"/>
        </w:trPr>
        <w:tc>
          <w:tcPr>
            <w:tcW w:w="2901" w:type="dxa"/>
            <w:shd w:val="clear" w:color="auto" w:fill="E2EFD9"/>
          </w:tcPr>
          <w:p w14:paraId="1454E891" w14:textId="77777777" w:rsidR="00300994" w:rsidRPr="000F59F6" w:rsidRDefault="00300994" w:rsidP="00AC1D0A">
            <w:pPr>
              <w:pStyle w:val="TableParagraph"/>
              <w:spacing w:before="16" w:line="264" w:lineRule="auto"/>
              <w:ind w:left="103"/>
              <w:rPr>
                <w:sz w:val="20"/>
                <w:lang w:val="tr-TR"/>
              </w:rPr>
            </w:pPr>
            <w:r w:rsidRPr="000F59F6">
              <w:rPr>
                <w:sz w:val="20"/>
                <w:lang w:val="tr-TR"/>
              </w:rPr>
              <w:t>1-3 Yıl</w:t>
            </w:r>
          </w:p>
        </w:tc>
        <w:tc>
          <w:tcPr>
            <w:tcW w:w="2663" w:type="dxa"/>
          </w:tcPr>
          <w:p w14:paraId="4FE952B4" w14:textId="0FB5C687" w:rsidR="00300994" w:rsidRPr="000F59F6" w:rsidRDefault="00300994" w:rsidP="00AC1D0A">
            <w:pPr>
              <w:pStyle w:val="TableParagraph"/>
              <w:spacing w:line="264" w:lineRule="auto"/>
              <w:jc w:val="center"/>
              <w:rPr>
                <w:rFonts w:ascii="Times New Roman"/>
                <w:sz w:val="18"/>
                <w:lang w:val="tr-TR"/>
              </w:rPr>
            </w:pPr>
            <w:r>
              <w:rPr>
                <w:rFonts w:ascii="Times New Roman"/>
                <w:sz w:val="18"/>
                <w:lang w:val="tr-TR"/>
              </w:rPr>
              <w:t>2</w:t>
            </w:r>
          </w:p>
        </w:tc>
        <w:tc>
          <w:tcPr>
            <w:tcW w:w="1784" w:type="dxa"/>
          </w:tcPr>
          <w:p w14:paraId="45169DAE" w14:textId="1F232B88" w:rsidR="00300994" w:rsidRPr="000F59F6" w:rsidRDefault="00300994" w:rsidP="00AC1D0A">
            <w:pPr>
              <w:pStyle w:val="TableParagraph"/>
              <w:spacing w:line="264" w:lineRule="auto"/>
              <w:jc w:val="center"/>
              <w:rPr>
                <w:rFonts w:ascii="Times New Roman"/>
                <w:sz w:val="18"/>
                <w:lang w:val="tr-TR"/>
              </w:rPr>
            </w:pPr>
            <w:r>
              <w:rPr>
                <w:rFonts w:ascii="Times New Roman"/>
                <w:sz w:val="18"/>
                <w:lang w:val="tr-TR"/>
              </w:rPr>
              <w:t>-</w:t>
            </w:r>
          </w:p>
        </w:tc>
        <w:tc>
          <w:tcPr>
            <w:tcW w:w="1783" w:type="dxa"/>
          </w:tcPr>
          <w:p w14:paraId="52560A8B" w14:textId="11EF53F4" w:rsidR="00300994" w:rsidRPr="000F59F6" w:rsidRDefault="00300994" w:rsidP="00AC1D0A">
            <w:pPr>
              <w:pStyle w:val="TableParagraph"/>
              <w:spacing w:line="264" w:lineRule="auto"/>
              <w:jc w:val="center"/>
              <w:rPr>
                <w:rFonts w:ascii="Times New Roman"/>
                <w:sz w:val="18"/>
                <w:lang w:val="tr-TR"/>
              </w:rPr>
            </w:pPr>
            <w:r>
              <w:rPr>
                <w:rFonts w:ascii="Times New Roman"/>
                <w:sz w:val="18"/>
                <w:lang w:val="tr-TR"/>
              </w:rPr>
              <w:t>2</w:t>
            </w:r>
          </w:p>
        </w:tc>
      </w:tr>
      <w:tr w:rsidR="00300994" w:rsidRPr="000F59F6" w14:paraId="20B12F47" w14:textId="77777777" w:rsidTr="00300994">
        <w:trPr>
          <w:trHeight w:val="413"/>
        </w:trPr>
        <w:tc>
          <w:tcPr>
            <w:tcW w:w="2901" w:type="dxa"/>
            <w:shd w:val="clear" w:color="auto" w:fill="E2EFD9"/>
          </w:tcPr>
          <w:p w14:paraId="15B27515" w14:textId="77777777" w:rsidR="00300994" w:rsidRPr="000F59F6" w:rsidRDefault="00300994" w:rsidP="00AC1D0A">
            <w:pPr>
              <w:pStyle w:val="TableParagraph"/>
              <w:spacing w:before="9" w:line="264" w:lineRule="auto"/>
              <w:ind w:left="103"/>
              <w:rPr>
                <w:sz w:val="20"/>
                <w:lang w:val="tr-TR"/>
              </w:rPr>
            </w:pPr>
            <w:r w:rsidRPr="000F59F6">
              <w:rPr>
                <w:sz w:val="20"/>
                <w:lang w:val="tr-TR"/>
              </w:rPr>
              <w:t>4-6 Yıl</w:t>
            </w:r>
          </w:p>
        </w:tc>
        <w:tc>
          <w:tcPr>
            <w:tcW w:w="2663" w:type="dxa"/>
          </w:tcPr>
          <w:p w14:paraId="60EBD3EF" w14:textId="214C61A7" w:rsidR="00300994" w:rsidRPr="000F59F6" w:rsidRDefault="00300994" w:rsidP="00AC1D0A">
            <w:pPr>
              <w:pStyle w:val="TableParagraph"/>
              <w:spacing w:line="264" w:lineRule="auto"/>
              <w:jc w:val="center"/>
              <w:rPr>
                <w:rFonts w:ascii="Times New Roman"/>
                <w:sz w:val="18"/>
                <w:lang w:val="tr-TR"/>
              </w:rPr>
            </w:pPr>
            <w:r>
              <w:rPr>
                <w:rFonts w:ascii="Times New Roman"/>
                <w:sz w:val="18"/>
                <w:lang w:val="tr-TR"/>
              </w:rPr>
              <w:t>-</w:t>
            </w:r>
          </w:p>
        </w:tc>
        <w:tc>
          <w:tcPr>
            <w:tcW w:w="1784" w:type="dxa"/>
          </w:tcPr>
          <w:p w14:paraId="522E55DC" w14:textId="0A4B0802" w:rsidR="00300994" w:rsidRPr="000F59F6" w:rsidRDefault="00300994" w:rsidP="00AC1D0A">
            <w:pPr>
              <w:pStyle w:val="TableParagraph"/>
              <w:spacing w:line="264" w:lineRule="auto"/>
              <w:jc w:val="center"/>
              <w:rPr>
                <w:rFonts w:ascii="Times New Roman"/>
                <w:sz w:val="18"/>
                <w:lang w:val="tr-TR"/>
              </w:rPr>
            </w:pPr>
            <w:r>
              <w:rPr>
                <w:rFonts w:ascii="Times New Roman"/>
                <w:sz w:val="18"/>
                <w:lang w:val="tr-TR"/>
              </w:rPr>
              <w:t>-</w:t>
            </w:r>
          </w:p>
        </w:tc>
        <w:tc>
          <w:tcPr>
            <w:tcW w:w="1783" w:type="dxa"/>
          </w:tcPr>
          <w:p w14:paraId="6DBA573A" w14:textId="4CA4FB53" w:rsidR="00300994" w:rsidRPr="000F59F6" w:rsidRDefault="00300994" w:rsidP="00AC1D0A">
            <w:pPr>
              <w:pStyle w:val="TableParagraph"/>
              <w:spacing w:line="264" w:lineRule="auto"/>
              <w:jc w:val="center"/>
              <w:rPr>
                <w:rFonts w:ascii="Times New Roman"/>
                <w:sz w:val="18"/>
                <w:lang w:val="tr-TR"/>
              </w:rPr>
            </w:pPr>
            <w:r>
              <w:rPr>
                <w:rFonts w:ascii="Times New Roman"/>
                <w:sz w:val="18"/>
                <w:lang w:val="tr-TR"/>
              </w:rPr>
              <w:t>-</w:t>
            </w:r>
          </w:p>
        </w:tc>
      </w:tr>
      <w:tr w:rsidR="00300994" w:rsidRPr="000F59F6" w14:paraId="229EF01D" w14:textId="77777777" w:rsidTr="00300994">
        <w:trPr>
          <w:trHeight w:val="413"/>
        </w:trPr>
        <w:tc>
          <w:tcPr>
            <w:tcW w:w="2901" w:type="dxa"/>
            <w:shd w:val="clear" w:color="auto" w:fill="E2EFD9"/>
          </w:tcPr>
          <w:p w14:paraId="486F7D27" w14:textId="77777777" w:rsidR="00300994" w:rsidRPr="000F59F6" w:rsidRDefault="00300994" w:rsidP="00AC1D0A">
            <w:pPr>
              <w:pStyle w:val="TableParagraph"/>
              <w:spacing w:before="9" w:line="264" w:lineRule="auto"/>
              <w:ind w:left="103"/>
              <w:rPr>
                <w:sz w:val="20"/>
                <w:lang w:val="tr-TR"/>
              </w:rPr>
            </w:pPr>
            <w:r w:rsidRPr="000F59F6">
              <w:rPr>
                <w:sz w:val="20"/>
                <w:lang w:val="tr-TR"/>
              </w:rPr>
              <w:t>7-10 Yıl</w:t>
            </w:r>
          </w:p>
        </w:tc>
        <w:tc>
          <w:tcPr>
            <w:tcW w:w="2663" w:type="dxa"/>
          </w:tcPr>
          <w:p w14:paraId="268F2A80" w14:textId="3E240B7D" w:rsidR="00300994" w:rsidRPr="000F59F6" w:rsidRDefault="00300994" w:rsidP="00AC1D0A">
            <w:pPr>
              <w:pStyle w:val="TableParagraph"/>
              <w:spacing w:line="264" w:lineRule="auto"/>
              <w:jc w:val="center"/>
              <w:rPr>
                <w:rFonts w:ascii="Times New Roman"/>
                <w:sz w:val="18"/>
                <w:lang w:val="tr-TR"/>
              </w:rPr>
            </w:pPr>
            <w:r>
              <w:rPr>
                <w:rFonts w:ascii="Times New Roman"/>
                <w:sz w:val="18"/>
                <w:lang w:val="tr-TR"/>
              </w:rPr>
              <w:t>1</w:t>
            </w:r>
          </w:p>
        </w:tc>
        <w:tc>
          <w:tcPr>
            <w:tcW w:w="1784" w:type="dxa"/>
          </w:tcPr>
          <w:p w14:paraId="5D5E2A1E" w14:textId="07D99CB8" w:rsidR="00300994" w:rsidRPr="000F59F6" w:rsidRDefault="00300994" w:rsidP="00AC1D0A">
            <w:pPr>
              <w:pStyle w:val="TableParagraph"/>
              <w:spacing w:line="264" w:lineRule="auto"/>
              <w:jc w:val="center"/>
              <w:rPr>
                <w:rFonts w:ascii="Times New Roman"/>
                <w:sz w:val="18"/>
                <w:lang w:val="tr-TR"/>
              </w:rPr>
            </w:pPr>
            <w:r>
              <w:rPr>
                <w:rFonts w:ascii="Times New Roman"/>
                <w:sz w:val="18"/>
                <w:lang w:val="tr-TR"/>
              </w:rPr>
              <w:t>-</w:t>
            </w:r>
          </w:p>
        </w:tc>
        <w:tc>
          <w:tcPr>
            <w:tcW w:w="1783" w:type="dxa"/>
          </w:tcPr>
          <w:p w14:paraId="31624933" w14:textId="7E386FD3" w:rsidR="00300994" w:rsidRPr="000F59F6" w:rsidRDefault="00300994" w:rsidP="00AC1D0A">
            <w:pPr>
              <w:pStyle w:val="TableParagraph"/>
              <w:spacing w:line="264" w:lineRule="auto"/>
              <w:jc w:val="center"/>
              <w:rPr>
                <w:rFonts w:ascii="Times New Roman"/>
                <w:sz w:val="18"/>
                <w:lang w:val="tr-TR"/>
              </w:rPr>
            </w:pPr>
            <w:r>
              <w:rPr>
                <w:rFonts w:ascii="Times New Roman"/>
                <w:sz w:val="18"/>
                <w:lang w:val="tr-TR"/>
              </w:rPr>
              <w:t>1</w:t>
            </w:r>
          </w:p>
        </w:tc>
      </w:tr>
      <w:tr w:rsidR="00300994" w:rsidRPr="000F59F6" w14:paraId="6EE9A8FA" w14:textId="77777777" w:rsidTr="00300994">
        <w:trPr>
          <w:trHeight w:val="413"/>
        </w:trPr>
        <w:tc>
          <w:tcPr>
            <w:tcW w:w="2901" w:type="dxa"/>
            <w:shd w:val="clear" w:color="auto" w:fill="E2EFD9"/>
          </w:tcPr>
          <w:p w14:paraId="466E4B8F" w14:textId="77777777" w:rsidR="00300994" w:rsidRPr="000F59F6" w:rsidRDefault="00300994" w:rsidP="00AC1D0A">
            <w:pPr>
              <w:pStyle w:val="TableParagraph"/>
              <w:spacing w:before="9" w:line="264" w:lineRule="auto"/>
              <w:ind w:left="103"/>
              <w:rPr>
                <w:sz w:val="20"/>
                <w:lang w:val="tr-TR"/>
              </w:rPr>
            </w:pPr>
            <w:r w:rsidRPr="000F59F6">
              <w:rPr>
                <w:sz w:val="20"/>
                <w:lang w:val="tr-TR"/>
              </w:rPr>
              <w:t>11-15 Yıl</w:t>
            </w:r>
          </w:p>
        </w:tc>
        <w:tc>
          <w:tcPr>
            <w:tcW w:w="2663" w:type="dxa"/>
          </w:tcPr>
          <w:p w14:paraId="3BFFB681" w14:textId="6946D166" w:rsidR="00300994" w:rsidRPr="000F59F6" w:rsidRDefault="00300994" w:rsidP="00AC1D0A">
            <w:pPr>
              <w:pStyle w:val="TableParagraph"/>
              <w:spacing w:line="264" w:lineRule="auto"/>
              <w:jc w:val="center"/>
              <w:rPr>
                <w:rFonts w:ascii="Times New Roman"/>
                <w:sz w:val="18"/>
                <w:lang w:val="tr-TR"/>
              </w:rPr>
            </w:pPr>
            <w:r>
              <w:rPr>
                <w:rFonts w:ascii="Times New Roman"/>
                <w:sz w:val="18"/>
                <w:lang w:val="tr-TR"/>
              </w:rPr>
              <w:t>4</w:t>
            </w:r>
          </w:p>
        </w:tc>
        <w:tc>
          <w:tcPr>
            <w:tcW w:w="1784" w:type="dxa"/>
          </w:tcPr>
          <w:p w14:paraId="5C0951CC" w14:textId="48756567" w:rsidR="00300994" w:rsidRPr="000F59F6" w:rsidRDefault="00300994" w:rsidP="00AC1D0A">
            <w:pPr>
              <w:pStyle w:val="TableParagraph"/>
              <w:spacing w:line="264" w:lineRule="auto"/>
              <w:jc w:val="center"/>
              <w:rPr>
                <w:rFonts w:ascii="Times New Roman"/>
                <w:sz w:val="18"/>
                <w:lang w:val="tr-TR"/>
              </w:rPr>
            </w:pPr>
            <w:r>
              <w:rPr>
                <w:rFonts w:ascii="Times New Roman"/>
                <w:sz w:val="18"/>
                <w:lang w:val="tr-TR"/>
              </w:rPr>
              <w:t>2</w:t>
            </w:r>
          </w:p>
        </w:tc>
        <w:tc>
          <w:tcPr>
            <w:tcW w:w="1783" w:type="dxa"/>
          </w:tcPr>
          <w:p w14:paraId="7FC2CAC3" w14:textId="60F43A4D" w:rsidR="00300994" w:rsidRPr="000F59F6" w:rsidRDefault="00300994" w:rsidP="00AC1D0A">
            <w:pPr>
              <w:pStyle w:val="TableParagraph"/>
              <w:spacing w:line="264" w:lineRule="auto"/>
              <w:jc w:val="center"/>
              <w:rPr>
                <w:rFonts w:ascii="Times New Roman"/>
                <w:sz w:val="18"/>
                <w:lang w:val="tr-TR"/>
              </w:rPr>
            </w:pPr>
            <w:r>
              <w:rPr>
                <w:rFonts w:ascii="Times New Roman"/>
                <w:sz w:val="18"/>
                <w:lang w:val="tr-TR"/>
              </w:rPr>
              <w:t>6</w:t>
            </w:r>
          </w:p>
        </w:tc>
      </w:tr>
      <w:tr w:rsidR="00300994" w:rsidRPr="000F59F6" w14:paraId="1F50F112" w14:textId="77777777" w:rsidTr="00300994">
        <w:trPr>
          <w:trHeight w:val="413"/>
        </w:trPr>
        <w:tc>
          <w:tcPr>
            <w:tcW w:w="2901" w:type="dxa"/>
            <w:shd w:val="clear" w:color="auto" w:fill="E2EFD9"/>
          </w:tcPr>
          <w:p w14:paraId="15046EB1" w14:textId="77777777" w:rsidR="00300994" w:rsidRPr="000F59F6" w:rsidRDefault="00300994" w:rsidP="00AC1D0A">
            <w:pPr>
              <w:pStyle w:val="TableParagraph"/>
              <w:spacing w:before="9" w:line="264" w:lineRule="auto"/>
              <w:ind w:left="103"/>
              <w:rPr>
                <w:sz w:val="20"/>
                <w:lang w:val="tr-TR"/>
              </w:rPr>
            </w:pPr>
            <w:r w:rsidRPr="000F59F6">
              <w:rPr>
                <w:sz w:val="20"/>
                <w:lang w:val="tr-TR"/>
              </w:rPr>
              <w:t>16-20</w:t>
            </w:r>
          </w:p>
        </w:tc>
        <w:tc>
          <w:tcPr>
            <w:tcW w:w="2663" w:type="dxa"/>
          </w:tcPr>
          <w:p w14:paraId="23AA6A4B" w14:textId="77777777" w:rsidR="00300994" w:rsidRPr="000F59F6" w:rsidRDefault="00300994" w:rsidP="00AC1D0A">
            <w:pPr>
              <w:pStyle w:val="TableParagraph"/>
              <w:spacing w:line="264" w:lineRule="auto"/>
              <w:jc w:val="center"/>
              <w:rPr>
                <w:rFonts w:ascii="Times New Roman"/>
                <w:sz w:val="18"/>
                <w:lang w:val="tr-TR"/>
              </w:rPr>
            </w:pPr>
          </w:p>
        </w:tc>
        <w:tc>
          <w:tcPr>
            <w:tcW w:w="1784" w:type="dxa"/>
          </w:tcPr>
          <w:p w14:paraId="5BBC8467" w14:textId="77777777" w:rsidR="00300994" w:rsidRPr="000F59F6" w:rsidRDefault="00300994" w:rsidP="00AC1D0A">
            <w:pPr>
              <w:pStyle w:val="TableParagraph"/>
              <w:spacing w:line="264" w:lineRule="auto"/>
              <w:jc w:val="center"/>
              <w:rPr>
                <w:rFonts w:ascii="Times New Roman"/>
                <w:sz w:val="18"/>
                <w:lang w:val="tr-TR"/>
              </w:rPr>
            </w:pPr>
          </w:p>
        </w:tc>
        <w:tc>
          <w:tcPr>
            <w:tcW w:w="1783" w:type="dxa"/>
          </w:tcPr>
          <w:p w14:paraId="5B6DD353" w14:textId="77777777" w:rsidR="00300994" w:rsidRPr="000F59F6" w:rsidRDefault="00300994" w:rsidP="00AC1D0A">
            <w:pPr>
              <w:pStyle w:val="TableParagraph"/>
              <w:spacing w:line="264" w:lineRule="auto"/>
              <w:jc w:val="center"/>
              <w:rPr>
                <w:rFonts w:ascii="Times New Roman"/>
                <w:sz w:val="18"/>
                <w:lang w:val="tr-TR"/>
              </w:rPr>
            </w:pPr>
          </w:p>
        </w:tc>
      </w:tr>
      <w:tr w:rsidR="00300994" w:rsidRPr="000F59F6" w14:paraId="6B43AFE7" w14:textId="77777777" w:rsidTr="00300994">
        <w:trPr>
          <w:trHeight w:val="413"/>
        </w:trPr>
        <w:tc>
          <w:tcPr>
            <w:tcW w:w="2901" w:type="dxa"/>
            <w:shd w:val="clear" w:color="auto" w:fill="E2EFD9"/>
          </w:tcPr>
          <w:p w14:paraId="7F3CF1D0" w14:textId="77777777" w:rsidR="00300994" w:rsidRPr="000F59F6" w:rsidRDefault="00300994" w:rsidP="00AC1D0A">
            <w:pPr>
              <w:pStyle w:val="TableParagraph"/>
              <w:spacing w:before="9" w:line="264" w:lineRule="auto"/>
              <w:ind w:left="103"/>
              <w:rPr>
                <w:sz w:val="20"/>
                <w:lang w:val="tr-TR"/>
              </w:rPr>
            </w:pPr>
            <w:r w:rsidRPr="000F59F6">
              <w:rPr>
                <w:sz w:val="20"/>
                <w:lang w:val="tr-TR"/>
              </w:rPr>
              <w:t>20 ve üzeri</w:t>
            </w:r>
          </w:p>
        </w:tc>
        <w:tc>
          <w:tcPr>
            <w:tcW w:w="2663" w:type="dxa"/>
          </w:tcPr>
          <w:p w14:paraId="3BAEB0EA" w14:textId="713523C8" w:rsidR="00300994" w:rsidRPr="000F59F6" w:rsidRDefault="00300994" w:rsidP="00AC1D0A">
            <w:pPr>
              <w:pStyle w:val="TableParagraph"/>
              <w:spacing w:line="264" w:lineRule="auto"/>
              <w:jc w:val="center"/>
              <w:rPr>
                <w:rFonts w:ascii="Times New Roman"/>
                <w:sz w:val="18"/>
                <w:lang w:val="tr-TR"/>
              </w:rPr>
            </w:pPr>
            <w:r>
              <w:rPr>
                <w:rFonts w:ascii="Times New Roman"/>
                <w:sz w:val="18"/>
                <w:lang w:val="tr-TR"/>
              </w:rPr>
              <w:t>1</w:t>
            </w:r>
          </w:p>
        </w:tc>
        <w:tc>
          <w:tcPr>
            <w:tcW w:w="1784" w:type="dxa"/>
          </w:tcPr>
          <w:p w14:paraId="37C5D72D" w14:textId="1EAA9629" w:rsidR="00300994" w:rsidRPr="000F59F6" w:rsidRDefault="00300994" w:rsidP="00AC1D0A">
            <w:pPr>
              <w:pStyle w:val="TableParagraph"/>
              <w:spacing w:line="264" w:lineRule="auto"/>
              <w:jc w:val="center"/>
              <w:rPr>
                <w:rFonts w:ascii="Times New Roman"/>
                <w:sz w:val="18"/>
                <w:lang w:val="tr-TR"/>
              </w:rPr>
            </w:pPr>
            <w:r>
              <w:rPr>
                <w:rFonts w:ascii="Times New Roman"/>
                <w:sz w:val="18"/>
                <w:lang w:val="tr-TR"/>
              </w:rPr>
              <w:t>-</w:t>
            </w:r>
          </w:p>
        </w:tc>
        <w:tc>
          <w:tcPr>
            <w:tcW w:w="1783" w:type="dxa"/>
          </w:tcPr>
          <w:p w14:paraId="1C2C519D" w14:textId="7E6ED5BD" w:rsidR="00300994" w:rsidRPr="000F59F6" w:rsidRDefault="00300994" w:rsidP="00AC1D0A">
            <w:pPr>
              <w:pStyle w:val="TableParagraph"/>
              <w:spacing w:line="264" w:lineRule="auto"/>
              <w:jc w:val="center"/>
              <w:rPr>
                <w:rFonts w:ascii="Times New Roman"/>
                <w:sz w:val="18"/>
                <w:lang w:val="tr-TR"/>
              </w:rPr>
            </w:pPr>
            <w:r>
              <w:rPr>
                <w:rFonts w:ascii="Times New Roman"/>
                <w:sz w:val="18"/>
                <w:lang w:val="tr-TR"/>
              </w:rPr>
              <w:t>1</w:t>
            </w:r>
          </w:p>
        </w:tc>
      </w:tr>
    </w:tbl>
    <w:p w14:paraId="1EC00FC8" w14:textId="77777777" w:rsidR="00272413" w:rsidRPr="000F59F6" w:rsidRDefault="00272413" w:rsidP="00AC1D0A">
      <w:pPr>
        <w:pStyle w:val="GvdeMetni"/>
        <w:spacing w:line="264" w:lineRule="auto"/>
        <w:rPr>
          <w:b/>
          <w:sz w:val="22"/>
          <w:lang w:val="tr-TR"/>
        </w:rPr>
      </w:pPr>
    </w:p>
    <w:p w14:paraId="244D8656" w14:textId="4FB9B627" w:rsidR="00F86F01" w:rsidRPr="000F59F6" w:rsidRDefault="005116F0" w:rsidP="00AC1D0A">
      <w:pPr>
        <w:spacing w:line="264" w:lineRule="auto"/>
        <w:ind w:left="118"/>
        <w:rPr>
          <w:b/>
          <w:color w:val="FF0000"/>
          <w:sz w:val="20"/>
        </w:rPr>
      </w:pPr>
      <w:r>
        <w:rPr>
          <w:b/>
          <w:sz w:val="20"/>
        </w:rPr>
        <w:lastRenderedPageBreak/>
        <w:t>Tablo 10</w:t>
      </w:r>
      <w:r w:rsidR="00272413" w:rsidRPr="000F59F6">
        <w:rPr>
          <w:b/>
          <w:sz w:val="20"/>
        </w:rPr>
        <w:t>. Kurumdaki Mevcut Hizmetli/ Memur Sayısı</w:t>
      </w:r>
      <w:r w:rsidR="00F86F01" w:rsidRPr="000F59F6">
        <w:rPr>
          <w:b/>
          <w:sz w:val="20"/>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0F59F6" w14:paraId="2295D28C" w14:textId="77777777" w:rsidTr="00741C9B">
        <w:trPr>
          <w:trHeight w:val="1000"/>
        </w:trPr>
        <w:tc>
          <w:tcPr>
            <w:tcW w:w="1565" w:type="dxa"/>
            <w:shd w:val="clear" w:color="auto" w:fill="E2EFD9"/>
          </w:tcPr>
          <w:p w14:paraId="2EB43D42" w14:textId="77777777" w:rsidR="00272413" w:rsidRPr="000F59F6" w:rsidRDefault="00272413" w:rsidP="00AC1D0A">
            <w:pPr>
              <w:pStyle w:val="TableParagraph"/>
              <w:spacing w:line="264" w:lineRule="auto"/>
              <w:rPr>
                <w:rFonts w:ascii="Times New Roman"/>
                <w:sz w:val="18"/>
                <w:lang w:val="tr-TR"/>
              </w:rPr>
            </w:pPr>
          </w:p>
        </w:tc>
        <w:tc>
          <w:tcPr>
            <w:tcW w:w="1982" w:type="dxa"/>
            <w:shd w:val="clear" w:color="auto" w:fill="E2EFD9"/>
          </w:tcPr>
          <w:p w14:paraId="539ED7FB" w14:textId="77777777" w:rsidR="00272413" w:rsidRPr="000F59F6" w:rsidRDefault="00272413" w:rsidP="00AC1D0A">
            <w:pPr>
              <w:pStyle w:val="TableParagraph"/>
              <w:spacing w:before="6" w:line="264" w:lineRule="auto"/>
              <w:rPr>
                <w:b/>
                <w:sz w:val="25"/>
                <w:lang w:val="tr-TR"/>
              </w:rPr>
            </w:pPr>
          </w:p>
          <w:p w14:paraId="0FD08B35" w14:textId="77777777" w:rsidR="00272413" w:rsidRPr="000F59F6" w:rsidRDefault="00272413" w:rsidP="00AC1D0A">
            <w:pPr>
              <w:pStyle w:val="TableParagraph"/>
              <w:spacing w:line="264" w:lineRule="auto"/>
              <w:ind w:left="100"/>
              <w:rPr>
                <w:b/>
                <w:sz w:val="20"/>
                <w:lang w:val="tr-TR"/>
              </w:rPr>
            </w:pPr>
            <w:r w:rsidRPr="000F59F6">
              <w:rPr>
                <w:b/>
                <w:sz w:val="20"/>
                <w:lang w:val="tr-TR"/>
              </w:rPr>
              <w:t>Görevi</w:t>
            </w:r>
          </w:p>
        </w:tc>
        <w:tc>
          <w:tcPr>
            <w:tcW w:w="1109" w:type="dxa"/>
            <w:shd w:val="clear" w:color="auto" w:fill="E2EFD9"/>
          </w:tcPr>
          <w:p w14:paraId="4E792D9F" w14:textId="77777777" w:rsidR="00272413" w:rsidRPr="000F59F6" w:rsidRDefault="00272413" w:rsidP="00AC1D0A">
            <w:pPr>
              <w:pStyle w:val="TableParagraph"/>
              <w:spacing w:before="6" w:line="264" w:lineRule="auto"/>
              <w:rPr>
                <w:b/>
                <w:sz w:val="25"/>
                <w:lang w:val="tr-TR"/>
              </w:rPr>
            </w:pPr>
          </w:p>
          <w:p w14:paraId="19D7FD89" w14:textId="77777777" w:rsidR="00272413" w:rsidRPr="000F59F6" w:rsidRDefault="00272413" w:rsidP="00AC1D0A">
            <w:pPr>
              <w:pStyle w:val="TableParagraph"/>
              <w:spacing w:line="264" w:lineRule="auto"/>
              <w:ind w:left="98"/>
              <w:rPr>
                <w:b/>
                <w:sz w:val="20"/>
                <w:lang w:val="tr-TR"/>
              </w:rPr>
            </w:pPr>
            <w:r w:rsidRPr="000F59F6">
              <w:rPr>
                <w:b/>
                <w:sz w:val="20"/>
                <w:lang w:val="tr-TR"/>
              </w:rPr>
              <w:t>Erkek</w:t>
            </w:r>
          </w:p>
        </w:tc>
        <w:tc>
          <w:tcPr>
            <w:tcW w:w="946" w:type="dxa"/>
            <w:shd w:val="clear" w:color="auto" w:fill="E2EFD9"/>
          </w:tcPr>
          <w:p w14:paraId="0E264345" w14:textId="77777777" w:rsidR="00272413" w:rsidRPr="000F59F6" w:rsidRDefault="00272413" w:rsidP="00AC1D0A">
            <w:pPr>
              <w:pStyle w:val="TableParagraph"/>
              <w:spacing w:before="6" w:line="264" w:lineRule="auto"/>
              <w:rPr>
                <w:b/>
                <w:sz w:val="25"/>
                <w:lang w:val="tr-TR"/>
              </w:rPr>
            </w:pPr>
          </w:p>
          <w:p w14:paraId="6CEF6104" w14:textId="77777777" w:rsidR="00272413" w:rsidRPr="000F59F6" w:rsidRDefault="00272413" w:rsidP="00AC1D0A">
            <w:pPr>
              <w:pStyle w:val="TableParagraph"/>
              <w:spacing w:line="264" w:lineRule="auto"/>
              <w:ind w:left="98"/>
              <w:rPr>
                <w:b/>
                <w:sz w:val="20"/>
                <w:lang w:val="tr-TR"/>
              </w:rPr>
            </w:pPr>
            <w:r w:rsidRPr="000F59F6">
              <w:rPr>
                <w:b/>
                <w:sz w:val="20"/>
                <w:lang w:val="tr-TR"/>
              </w:rPr>
              <w:t>Kadın</w:t>
            </w:r>
          </w:p>
        </w:tc>
        <w:tc>
          <w:tcPr>
            <w:tcW w:w="1106" w:type="dxa"/>
            <w:shd w:val="clear" w:color="auto" w:fill="E2EFD9"/>
          </w:tcPr>
          <w:p w14:paraId="3669C413" w14:textId="77777777" w:rsidR="00272413" w:rsidRPr="000F59F6" w:rsidRDefault="00272413" w:rsidP="00AC1D0A">
            <w:pPr>
              <w:pStyle w:val="TableParagraph"/>
              <w:spacing w:before="153" w:line="264"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14:paraId="1293DCDB" w14:textId="77777777" w:rsidR="00272413" w:rsidRPr="000F59F6" w:rsidRDefault="00272413" w:rsidP="00AC1D0A">
            <w:pPr>
              <w:pStyle w:val="TableParagraph"/>
              <w:spacing w:before="153" w:line="264"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14:paraId="4D8C69C4" w14:textId="77777777" w:rsidR="00272413" w:rsidRPr="000F59F6" w:rsidRDefault="00272413" w:rsidP="00AC1D0A">
            <w:pPr>
              <w:pStyle w:val="TableParagraph"/>
              <w:spacing w:before="6" w:line="264" w:lineRule="auto"/>
              <w:rPr>
                <w:b/>
                <w:sz w:val="25"/>
                <w:lang w:val="tr-TR"/>
              </w:rPr>
            </w:pPr>
          </w:p>
          <w:p w14:paraId="1EC2647D" w14:textId="77777777" w:rsidR="00272413" w:rsidRPr="000F59F6" w:rsidRDefault="00272413" w:rsidP="00AC1D0A">
            <w:pPr>
              <w:pStyle w:val="TableParagraph"/>
              <w:spacing w:line="264" w:lineRule="auto"/>
              <w:ind w:left="98"/>
              <w:rPr>
                <w:b/>
                <w:sz w:val="20"/>
                <w:lang w:val="tr-TR"/>
              </w:rPr>
            </w:pPr>
            <w:r w:rsidRPr="000F59F6">
              <w:rPr>
                <w:b/>
                <w:sz w:val="20"/>
                <w:lang w:val="tr-TR"/>
              </w:rPr>
              <w:t>Toplam</w:t>
            </w:r>
          </w:p>
        </w:tc>
      </w:tr>
      <w:tr w:rsidR="00272413" w:rsidRPr="000F59F6" w14:paraId="3659A081" w14:textId="77777777" w:rsidTr="00741C9B">
        <w:trPr>
          <w:trHeight w:val="400"/>
        </w:trPr>
        <w:tc>
          <w:tcPr>
            <w:tcW w:w="1565" w:type="dxa"/>
          </w:tcPr>
          <w:p w14:paraId="68BB151B" w14:textId="77777777" w:rsidR="00272413" w:rsidRPr="000F59F6" w:rsidRDefault="00272413" w:rsidP="00AC1D0A">
            <w:pPr>
              <w:pStyle w:val="TableParagraph"/>
              <w:spacing w:before="1" w:line="264" w:lineRule="auto"/>
              <w:ind w:left="100"/>
              <w:rPr>
                <w:sz w:val="20"/>
                <w:lang w:val="tr-TR"/>
              </w:rPr>
            </w:pPr>
            <w:r w:rsidRPr="000F59F6">
              <w:rPr>
                <w:w w:val="99"/>
                <w:sz w:val="20"/>
                <w:lang w:val="tr-TR"/>
              </w:rPr>
              <w:t>1</w:t>
            </w:r>
          </w:p>
        </w:tc>
        <w:tc>
          <w:tcPr>
            <w:tcW w:w="1982" w:type="dxa"/>
          </w:tcPr>
          <w:p w14:paraId="6C259B40" w14:textId="77777777" w:rsidR="00272413" w:rsidRPr="000F59F6" w:rsidRDefault="00272413" w:rsidP="00AC1D0A">
            <w:pPr>
              <w:pStyle w:val="TableParagraph"/>
              <w:spacing w:before="1" w:line="264" w:lineRule="auto"/>
              <w:ind w:left="143"/>
              <w:rPr>
                <w:sz w:val="20"/>
                <w:lang w:val="tr-TR"/>
              </w:rPr>
            </w:pPr>
            <w:r w:rsidRPr="000F59F6">
              <w:rPr>
                <w:sz w:val="20"/>
                <w:lang w:val="tr-TR"/>
              </w:rPr>
              <w:t>Memur</w:t>
            </w:r>
          </w:p>
        </w:tc>
        <w:tc>
          <w:tcPr>
            <w:tcW w:w="1109" w:type="dxa"/>
          </w:tcPr>
          <w:p w14:paraId="79C1DC69" w14:textId="77777777" w:rsidR="00272413" w:rsidRPr="000F59F6" w:rsidRDefault="00272413" w:rsidP="00AC1D0A">
            <w:pPr>
              <w:pStyle w:val="TableParagraph"/>
              <w:spacing w:line="264" w:lineRule="auto"/>
              <w:jc w:val="center"/>
              <w:rPr>
                <w:rFonts w:ascii="Times New Roman"/>
                <w:sz w:val="18"/>
                <w:lang w:val="tr-TR"/>
              </w:rPr>
            </w:pPr>
          </w:p>
        </w:tc>
        <w:tc>
          <w:tcPr>
            <w:tcW w:w="946" w:type="dxa"/>
          </w:tcPr>
          <w:p w14:paraId="1D319338" w14:textId="7D22187E" w:rsidR="00272413" w:rsidRPr="000F59F6" w:rsidRDefault="001B7975" w:rsidP="00AC1D0A">
            <w:pPr>
              <w:pStyle w:val="TableParagraph"/>
              <w:spacing w:line="264" w:lineRule="auto"/>
              <w:jc w:val="center"/>
              <w:rPr>
                <w:rFonts w:ascii="Times New Roman"/>
                <w:sz w:val="18"/>
                <w:lang w:val="tr-TR"/>
              </w:rPr>
            </w:pPr>
            <w:r>
              <w:rPr>
                <w:rFonts w:ascii="Times New Roman"/>
                <w:sz w:val="18"/>
                <w:lang w:val="tr-TR"/>
              </w:rPr>
              <w:t>X</w:t>
            </w:r>
          </w:p>
        </w:tc>
        <w:tc>
          <w:tcPr>
            <w:tcW w:w="1106" w:type="dxa"/>
          </w:tcPr>
          <w:p w14:paraId="11E9948D" w14:textId="3A6706F0" w:rsidR="00272413" w:rsidRPr="000F59F6" w:rsidRDefault="001078C1" w:rsidP="00AC1D0A">
            <w:pPr>
              <w:pStyle w:val="TableParagraph"/>
              <w:spacing w:line="264" w:lineRule="auto"/>
              <w:jc w:val="center"/>
              <w:rPr>
                <w:rFonts w:ascii="Times New Roman"/>
                <w:sz w:val="18"/>
                <w:lang w:val="tr-TR"/>
              </w:rPr>
            </w:pPr>
            <w:r>
              <w:rPr>
                <w:rFonts w:ascii="Times New Roman"/>
                <w:sz w:val="18"/>
                <w:lang w:val="tr-TR"/>
              </w:rPr>
              <w:t>Ü</w:t>
            </w:r>
            <w:r>
              <w:rPr>
                <w:rFonts w:ascii="Times New Roman"/>
                <w:sz w:val="18"/>
                <w:lang w:val="tr-TR"/>
              </w:rPr>
              <w:t>niversite</w:t>
            </w:r>
          </w:p>
        </w:tc>
        <w:tc>
          <w:tcPr>
            <w:tcW w:w="984" w:type="dxa"/>
          </w:tcPr>
          <w:p w14:paraId="48F4AA75" w14:textId="1D820ACB" w:rsidR="00272413" w:rsidRPr="000F59F6" w:rsidRDefault="001078C1" w:rsidP="00AC1D0A">
            <w:pPr>
              <w:pStyle w:val="TableParagraph"/>
              <w:spacing w:line="264" w:lineRule="auto"/>
              <w:jc w:val="center"/>
              <w:rPr>
                <w:rFonts w:ascii="Times New Roman"/>
                <w:sz w:val="18"/>
                <w:lang w:val="tr-TR"/>
              </w:rPr>
            </w:pPr>
            <w:r>
              <w:rPr>
                <w:rFonts w:ascii="Times New Roman"/>
                <w:sz w:val="18"/>
                <w:lang w:val="tr-TR"/>
              </w:rPr>
              <w:t>1</w:t>
            </w:r>
          </w:p>
        </w:tc>
        <w:tc>
          <w:tcPr>
            <w:tcW w:w="1891" w:type="dxa"/>
          </w:tcPr>
          <w:p w14:paraId="6D3C1E0C" w14:textId="20E4CCEA" w:rsidR="00272413" w:rsidRPr="000F59F6" w:rsidRDefault="001078C1" w:rsidP="00AC1D0A">
            <w:pPr>
              <w:pStyle w:val="TableParagraph"/>
              <w:spacing w:line="264" w:lineRule="auto"/>
              <w:jc w:val="center"/>
              <w:rPr>
                <w:rFonts w:ascii="Times New Roman"/>
                <w:sz w:val="18"/>
                <w:lang w:val="tr-TR"/>
              </w:rPr>
            </w:pPr>
            <w:r>
              <w:rPr>
                <w:rFonts w:ascii="Times New Roman"/>
                <w:sz w:val="18"/>
                <w:lang w:val="tr-TR"/>
              </w:rPr>
              <w:t>1</w:t>
            </w:r>
          </w:p>
        </w:tc>
      </w:tr>
      <w:tr w:rsidR="00272413" w:rsidRPr="000F59F6" w14:paraId="7C796CEC" w14:textId="77777777" w:rsidTr="00741C9B">
        <w:trPr>
          <w:trHeight w:val="400"/>
        </w:trPr>
        <w:tc>
          <w:tcPr>
            <w:tcW w:w="1565" w:type="dxa"/>
          </w:tcPr>
          <w:p w14:paraId="276F4F4E" w14:textId="77777777" w:rsidR="00272413" w:rsidRPr="000F59F6" w:rsidRDefault="00272413" w:rsidP="00AC1D0A">
            <w:pPr>
              <w:pStyle w:val="TableParagraph"/>
              <w:spacing w:before="1" w:line="264" w:lineRule="auto"/>
              <w:ind w:left="100"/>
              <w:rPr>
                <w:sz w:val="20"/>
                <w:lang w:val="tr-TR"/>
              </w:rPr>
            </w:pPr>
            <w:r w:rsidRPr="000F59F6">
              <w:rPr>
                <w:w w:val="99"/>
                <w:sz w:val="20"/>
                <w:lang w:val="tr-TR"/>
              </w:rPr>
              <w:t>2</w:t>
            </w:r>
          </w:p>
        </w:tc>
        <w:tc>
          <w:tcPr>
            <w:tcW w:w="1982" w:type="dxa"/>
          </w:tcPr>
          <w:p w14:paraId="74422006" w14:textId="18A9D709" w:rsidR="00272413" w:rsidRPr="000F59F6" w:rsidRDefault="001078C1" w:rsidP="00AC1D0A">
            <w:pPr>
              <w:pStyle w:val="TableParagraph"/>
              <w:spacing w:before="1" w:line="264" w:lineRule="auto"/>
              <w:ind w:left="100"/>
              <w:rPr>
                <w:sz w:val="20"/>
                <w:lang w:val="tr-TR"/>
              </w:rPr>
            </w:pPr>
            <w:r>
              <w:rPr>
                <w:sz w:val="20"/>
                <w:lang w:val="tr-TR"/>
              </w:rPr>
              <w:t xml:space="preserve"> Aşçı</w:t>
            </w:r>
          </w:p>
        </w:tc>
        <w:tc>
          <w:tcPr>
            <w:tcW w:w="1109" w:type="dxa"/>
          </w:tcPr>
          <w:p w14:paraId="27D38B54" w14:textId="77777777" w:rsidR="00272413" w:rsidRPr="000F59F6" w:rsidRDefault="00272413" w:rsidP="00AC1D0A">
            <w:pPr>
              <w:pStyle w:val="TableParagraph"/>
              <w:spacing w:line="264" w:lineRule="auto"/>
              <w:jc w:val="center"/>
              <w:rPr>
                <w:rFonts w:ascii="Times New Roman"/>
                <w:sz w:val="18"/>
                <w:lang w:val="tr-TR"/>
              </w:rPr>
            </w:pPr>
          </w:p>
        </w:tc>
        <w:tc>
          <w:tcPr>
            <w:tcW w:w="946" w:type="dxa"/>
          </w:tcPr>
          <w:p w14:paraId="20128B71" w14:textId="0E55300B" w:rsidR="00272413" w:rsidRDefault="001B7975" w:rsidP="00AC1D0A">
            <w:pPr>
              <w:pStyle w:val="TableParagraph"/>
              <w:spacing w:line="264" w:lineRule="auto"/>
              <w:jc w:val="center"/>
              <w:rPr>
                <w:rFonts w:ascii="Times New Roman"/>
                <w:sz w:val="18"/>
                <w:lang w:val="tr-TR"/>
              </w:rPr>
            </w:pPr>
            <w:r>
              <w:rPr>
                <w:rFonts w:ascii="Times New Roman"/>
                <w:sz w:val="18"/>
                <w:lang w:val="tr-TR"/>
              </w:rPr>
              <w:t>X</w:t>
            </w:r>
          </w:p>
          <w:p w14:paraId="7994E6CF" w14:textId="77777777" w:rsidR="001B7975" w:rsidRPr="000F59F6" w:rsidRDefault="001B7975" w:rsidP="00AC1D0A">
            <w:pPr>
              <w:pStyle w:val="TableParagraph"/>
              <w:spacing w:line="264" w:lineRule="auto"/>
              <w:jc w:val="center"/>
              <w:rPr>
                <w:rFonts w:ascii="Times New Roman"/>
                <w:sz w:val="18"/>
                <w:lang w:val="tr-TR"/>
              </w:rPr>
            </w:pPr>
          </w:p>
        </w:tc>
        <w:tc>
          <w:tcPr>
            <w:tcW w:w="1106" w:type="dxa"/>
          </w:tcPr>
          <w:p w14:paraId="60679679" w14:textId="3B17782E" w:rsidR="00272413" w:rsidRPr="000F59F6" w:rsidRDefault="001078C1" w:rsidP="00AC1D0A">
            <w:pPr>
              <w:pStyle w:val="TableParagraph"/>
              <w:spacing w:line="264" w:lineRule="auto"/>
              <w:rPr>
                <w:rFonts w:ascii="Times New Roman"/>
                <w:sz w:val="18"/>
                <w:lang w:val="tr-TR"/>
              </w:rPr>
            </w:pPr>
            <w:r>
              <w:rPr>
                <w:rFonts w:ascii="Times New Roman"/>
                <w:sz w:val="18"/>
                <w:lang w:val="tr-TR"/>
              </w:rPr>
              <w:t xml:space="preserve">     </w:t>
            </w:r>
            <w:r>
              <w:rPr>
                <w:rFonts w:ascii="Times New Roman"/>
                <w:sz w:val="18"/>
                <w:lang w:val="tr-TR"/>
              </w:rPr>
              <w:t>İ</w:t>
            </w:r>
            <w:r>
              <w:rPr>
                <w:rFonts w:ascii="Times New Roman"/>
                <w:sz w:val="18"/>
                <w:lang w:val="tr-TR"/>
              </w:rPr>
              <w:t>lkokul</w:t>
            </w:r>
          </w:p>
        </w:tc>
        <w:tc>
          <w:tcPr>
            <w:tcW w:w="984" w:type="dxa"/>
          </w:tcPr>
          <w:p w14:paraId="010482CB" w14:textId="46AB2B0B" w:rsidR="00272413" w:rsidRPr="000F59F6" w:rsidRDefault="001078C1" w:rsidP="00AC1D0A">
            <w:pPr>
              <w:pStyle w:val="TableParagraph"/>
              <w:spacing w:line="264" w:lineRule="auto"/>
              <w:jc w:val="center"/>
              <w:rPr>
                <w:rFonts w:ascii="Times New Roman"/>
                <w:sz w:val="18"/>
                <w:lang w:val="tr-TR"/>
              </w:rPr>
            </w:pPr>
            <w:r>
              <w:rPr>
                <w:rFonts w:ascii="Times New Roman"/>
                <w:sz w:val="18"/>
                <w:lang w:val="tr-TR"/>
              </w:rPr>
              <w:t>3</w:t>
            </w:r>
          </w:p>
        </w:tc>
        <w:tc>
          <w:tcPr>
            <w:tcW w:w="1891" w:type="dxa"/>
          </w:tcPr>
          <w:p w14:paraId="251A4944" w14:textId="2F9F165F" w:rsidR="00272413" w:rsidRPr="000F59F6" w:rsidRDefault="001078C1" w:rsidP="00AC1D0A">
            <w:pPr>
              <w:pStyle w:val="TableParagraph"/>
              <w:spacing w:line="264" w:lineRule="auto"/>
              <w:jc w:val="center"/>
              <w:rPr>
                <w:rFonts w:ascii="Times New Roman"/>
                <w:sz w:val="18"/>
                <w:lang w:val="tr-TR"/>
              </w:rPr>
            </w:pPr>
            <w:r>
              <w:rPr>
                <w:rFonts w:ascii="Times New Roman"/>
                <w:sz w:val="18"/>
                <w:lang w:val="tr-TR"/>
              </w:rPr>
              <w:t>1</w:t>
            </w:r>
          </w:p>
        </w:tc>
      </w:tr>
      <w:tr w:rsidR="00272413" w:rsidRPr="000F59F6" w14:paraId="0BB82C06" w14:textId="77777777" w:rsidTr="00741C9B">
        <w:trPr>
          <w:trHeight w:val="400"/>
        </w:trPr>
        <w:tc>
          <w:tcPr>
            <w:tcW w:w="1565" w:type="dxa"/>
          </w:tcPr>
          <w:p w14:paraId="5954A06B" w14:textId="027C36A9" w:rsidR="00272413" w:rsidRPr="000F59F6" w:rsidRDefault="00272413" w:rsidP="00AC1D0A">
            <w:pPr>
              <w:pStyle w:val="TableParagraph"/>
              <w:spacing w:before="1" w:line="264" w:lineRule="auto"/>
              <w:ind w:left="100"/>
              <w:rPr>
                <w:sz w:val="20"/>
                <w:lang w:val="tr-TR"/>
              </w:rPr>
            </w:pPr>
            <w:r w:rsidRPr="000F59F6">
              <w:rPr>
                <w:w w:val="99"/>
                <w:sz w:val="20"/>
                <w:lang w:val="tr-TR"/>
              </w:rPr>
              <w:t>3</w:t>
            </w:r>
          </w:p>
        </w:tc>
        <w:tc>
          <w:tcPr>
            <w:tcW w:w="1982" w:type="dxa"/>
          </w:tcPr>
          <w:p w14:paraId="1E9B02B6" w14:textId="5F6AA49E" w:rsidR="00272413" w:rsidRPr="000F59F6" w:rsidRDefault="001B7975" w:rsidP="00AC1D0A">
            <w:pPr>
              <w:pStyle w:val="TableParagraph"/>
              <w:spacing w:before="1" w:line="264" w:lineRule="auto"/>
              <w:rPr>
                <w:sz w:val="20"/>
                <w:lang w:val="tr-TR"/>
              </w:rPr>
            </w:pPr>
            <w:r>
              <w:rPr>
                <w:sz w:val="20"/>
                <w:lang w:val="tr-TR"/>
              </w:rPr>
              <w:t xml:space="preserve">   Yardımcı Personel</w:t>
            </w:r>
          </w:p>
        </w:tc>
        <w:tc>
          <w:tcPr>
            <w:tcW w:w="1109" w:type="dxa"/>
          </w:tcPr>
          <w:p w14:paraId="3BC3D1CA" w14:textId="77777777" w:rsidR="00272413" w:rsidRPr="000F59F6" w:rsidRDefault="00272413" w:rsidP="00AC1D0A">
            <w:pPr>
              <w:pStyle w:val="TableParagraph"/>
              <w:spacing w:line="264" w:lineRule="auto"/>
              <w:jc w:val="center"/>
              <w:rPr>
                <w:rFonts w:ascii="Times New Roman"/>
                <w:sz w:val="18"/>
                <w:lang w:val="tr-TR"/>
              </w:rPr>
            </w:pPr>
          </w:p>
        </w:tc>
        <w:tc>
          <w:tcPr>
            <w:tcW w:w="946" w:type="dxa"/>
          </w:tcPr>
          <w:p w14:paraId="62540BC5" w14:textId="62BED308" w:rsidR="00272413" w:rsidRPr="000F59F6" w:rsidRDefault="001B7975" w:rsidP="00AC1D0A">
            <w:pPr>
              <w:pStyle w:val="TableParagraph"/>
              <w:spacing w:line="264" w:lineRule="auto"/>
              <w:jc w:val="center"/>
              <w:rPr>
                <w:rFonts w:ascii="Times New Roman"/>
                <w:sz w:val="18"/>
                <w:lang w:val="tr-TR"/>
              </w:rPr>
            </w:pPr>
            <w:r>
              <w:rPr>
                <w:rFonts w:ascii="Times New Roman"/>
                <w:sz w:val="18"/>
                <w:lang w:val="tr-TR"/>
              </w:rPr>
              <w:t>X</w:t>
            </w:r>
          </w:p>
        </w:tc>
        <w:tc>
          <w:tcPr>
            <w:tcW w:w="1106" w:type="dxa"/>
          </w:tcPr>
          <w:p w14:paraId="4D547928" w14:textId="1F61FE17" w:rsidR="00272413" w:rsidRPr="000F59F6" w:rsidRDefault="001078C1" w:rsidP="00AC1D0A">
            <w:pPr>
              <w:pStyle w:val="TableParagraph"/>
              <w:spacing w:line="264" w:lineRule="auto"/>
              <w:jc w:val="center"/>
              <w:rPr>
                <w:rFonts w:ascii="Times New Roman"/>
                <w:sz w:val="18"/>
                <w:lang w:val="tr-TR"/>
              </w:rPr>
            </w:pPr>
            <w:r>
              <w:rPr>
                <w:rFonts w:ascii="Times New Roman"/>
                <w:sz w:val="18"/>
                <w:lang w:val="tr-TR"/>
              </w:rPr>
              <w:t>İ</w:t>
            </w:r>
            <w:r>
              <w:rPr>
                <w:rFonts w:ascii="Times New Roman"/>
                <w:sz w:val="18"/>
                <w:lang w:val="tr-TR"/>
              </w:rPr>
              <w:t>lkokul</w:t>
            </w:r>
          </w:p>
        </w:tc>
        <w:tc>
          <w:tcPr>
            <w:tcW w:w="984" w:type="dxa"/>
          </w:tcPr>
          <w:p w14:paraId="3CB8BF49" w14:textId="0529F808" w:rsidR="00272413" w:rsidRPr="000F59F6" w:rsidRDefault="001078C1" w:rsidP="00AC1D0A">
            <w:pPr>
              <w:pStyle w:val="TableParagraph"/>
              <w:spacing w:line="264" w:lineRule="auto"/>
              <w:jc w:val="center"/>
              <w:rPr>
                <w:rFonts w:ascii="Times New Roman"/>
                <w:sz w:val="18"/>
                <w:lang w:val="tr-TR"/>
              </w:rPr>
            </w:pPr>
            <w:r>
              <w:rPr>
                <w:rFonts w:ascii="Times New Roman"/>
                <w:sz w:val="18"/>
                <w:lang w:val="tr-TR"/>
              </w:rPr>
              <w:t>3</w:t>
            </w:r>
          </w:p>
        </w:tc>
        <w:tc>
          <w:tcPr>
            <w:tcW w:w="1891" w:type="dxa"/>
          </w:tcPr>
          <w:p w14:paraId="168F1F80" w14:textId="361D0341" w:rsidR="00272413" w:rsidRPr="000F59F6" w:rsidRDefault="001078C1" w:rsidP="00AC1D0A">
            <w:pPr>
              <w:pStyle w:val="TableParagraph"/>
              <w:spacing w:line="264" w:lineRule="auto"/>
              <w:jc w:val="center"/>
              <w:rPr>
                <w:rFonts w:ascii="Times New Roman"/>
                <w:sz w:val="18"/>
                <w:lang w:val="tr-TR"/>
              </w:rPr>
            </w:pPr>
            <w:r>
              <w:rPr>
                <w:rFonts w:ascii="Times New Roman"/>
                <w:sz w:val="18"/>
                <w:lang w:val="tr-TR"/>
              </w:rPr>
              <w:t>1</w:t>
            </w:r>
          </w:p>
        </w:tc>
      </w:tr>
      <w:tr w:rsidR="00272413" w:rsidRPr="000F59F6" w14:paraId="4C550562" w14:textId="77777777" w:rsidTr="00741C9B">
        <w:trPr>
          <w:trHeight w:val="400"/>
        </w:trPr>
        <w:tc>
          <w:tcPr>
            <w:tcW w:w="1565" w:type="dxa"/>
          </w:tcPr>
          <w:p w14:paraId="337D9056" w14:textId="77777777" w:rsidR="00272413" w:rsidRPr="000F59F6" w:rsidRDefault="00272413" w:rsidP="00AC1D0A">
            <w:pPr>
              <w:pStyle w:val="TableParagraph"/>
              <w:spacing w:before="4" w:line="264" w:lineRule="auto"/>
              <w:ind w:left="100"/>
              <w:rPr>
                <w:sz w:val="20"/>
                <w:lang w:val="tr-TR"/>
              </w:rPr>
            </w:pPr>
            <w:r w:rsidRPr="000F59F6">
              <w:rPr>
                <w:w w:val="99"/>
                <w:sz w:val="20"/>
                <w:lang w:val="tr-TR"/>
              </w:rPr>
              <w:t>4</w:t>
            </w:r>
          </w:p>
        </w:tc>
        <w:tc>
          <w:tcPr>
            <w:tcW w:w="1982" w:type="dxa"/>
          </w:tcPr>
          <w:p w14:paraId="731708E2" w14:textId="657BA199" w:rsidR="00272413" w:rsidRPr="000F59F6" w:rsidRDefault="001B7975" w:rsidP="00AC1D0A">
            <w:pPr>
              <w:pStyle w:val="TableParagraph"/>
              <w:spacing w:before="4" w:line="264" w:lineRule="auto"/>
              <w:ind w:left="100"/>
              <w:rPr>
                <w:sz w:val="20"/>
                <w:lang w:val="tr-TR"/>
              </w:rPr>
            </w:pPr>
            <w:r>
              <w:rPr>
                <w:sz w:val="20"/>
                <w:lang w:val="tr-TR"/>
              </w:rPr>
              <w:t>Yardımcı Personel</w:t>
            </w:r>
          </w:p>
        </w:tc>
        <w:tc>
          <w:tcPr>
            <w:tcW w:w="1109" w:type="dxa"/>
          </w:tcPr>
          <w:p w14:paraId="55BCB78B" w14:textId="77777777" w:rsidR="00272413" w:rsidRPr="000F59F6" w:rsidRDefault="00272413" w:rsidP="00AC1D0A">
            <w:pPr>
              <w:pStyle w:val="TableParagraph"/>
              <w:spacing w:line="264" w:lineRule="auto"/>
              <w:jc w:val="center"/>
              <w:rPr>
                <w:rFonts w:ascii="Times New Roman"/>
                <w:sz w:val="18"/>
                <w:lang w:val="tr-TR"/>
              </w:rPr>
            </w:pPr>
          </w:p>
        </w:tc>
        <w:tc>
          <w:tcPr>
            <w:tcW w:w="946" w:type="dxa"/>
          </w:tcPr>
          <w:p w14:paraId="43DA29A3" w14:textId="644C2197" w:rsidR="00272413" w:rsidRPr="000F59F6" w:rsidRDefault="001B7975" w:rsidP="00AC1D0A">
            <w:pPr>
              <w:pStyle w:val="TableParagraph"/>
              <w:spacing w:line="264" w:lineRule="auto"/>
              <w:jc w:val="center"/>
              <w:rPr>
                <w:rFonts w:ascii="Times New Roman"/>
                <w:sz w:val="18"/>
                <w:lang w:val="tr-TR"/>
              </w:rPr>
            </w:pPr>
            <w:r>
              <w:rPr>
                <w:rFonts w:ascii="Times New Roman"/>
                <w:sz w:val="18"/>
                <w:lang w:val="tr-TR"/>
              </w:rPr>
              <w:t>X</w:t>
            </w:r>
          </w:p>
        </w:tc>
        <w:tc>
          <w:tcPr>
            <w:tcW w:w="1106" w:type="dxa"/>
          </w:tcPr>
          <w:p w14:paraId="237C1966" w14:textId="53AE1FAC" w:rsidR="00272413" w:rsidRPr="000F59F6" w:rsidRDefault="001078C1" w:rsidP="00AC1D0A">
            <w:pPr>
              <w:pStyle w:val="TableParagraph"/>
              <w:spacing w:line="264" w:lineRule="auto"/>
              <w:jc w:val="center"/>
              <w:rPr>
                <w:rFonts w:ascii="Times New Roman"/>
                <w:sz w:val="18"/>
                <w:lang w:val="tr-TR"/>
              </w:rPr>
            </w:pPr>
            <w:r>
              <w:rPr>
                <w:rFonts w:ascii="Times New Roman"/>
                <w:sz w:val="18"/>
                <w:lang w:val="tr-TR"/>
              </w:rPr>
              <w:t>Ortaokul</w:t>
            </w:r>
          </w:p>
        </w:tc>
        <w:tc>
          <w:tcPr>
            <w:tcW w:w="984" w:type="dxa"/>
          </w:tcPr>
          <w:p w14:paraId="6AE726F5" w14:textId="12129EDF" w:rsidR="00272413" w:rsidRPr="000F59F6" w:rsidRDefault="001078C1" w:rsidP="00AC1D0A">
            <w:pPr>
              <w:pStyle w:val="TableParagraph"/>
              <w:spacing w:line="264" w:lineRule="auto"/>
              <w:jc w:val="center"/>
              <w:rPr>
                <w:rFonts w:ascii="Times New Roman"/>
                <w:sz w:val="18"/>
                <w:lang w:val="tr-TR"/>
              </w:rPr>
            </w:pPr>
            <w:r>
              <w:rPr>
                <w:rFonts w:ascii="Times New Roman"/>
                <w:sz w:val="18"/>
                <w:lang w:val="tr-TR"/>
              </w:rPr>
              <w:t>3</w:t>
            </w:r>
          </w:p>
        </w:tc>
        <w:tc>
          <w:tcPr>
            <w:tcW w:w="1891" w:type="dxa"/>
          </w:tcPr>
          <w:p w14:paraId="40CE7B17" w14:textId="6F6584B6" w:rsidR="00272413" w:rsidRPr="000F59F6" w:rsidRDefault="001078C1" w:rsidP="00AC1D0A">
            <w:pPr>
              <w:pStyle w:val="TableParagraph"/>
              <w:spacing w:line="264" w:lineRule="auto"/>
              <w:jc w:val="center"/>
              <w:rPr>
                <w:rFonts w:ascii="Times New Roman"/>
                <w:sz w:val="18"/>
                <w:lang w:val="tr-TR"/>
              </w:rPr>
            </w:pPr>
            <w:r>
              <w:rPr>
                <w:rFonts w:ascii="Times New Roman"/>
                <w:sz w:val="18"/>
                <w:lang w:val="tr-TR"/>
              </w:rPr>
              <w:t>1</w:t>
            </w:r>
          </w:p>
        </w:tc>
      </w:tr>
      <w:tr w:rsidR="00272413" w:rsidRPr="000F59F6" w14:paraId="46321DA6" w14:textId="77777777" w:rsidTr="00741C9B">
        <w:trPr>
          <w:trHeight w:val="400"/>
        </w:trPr>
        <w:tc>
          <w:tcPr>
            <w:tcW w:w="1565" w:type="dxa"/>
          </w:tcPr>
          <w:p w14:paraId="74BC6D3F" w14:textId="77777777" w:rsidR="00272413" w:rsidRPr="000F59F6" w:rsidRDefault="00272413" w:rsidP="00AC1D0A">
            <w:pPr>
              <w:pStyle w:val="TableParagraph"/>
              <w:spacing w:before="1" w:line="264" w:lineRule="auto"/>
              <w:ind w:left="100"/>
              <w:rPr>
                <w:sz w:val="20"/>
                <w:lang w:val="tr-TR"/>
              </w:rPr>
            </w:pPr>
            <w:r w:rsidRPr="000F59F6">
              <w:rPr>
                <w:w w:val="99"/>
                <w:sz w:val="20"/>
                <w:lang w:val="tr-TR"/>
              </w:rPr>
              <w:t>5</w:t>
            </w:r>
          </w:p>
        </w:tc>
        <w:tc>
          <w:tcPr>
            <w:tcW w:w="1982" w:type="dxa"/>
          </w:tcPr>
          <w:p w14:paraId="7BB7F242" w14:textId="7D8F1EB8" w:rsidR="00272413" w:rsidRPr="000F59F6" w:rsidRDefault="001B7975" w:rsidP="00AC1D0A">
            <w:pPr>
              <w:pStyle w:val="TableParagraph"/>
              <w:spacing w:line="264" w:lineRule="auto"/>
              <w:rPr>
                <w:rFonts w:ascii="Times New Roman"/>
                <w:sz w:val="18"/>
                <w:lang w:val="tr-TR"/>
              </w:rPr>
            </w:pPr>
            <w:r>
              <w:rPr>
                <w:rFonts w:ascii="Times New Roman"/>
                <w:sz w:val="18"/>
                <w:lang w:val="tr-TR"/>
              </w:rPr>
              <w:t xml:space="preserve">  </w:t>
            </w:r>
            <w:r>
              <w:rPr>
                <w:sz w:val="20"/>
                <w:lang w:val="tr-TR"/>
              </w:rPr>
              <w:t>Yardımcı Personel</w:t>
            </w:r>
          </w:p>
        </w:tc>
        <w:tc>
          <w:tcPr>
            <w:tcW w:w="1109" w:type="dxa"/>
          </w:tcPr>
          <w:p w14:paraId="5AD5CF3A" w14:textId="77777777" w:rsidR="00272413" w:rsidRPr="000F59F6" w:rsidRDefault="00272413" w:rsidP="00AC1D0A">
            <w:pPr>
              <w:pStyle w:val="TableParagraph"/>
              <w:spacing w:line="264" w:lineRule="auto"/>
              <w:jc w:val="center"/>
              <w:rPr>
                <w:rFonts w:ascii="Times New Roman"/>
                <w:sz w:val="18"/>
                <w:lang w:val="tr-TR"/>
              </w:rPr>
            </w:pPr>
          </w:p>
        </w:tc>
        <w:tc>
          <w:tcPr>
            <w:tcW w:w="946" w:type="dxa"/>
          </w:tcPr>
          <w:p w14:paraId="577BCAA5" w14:textId="6D27E843" w:rsidR="00272413" w:rsidRPr="000F59F6" w:rsidRDefault="001B7975" w:rsidP="00AC1D0A">
            <w:pPr>
              <w:pStyle w:val="TableParagraph"/>
              <w:spacing w:line="264" w:lineRule="auto"/>
              <w:jc w:val="center"/>
              <w:rPr>
                <w:rFonts w:ascii="Times New Roman"/>
                <w:sz w:val="18"/>
                <w:lang w:val="tr-TR"/>
              </w:rPr>
            </w:pPr>
            <w:r>
              <w:rPr>
                <w:rFonts w:ascii="Times New Roman"/>
                <w:sz w:val="18"/>
                <w:lang w:val="tr-TR"/>
              </w:rPr>
              <w:t>X</w:t>
            </w:r>
          </w:p>
        </w:tc>
        <w:tc>
          <w:tcPr>
            <w:tcW w:w="1106" w:type="dxa"/>
          </w:tcPr>
          <w:p w14:paraId="431A0F55" w14:textId="1574F916" w:rsidR="00272413" w:rsidRPr="000F59F6" w:rsidRDefault="001078C1" w:rsidP="00AC1D0A">
            <w:pPr>
              <w:pStyle w:val="TableParagraph"/>
              <w:spacing w:line="264" w:lineRule="auto"/>
              <w:jc w:val="center"/>
              <w:rPr>
                <w:rFonts w:ascii="Times New Roman"/>
                <w:sz w:val="18"/>
                <w:lang w:val="tr-TR"/>
              </w:rPr>
            </w:pPr>
            <w:r>
              <w:rPr>
                <w:rFonts w:ascii="Times New Roman"/>
                <w:sz w:val="18"/>
                <w:lang w:val="tr-TR"/>
              </w:rPr>
              <w:t>Lise</w:t>
            </w:r>
          </w:p>
        </w:tc>
        <w:tc>
          <w:tcPr>
            <w:tcW w:w="984" w:type="dxa"/>
          </w:tcPr>
          <w:p w14:paraId="59CAFF3A" w14:textId="24A120B2" w:rsidR="00272413" w:rsidRPr="000F59F6" w:rsidRDefault="001078C1" w:rsidP="00AC1D0A">
            <w:pPr>
              <w:pStyle w:val="TableParagraph"/>
              <w:spacing w:line="264" w:lineRule="auto"/>
              <w:jc w:val="center"/>
              <w:rPr>
                <w:rFonts w:ascii="Times New Roman"/>
                <w:sz w:val="18"/>
                <w:lang w:val="tr-TR"/>
              </w:rPr>
            </w:pPr>
            <w:r>
              <w:rPr>
                <w:rFonts w:ascii="Times New Roman"/>
                <w:sz w:val="18"/>
                <w:lang w:val="tr-TR"/>
              </w:rPr>
              <w:t>1</w:t>
            </w:r>
          </w:p>
        </w:tc>
        <w:tc>
          <w:tcPr>
            <w:tcW w:w="1891" w:type="dxa"/>
          </w:tcPr>
          <w:p w14:paraId="5BAE3B9F" w14:textId="547019C4" w:rsidR="00272413" w:rsidRPr="000F59F6" w:rsidRDefault="001078C1" w:rsidP="00AC1D0A">
            <w:pPr>
              <w:pStyle w:val="TableParagraph"/>
              <w:spacing w:line="264" w:lineRule="auto"/>
              <w:jc w:val="center"/>
              <w:rPr>
                <w:rFonts w:ascii="Times New Roman"/>
                <w:sz w:val="18"/>
                <w:lang w:val="tr-TR"/>
              </w:rPr>
            </w:pPr>
            <w:r>
              <w:rPr>
                <w:rFonts w:ascii="Times New Roman"/>
                <w:sz w:val="18"/>
                <w:lang w:val="tr-TR"/>
              </w:rPr>
              <w:t>1</w:t>
            </w:r>
          </w:p>
        </w:tc>
      </w:tr>
    </w:tbl>
    <w:p w14:paraId="5A3CA38A" w14:textId="77777777" w:rsidR="00272413" w:rsidRPr="000F59F6" w:rsidRDefault="00272413" w:rsidP="00AC1D0A">
      <w:pPr>
        <w:pStyle w:val="GvdeMetni"/>
        <w:spacing w:line="264" w:lineRule="auto"/>
        <w:rPr>
          <w:b/>
          <w:sz w:val="22"/>
          <w:lang w:val="tr-TR"/>
        </w:rPr>
      </w:pPr>
    </w:p>
    <w:p w14:paraId="635AD453" w14:textId="77777777" w:rsidR="00272413" w:rsidRPr="000F59F6" w:rsidRDefault="00272413" w:rsidP="00AC1D0A">
      <w:pPr>
        <w:pStyle w:val="GvdeMetni"/>
        <w:spacing w:before="11" w:line="264" w:lineRule="auto"/>
        <w:rPr>
          <w:b/>
          <w:sz w:val="21"/>
          <w:lang w:val="tr-TR"/>
        </w:rPr>
      </w:pPr>
    </w:p>
    <w:p w14:paraId="46C8969D" w14:textId="362F65DD" w:rsidR="00EC7485" w:rsidRPr="000F59F6" w:rsidRDefault="00272413" w:rsidP="00AC1D0A">
      <w:pPr>
        <w:spacing w:line="264" w:lineRule="auto"/>
        <w:ind w:left="118"/>
        <w:rPr>
          <w:b/>
          <w:color w:val="FF0000"/>
          <w:sz w:val="20"/>
        </w:rPr>
      </w:pPr>
      <w:r w:rsidRPr="000F59F6">
        <w:rPr>
          <w:b/>
          <w:sz w:val="20"/>
        </w:rPr>
        <w:t>Tablo 1</w:t>
      </w:r>
      <w:r w:rsidR="005116F0">
        <w:rPr>
          <w:b/>
          <w:sz w:val="20"/>
        </w:rPr>
        <w:t>1</w:t>
      </w:r>
      <w:r w:rsidRPr="000F59F6">
        <w:rPr>
          <w:b/>
          <w:sz w:val="20"/>
        </w:rPr>
        <w:t>. Okul/kurum Rehberlik Hizmetleri</w:t>
      </w:r>
      <w:r w:rsidR="00EC7485" w:rsidRPr="000F59F6">
        <w:rPr>
          <w:b/>
          <w:sz w:val="20"/>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0F59F6" w14:paraId="54F02B39" w14:textId="77777777" w:rsidTr="00741C9B">
        <w:trPr>
          <w:trHeight w:val="600"/>
        </w:trPr>
        <w:tc>
          <w:tcPr>
            <w:tcW w:w="3766" w:type="dxa"/>
            <w:gridSpan w:val="4"/>
            <w:shd w:val="clear" w:color="auto" w:fill="E2EFD9"/>
          </w:tcPr>
          <w:p w14:paraId="743D3637" w14:textId="77777777" w:rsidR="00272413" w:rsidRPr="000F59F6" w:rsidRDefault="00272413" w:rsidP="00AC1D0A">
            <w:pPr>
              <w:pStyle w:val="TableParagraph"/>
              <w:spacing w:before="184" w:line="264" w:lineRule="auto"/>
              <w:ind w:left="1118"/>
              <w:rPr>
                <w:b/>
                <w:sz w:val="20"/>
                <w:lang w:val="tr-TR"/>
              </w:rPr>
            </w:pPr>
            <w:r w:rsidRPr="000F59F6">
              <w:rPr>
                <w:b/>
                <w:sz w:val="20"/>
                <w:lang w:val="tr-TR"/>
              </w:rPr>
              <w:t>Mevcut Kapasite</w:t>
            </w:r>
          </w:p>
        </w:tc>
        <w:tc>
          <w:tcPr>
            <w:tcW w:w="5398" w:type="dxa"/>
            <w:gridSpan w:val="6"/>
            <w:shd w:val="clear" w:color="auto" w:fill="E2EFD9"/>
          </w:tcPr>
          <w:p w14:paraId="6B55C840" w14:textId="77777777" w:rsidR="00272413" w:rsidRPr="000F59F6" w:rsidRDefault="00272413" w:rsidP="00AC1D0A">
            <w:pPr>
              <w:pStyle w:val="TableParagraph"/>
              <w:spacing w:before="184" w:line="264" w:lineRule="auto"/>
              <w:ind w:left="765"/>
              <w:rPr>
                <w:b/>
                <w:sz w:val="20"/>
                <w:lang w:val="tr-TR"/>
              </w:rPr>
            </w:pPr>
            <w:r w:rsidRPr="000F59F6">
              <w:rPr>
                <w:b/>
                <w:sz w:val="20"/>
                <w:lang w:val="tr-TR"/>
              </w:rPr>
              <w:t>Mevcut Kapasite Kullanımı ve Performans</w:t>
            </w:r>
          </w:p>
        </w:tc>
      </w:tr>
      <w:tr w:rsidR="00272413" w:rsidRPr="000F59F6" w14:paraId="13C68CD7" w14:textId="77777777" w:rsidTr="00EC7485">
        <w:trPr>
          <w:trHeight w:val="800"/>
        </w:trPr>
        <w:tc>
          <w:tcPr>
            <w:tcW w:w="943" w:type="dxa"/>
            <w:vMerge w:val="restart"/>
            <w:textDirection w:val="btLr"/>
          </w:tcPr>
          <w:p w14:paraId="1CB6F9CF" w14:textId="77777777" w:rsidR="00272413" w:rsidRPr="000F59F6" w:rsidRDefault="00272413" w:rsidP="00AC1D0A">
            <w:pPr>
              <w:pStyle w:val="TableParagraph"/>
              <w:spacing w:before="105" w:line="264" w:lineRule="auto"/>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14:paraId="329A3458" w14:textId="77777777" w:rsidR="00272413" w:rsidRPr="000F59F6" w:rsidRDefault="00272413" w:rsidP="00AC1D0A">
            <w:pPr>
              <w:pStyle w:val="TableParagraph"/>
              <w:spacing w:before="105" w:line="26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14:paraId="60D6EC02" w14:textId="77777777" w:rsidR="00272413" w:rsidRPr="000F59F6" w:rsidRDefault="00272413" w:rsidP="00AC1D0A">
            <w:pPr>
              <w:pStyle w:val="TableParagraph"/>
              <w:spacing w:before="105" w:line="264"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14:paraId="3028F2FA" w14:textId="77777777" w:rsidR="00272413" w:rsidRPr="000F59F6" w:rsidRDefault="00272413" w:rsidP="00AC1D0A">
            <w:pPr>
              <w:pStyle w:val="TableParagraph"/>
              <w:spacing w:before="105" w:line="264" w:lineRule="auto"/>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14:paraId="2DFE2A07" w14:textId="77777777" w:rsidR="00272413" w:rsidRPr="000F59F6" w:rsidRDefault="00272413" w:rsidP="00AC1D0A">
            <w:pPr>
              <w:pStyle w:val="TableParagraph"/>
              <w:spacing w:before="1" w:line="264" w:lineRule="auto"/>
              <w:ind w:left="969" w:right="246" w:hanging="699"/>
              <w:rPr>
                <w:sz w:val="20"/>
                <w:lang w:val="tr-TR"/>
              </w:rPr>
            </w:pPr>
            <w:r w:rsidRPr="000F59F6">
              <w:rPr>
                <w:sz w:val="20"/>
                <w:lang w:val="tr-TR"/>
              </w:rPr>
              <w:t>Danışmanlık Hizmeti Alan</w:t>
            </w:r>
          </w:p>
        </w:tc>
        <w:tc>
          <w:tcPr>
            <w:tcW w:w="3063" w:type="dxa"/>
            <w:gridSpan w:val="3"/>
            <w:shd w:val="clear" w:color="auto" w:fill="E2EFD9"/>
          </w:tcPr>
          <w:p w14:paraId="0A9F13C8" w14:textId="77777777" w:rsidR="00272413" w:rsidRPr="000F59F6" w:rsidRDefault="00272413" w:rsidP="00AC1D0A">
            <w:pPr>
              <w:pStyle w:val="TableParagraph"/>
              <w:spacing w:before="1" w:line="264" w:lineRule="auto"/>
              <w:ind w:left="282" w:right="278" w:firstLine="7"/>
              <w:jc w:val="both"/>
              <w:rPr>
                <w:sz w:val="20"/>
                <w:lang w:val="tr-TR"/>
              </w:rPr>
            </w:pPr>
            <w:r w:rsidRPr="000F59F6">
              <w:rPr>
                <w:sz w:val="20"/>
                <w:lang w:val="tr-TR"/>
              </w:rPr>
              <w:t>Rehberlik Hizmetleri İle İlgili Düzenlenen Eğitim/Paylaşım Toplantısı vb. Faaliyet Sayısı</w:t>
            </w:r>
          </w:p>
        </w:tc>
      </w:tr>
      <w:tr w:rsidR="00272413" w:rsidRPr="000F59F6" w14:paraId="0FD7CE9E" w14:textId="77777777" w:rsidTr="00EC7485">
        <w:trPr>
          <w:trHeight w:val="2420"/>
        </w:trPr>
        <w:tc>
          <w:tcPr>
            <w:tcW w:w="943" w:type="dxa"/>
            <w:vMerge/>
            <w:tcBorders>
              <w:top w:val="nil"/>
            </w:tcBorders>
            <w:textDirection w:val="btLr"/>
          </w:tcPr>
          <w:p w14:paraId="4315DBE3" w14:textId="77777777" w:rsidR="00272413" w:rsidRPr="000F59F6" w:rsidRDefault="00272413" w:rsidP="00AC1D0A">
            <w:pPr>
              <w:spacing w:line="264" w:lineRule="auto"/>
              <w:rPr>
                <w:sz w:val="2"/>
                <w:szCs w:val="2"/>
              </w:rPr>
            </w:pPr>
          </w:p>
        </w:tc>
        <w:tc>
          <w:tcPr>
            <w:tcW w:w="941" w:type="dxa"/>
            <w:vMerge/>
            <w:tcBorders>
              <w:top w:val="nil"/>
            </w:tcBorders>
            <w:textDirection w:val="btLr"/>
          </w:tcPr>
          <w:p w14:paraId="38A16DC1" w14:textId="77777777" w:rsidR="00272413" w:rsidRPr="000F59F6" w:rsidRDefault="00272413" w:rsidP="00AC1D0A">
            <w:pPr>
              <w:spacing w:line="264" w:lineRule="auto"/>
              <w:rPr>
                <w:sz w:val="2"/>
                <w:szCs w:val="2"/>
              </w:rPr>
            </w:pPr>
          </w:p>
        </w:tc>
        <w:tc>
          <w:tcPr>
            <w:tcW w:w="943" w:type="dxa"/>
            <w:vMerge/>
            <w:tcBorders>
              <w:top w:val="nil"/>
            </w:tcBorders>
            <w:textDirection w:val="btLr"/>
          </w:tcPr>
          <w:p w14:paraId="23FC5A3C" w14:textId="77777777" w:rsidR="00272413" w:rsidRPr="000F59F6" w:rsidRDefault="00272413" w:rsidP="00AC1D0A">
            <w:pPr>
              <w:spacing w:line="264" w:lineRule="auto"/>
              <w:rPr>
                <w:sz w:val="2"/>
                <w:szCs w:val="2"/>
              </w:rPr>
            </w:pPr>
          </w:p>
        </w:tc>
        <w:tc>
          <w:tcPr>
            <w:tcW w:w="939" w:type="dxa"/>
            <w:vMerge/>
            <w:tcBorders>
              <w:top w:val="nil"/>
            </w:tcBorders>
            <w:textDirection w:val="btLr"/>
          </w:tcPr>
          <w:p w14:paraId="231E7076" w14:textId="77777777" w:rsidR="00272413" w:rsidRPr="000F59F6" w:rsidRDefault="00272413" w:rsidP="00AC1D0A">
            <w:pPr>
              <w:spacing w:line="264" w:lineRule="auto"/>
              <w:rPr>
                <w:sz w:val="2"/>
                <w:szCs w:val="2"/>
              </w:rPr>
            </w:pPr>
          </w:p>
        </w:tc>
        <w:tc>
          <w:tcPr>
            <w:tcW w:w="799" w:type="dxa"/>
            <w:textDirection w:val="btLr"/>
          </w:tcPr>
          <w:p w14:paraId="61CD2F57" w14:textId="77777777" w:rsidR="00272413" w:rsidRPr="000F59F6" w:rsidRDefault="00272413" w:rsidP="00AC1D0A">
            <w:pPr>
              <w:pStyle w:val="TableParagraph"/>
              <w:spacing w:before="107" w:line="264" w:lineRule="auto"/>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14:paraId="179DF998" w14:textId="77777777" w:rsidR="00272413" w:rsidRPr="000F59F6" w:rsidRDefault="00272413" w:rsidP="00AC1D0A">
            <w:pPr>
              <w:pStyle w:val="TableParagraph"/>
              <w:spacing w:before="107" w:line="264" w:lineRule="auto"/>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14:paraId="227CFFA8" w14:textId="77777777" w:rsidR="00272413" w:rsidRPr="000F59F6" w:rsidRDefault="00272413" w:rsidP="00AC1D0A">
            <w:pPr>
              <w:pStyle w:val="TableParagraph"/>
              <w:spacing w:before="107" w:line="264" w:lineRule="auto"/>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14:paraId="306895CA" w14:textId="77777777" w:rsidR="00272413" w:rsidRPr="000F59F6" w:rsidRDefault="00272413" w:rsidP="00AC1D0A">
            <w:pPr>
              <w:pStyle w:val="TableParagraph"/>
              <w:spacing w:before="107" w:line="264" w:lineRule="auto"/>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14:paraId="37474458" w14:textId="77777777" w:rsidR="00272413" w:rsidRPr="000F59F6" w:rsidRDefault="00272413" w:rsidP="00AC1D0A">
            <w:pPr>
              <w:pStyle w:val="TableParagraph"/>
              <w:spacing w:before="105" w:line="264" w:lineRule="auto"/>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14:paraId="4415B544" w14:textId="77777777" w:rsidR="00272413" w:rsidRPr="000F59F6" w:rsidRDefault="00272413" w:rsidP="00AC1D0A">
            <w:pPr>
              <w:pStyle w:val="TableParagraph"/>
              <w:spacing w:before="105" w:line="264" w:lineRule="auto"/>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272413" w:rsidRPr="000F59F6" w14:paraId="19330552" w14:textId="77777777" w:rsidTr="00EC7485">
        <w:trPr>
          <w:trHeight w:val="1020"/>
        </w:trPr>
        <w:tc>
          <w:tcPr>
            <w:tcW w:w="943" w:type="dxa"/>
          </w:tcPr>
          <w:p w14:paraId="76165AFD" w14:textId="77777777" w:rsidR="00272413" w:rsidRDefault="00272413" w:rsidP="00AC1D0A">
            <w:pPr>
              <w:pStyle w:val="TableParagraph"/>
              <w:spacing w:line="264" w:lineRule="auto"/>
              <w:jc w:val="center"/>
              <w:rPr>
                <w:rFonts w:ascii="Times New Roman"/>
                <w:sz w:val="18"/>
                <w:lang w:val="tr-TR"/>
              </w:rPr>
            </w:pPr>
          </w:p>
          <w:p w14:paraId="52ADA314" w14:textId="77777777" w:rsidR="009A3BF5" w:rsidRDefault="009A3BF5" w:rsidP="00AC1D0A">
            <w:pPr>
              <w:pStyle w:val="TableParagraph"/>
              <w:spacing w:line="264" w:lineRule="auto"/>
              <w:jc w:val="center"/>
              <w:rPr>
                <w:rFonts w:ascii="Times New Roman"/>
                <w:sz w:val="18"/>
                <w:lang w:val="tr-TR"/>
              </w:rPr>
            </w:pPr>
          </w:p>
          <w:p w14:paraId="651E3FDD" w14:textId="6A562A2D" w:rsidR="009A3BF5" w:rsidRPr="000F59F6" w:rsidRDefault="009A3BF5" w:rsidP="00AC1D0A">
            <w:pPr>
              <w:pStyle w:val="TableParagraph"/>
              <w:spacing w:line="264" w:lineRule="auto"/>
              <w:jc w:val="center"/>
              <w:rPr>
                <w:rFonts w:ascii="Times New Roman"/>
                <w:sz w:val="18"/>
                <w:lang w:val="tr-TR"/>
              </w:rPr>
            </w:pPr>
            <w:r>
              <w:rPr>
                <w:rFonts w:ascii="Times New Roman"/>
                <w:sz w:val="18"/>
                <w:lang w:val="tr-TR"/>
              </w:rPr>
              <w:t>1</w:t>
            </w:r>
          </w:p>
        </w:tc>
        <w:tc>
          <w:tcPr>
            <w:tcW w:w="941" w:type="dxa"/>
          </w:tcPr>
          <w:p w14:paraId="069D007B" w14:textId="77777777" w:rsidR="00272413" w:rsidRDefault="00272413" w:rsidP="00AC1D0A">
            <w:pPr>
              <w:pStyle w:val="TableParagraph"/>
              <w:spacing w:line="264" w:lineRule="auto"/>
              <w:jc w:val="center"/>
              <w:rPr>
                <w:rFonts w:ascii="Times New Roman"/>
                <w:sz w:val="18"/>
                <w:lang w:val="tr-TR"/>
              </w:rPr>
            </w:pPr>
          </w:p>
          <w:p w14:paraId="50281306" w14:textId="77777777" w:rsidR="009A3BF5" w:rsidRDefault="009A3BF5" w:rsidP="00AC1D0A">
            <w:pPr>
              <w:pStyle w:val="TableParagraph"/>
              <w:spacing w:line="264" w:lineRule="auto"/>
              <w:jc w:val="center"/>
              <w:rPr>
                <w:rFonts w:ascii="Times New Roman"/>
                <w:sz w:val="18"/>
                <w:lang w:val="tr-TR"/>
              </w:rPr>
            </w:pPr>
          </w:p>
          <w:p w14:paraId="5484F187" w14:textId="2C6EAAB1" w:rsidR="009A3BF5" w:rsidRPr="000F59F6" w:rsidRDefault="009A3BF5" w:rsidP="00AC1D0A">
            <w:pPr>
              <w:pStyle w:val="TableParagraph"/>
              <w:spacing w:line="264" w:lineRule="auto"/>
              <w:jc w:val="center"/>
              <w:rPr>
                <w:rFonts w:ascii="Times New Roman"/>
                <w:sz w:val="18"/>
                <w:lang w:val="tr-TR"/>
              </w:rPr>
            </w:pPr>
            <w:r>
              <w:rPr>
                <w:rFonts w:ascii="Times New Roman"/>
                <w:sz w:val="18"/>
                <w:lang w:val="tr-TR"/>
              </w:rPr>
              <w:t>1</w:t>
            </w:r>
          </w:p>
        </w:tc>
        <w:tc>
          <w:tcPr>
            <w:tcW w:w="943" w:type="dxa"/>
          </w:tcPr>
          <w:p w14:paraId="2C971627" w14:textId="77777777" w:rsidR="00272413" w:rsidRDefault="00272413" w:rsidP="00AC1D0A">
            <w:pPr>
              <w:pStyle w:val="TableParagraph"/>
              <w:spacing w:line="264" w:lineRule="auto"/>
              <w:jc w:val="center"/>
              <w:rPr>
                <w:rFonts w:ascii="Times New Roman"/>
                <w:sz w:val="18"/>
                <w:lang w:val="tr-TR"/>
              </w:rPr>
            </w:pPr>
          </w:p>
          <w:p w14:paraId="3B39A571" w14:textId="77777777" w:rsidR="009A3BF5" w:rsidRDefault="009A3BF5" w:rsidP="00AC1D0A">
            <w:pPr>
              <w:pStyle w:val="TableParagraph"/>
              <w:spacing w:line="264" w:lineRule="auto"/>
              <w:jc w:val="center"/>
              <w:rPr>
                <w:rFonts w:ascii="Times New Roman"/>
                <w:sz w:val="18"/>
                <w:lang w:val="tr-TR"/>
              </w:rPr>
            </w:pPr>
          </w:p>
          <w:p w14:paraId="0B32A5A2" w14:textId="2D8CC0A3" w:rsidR="009A3BF5" w:rsidRPr="000F59F6" w:rsidRDefault="009A3BF5" w:rsidP="00AC1D0A">
            <w:pPr>
              <w:pStyle w:val="TableParagraph"/>
              <w:spacing w:line="264" w:lineRule="auto"/>
              <w:jc w:val="center"/>
              <w:rPr>
                <w:rFonts w:ascii="Times New Roman"/>
                <w:sz w:val="18"/>
                <w:lang w:val="tr-TR"/>
              </w:rPr>
            </w:pPr>
            <w:r>
              <w:rPr>
                <w:rFonts w:ascii="Times New Roman"/>
                <w:sz w:val="18"/>
                <w:lang w:val="tr-TR"/>
              </w:rPr>
              <w:t>-</w:t>
            </w:r>
          </w:p>
        </w:tc>
        <w:tc>
          <w:tcPr>
            <w:tcW w:w="939" w:type="dxa"/>
          </w:tcPr>
          <w:p w14:paraId="0BC6E5DD" w14:textId="77777777" w:rsidR="00272413" w:rsidRDefault="00272413" w:rsidP="00AC1D0A">
            <w:pPr>
              <w:pStyle w:val="TableParagraph"/>
              <w:spacing w:line="264" w:lineRule="auto"/>
              <w:jc w:val="center"/>
              <w:rPr>
                <w:rFonts w:ascii="Times New Roman"/>
                <w:sz w:val="18"/>
                <w:lang w:val="tr-TR"/>
              </w:rPr>
            </w:pPr>
          </w:p>
          <w:p w14:paraId="686D0F0C" w14:textId="77777777" w:rsidR="009A3BF5" w:rsidRDefault="009A3BF5" w:rsidP="00AC1D0A">
            <w:pPr>
              <w:pStyle w:val="TableParagraph"/>
              <w:spacing w:line="264" w:lineRule="auto"/>
              <w:jc w:val="center"/>
              <w:rPr>
                <w:rFonts w:ascii="Times New Roman"/>
                <w:sz w:val="18"/>
                <w:lang w:val="tr-TR"/>
              </w:rPr>
            </w:pPr>
          </w:p>
          <w:p w14:paraId="3108E64F" w14:textId="3AE72F4E" w:rsidR="009A3BF5" w:rsidRPr="000F59F6" w:rsidRDefault="009A3BF5" w:rsidP="00AC1D0A">
            <w:pPr>
              <w:pStyle w:val="TableParagraph"/>
              <w:spacing w:line="264" w:lineRule="auto"/>
              <w:jc w:val="center"/>
              <w:rPr>
                <w:rFonts w:ascii="Times New Roman"/>
                <w:sz w:val="18"/>
                <w:lang w:val="tr-TR"/>
              </w:rPr>
            </w:pPr>
            <w:r>
              <w:rPr>
                <w:rFonts w:ascii="Times New Roman"/>
                <w:sz w:val="18"/>
                <w:lang w:val="tr-TR"/>
              </w:rPr>
              <w:t>1</w:t>
            </w:r>
          </w:p>
        </w:tc>
        <w:tc>
          <w:tcPr>
            <w:tcW w:w="799" w:type="dxa"/>
          </w:tcPr>
          <w:p w14:paraId="520E850C" w14:textId="77777777" w:rsidR="00272413" w:rsidRDefault="00272413" w:rsidP="00AC1D0A">
            <w:pPr>
              <w:pStyle w:val="TableParagraph"/>
              <w:spacing w:line="264" w:lineRule="auto"/>
              <w:jc w:val="center"/>
              <w:rPr>
                <w:rFonts w:ascii="Times New Roman"/>
                <w:sz w:val="18"/>
                <w:lang w:val="tr-TR"/>
              </w:rPr>
            </w:pPr>
          </w:p>
          <w:p w14:paraId="121302AA" w14:textId="77777777" w:rsidR="009A3BF5" w:rsidRDefault="009A3BF5" w:rsidP="00AC1D0A">
            <w:pPr>
              <w:pStyle w:val="TableParagraph"/>
              <w:spacing w:line="264" w:lineRule="auto"/>
              <w:jc w:val="center"/>
              <w:rPr>
                <w:rFonts w:ascii="Times New Roman"/>
                <w:sz w:val="18"/>
                <w:lang w:val="tr-TR"/>
              </w:rPr>
            </w:pPr>
          </w:p>
          <w:p w14:paraId="3D782FDA" w14:textId="1DFAA18F" w:rsidR="009A3BF5" w:rsidRPr="000F59F6" w:rsidRDefault="00D72A90" w:rsidP="00AC1D0A">
            <w:pPr>
              <w:pStyle w:val="TableParagraph"/>
              <w:spacing w:line="264" w:lineRule="auto"/>
              <w:jc w:val="center"/>
              <w:rPr>
                <w:rFonts w:ascii="Times New Roman"/>
                <w:sz w:val="18"/>
                <w:lang w:val="tr-TR"/>
              </w:rPr>
            </w:pPr>
            <w:r>
              <w:rPr>
                <w:rFonts w:ascii="Times New Roman"/>
                <w:sz w:val="18"/>
                <w:lang w:val="tr-TR"/>
              </w:rPr>
              <w:t>15</w:t>
            </w:r>
          </w:p>
        </w:tc>
        <w:tc>
          <w:tcPr>
            <w:tcW w:w="922" w:type="dxa"/>
          </w:tcPr>
          <w:p w14:paraId="3314AE63" w14:textId="77777777" w:rsidR="00272413" w:rsidRDefault="00272413" w:rsidP="00AC1D0A">
            <w:pPr>
              <w:pStyle w:val="TableParagraph"/>
              <w:spacing w:line="264" w:lineRule="auto"/>
              <w:jc w:val="center"/>
              <w:rPr>
                <w:rFonts w:ascii="Times New Roman"/>
                <w:sz w:val="18"/>
                <w:lang w:val="tr-TR"/>
              </w:rPr>
            </w:pPr>
          </w:p>
          <w:p w14:paraId="3B72D1B9" w14:textId="77777777" w:rsidR="00D72A90" w:rsidRDefault="00D72A90" w:rsidP="00AC1D0A">
            <w:pPr>
              <w:pStyle w:val="TableParagraph"/>
              <w:spacing w:line="264" w:lineRule="auto"/>
              <w:jc w:val="center"/>
              <w:rPr>
                <w:rFonts w:ascii="Times New Roman"/>
                <w:sz w:val="18"/>
                <w:lang w:val="tr-TR"/>
              </w:rPr>
            </w:pPr>
          </w:p>
          <w:p w14:paraId="46D09F27" w14:textId="3EE4842B" w:rsidR="00D72A90" w:rsidRPr="000F59F6" w:rsidRDefault="00D72A90" w:rsidP="00AC1D0A">
            <w:pPr>
              <w:pStyle w:val="TableParagraph"/>
              <w:spacing w:line="264" w:lineRule="auto"/>
              <w:jc w:val="center"/>
              <w:rPr>
                <w:rFonts w:ascii="Times New Roman"/>
                <w:sz w:val="18"/>
                <w:lang w:val="tr-TR"/>
              </w:rPr>
            </w:pPr>
            <w:r>
              <w:rPr>
                <w:rFonts w:ascii="Times New Roman"/>
                <w:sz w:val="18"/>
                <w:lang w:val="tr-TR"/>
              </w:rPr>
              <w:t>-</w:t>
            </w:r>
          </w:p>
        </w:tc>
        <w:tc>
          <w:tcPr>
            <w:tcW w:w="614" w:type="dxa"/>
          </w:tcPr>
          <w:p w14:paraId="5FAF36EB" w14:textId="77777777" w:rsidR="00272413" w:rsidRDefault="00272413" w:rsidP="00AC1D0A">
            <w:pPr>
              <w:pStyle w:val="TableParagraph"/>
              <w:spacing w:line="264" w:lineRule="auto"/>
              <w:jc w:val="center"/>
              <w:rPr>
                <w:rFonts w:ascii="Times New Roman"/>
                <w:sz w:val="18"/>
                <w:lang w:val="tr-TR"/>
              </w:rPr>
            </w:pPr>
          </w:p>
          <w:p w14:paraId="5FDAB248" w14:textId="77777777" w:rsidR="00D72A90" w:rsidRDefault="00D72A90" w:rsidP="00AC1D0A">
            <w:pPr>
              <w:pStyle w:val="TableParagraph"/>
              <w:spacing w:line="264" w:lineRule="auto"/>
              <w:jc w:val="center"/>
              <w:rPr>
                <w:rFonts w:ascii="Times New Roman"/>
                <w:sz w:val="18"/>
                <w:lang w:val="tr-TR"/>
              </w:rPr>
            </w:pPr>
          </w:p>
          <w:p w14:paraId="4C7676A8" w14:textId="63F656FC" w:rsidR="00D72A90" w:rsidRPr="000F59F6" w:rsidRDefault="00D72A90" w:rsidP="00AC1D0A">
            <w:pPr>
              <w:pStyle w:val="TableParagraph"/>
              <w:spacing w:line="264" w:lineRule="auto"/>
              <w:jc w:val="center"/>
              <w:rPr>
                <w:rFonts w:ascii="Times New Roman"/>
                <w:sz w:val="18"/>
                <w:lang w:val="tr-TR"/>
              </w:rPr>
            </w:pPr>
            <w:r>
              <w:rPr>
                <w:rFonts w:ascii="Times New Roman"/>
                <w:sz w:val="18"/>
                <w:lang w:val="tr-TR"/>
              </w:rPr>
              <w:t>20</w:t>
            </w:r>
          </w:p>
        </w:tc>
        <w:tc>
          <w:tcPr>
            <w:tcW w:w="1207" w:type="dxa"/>
          </w:tcPr>
          <w:p w14:paraId="7C73F1C9" w14:textId="77777777" w:rsidR="00272413" w:rsidRDefault="00272413" w:rsidP="00AC1D0A">
            <w:pPr>
              <w:pStyle w:val="TableParagraph"/>
              <w:spacing w:line="264" w:lineRule="auto"/>
              <w:jc w:val="center"/>
              <w:rPr>
                <w:rFonts w:ascii="Times New Roman"/>
                <w:sz w:val="18"/>
                <w:lang w:val="tr-TR"/>
              </w:rPr>
            </w:pPr>
          </w:p>
          <w:p w14:paraId="070FAFF9" w14:textId="77777777" w:rsidR="00D72A90" w:rsidRDefault="00D72A90" w:rsidP="00AC1D0A">
            <w:pPr>
              <w:pStyle w:val="TableParagraph"/>
              <w:spacing w:line="264" w:lineRule="auto"/>
              <w:jc w:val="center"/>
              <w:rPr>
                <w:rFonts w:ascii="Times New Roman"/>
                <w:sz w:val="18"/>
                <w:lang w:val="tr-TR"/>
              </w:rPr>
            </w:pPr>
          </w:p>
          <w:p w14:paraId="77B2DC8D" w14:textId="5A8224FA" w:rsidR="00D72A90" w:rsidRPr="000F59F6" w:rsidRDefault="00D72A90" w:rsidP="00AC1D0A">
            <w:pPr>
              <w:pStyle w:val="TableParagraph"/>
              <w:spacing w:line="264" w:lineRule="auto"/>
              <w:jc w:val="center"/>
              <w:rPr>
                <w:rFonts w:ascii="Times New Roman"/>
                <w:sz w:val="18"/>
                <w:lang w:val="tr-TR"/>
              </w:rPr>
            </w:pPr>
            <w:r>
              <w:rPr>
                <w:rFonts w:ascii="Times New Roman"/>
                <w:sz w:val="18"/>
                <w:lang w:val="tr-TR"/>
              </w:rPr>
              <w:t>2</w:t>
            </w:r>
          </w:p>
        </w:tc>
        <w:tc>
          <w:tcPr>
            <w:tcW w:w="1094" w:type="dxa"/>
          </w:tcPr>
          <w:p w14:paraId="18936909" w14:textId="77777777" w:rsidR="00272413" w:rsidRDefault="00272413" w:rsidP="00AC1D0A">
            <w:pPr>
              <w:pStyle w:val="TableParagraph"/>
              <w:spacing w:line="264" w:lineRule="auto"/>
              <w:jc w:val="center"/>
              <w:rPr>
                <w:rFonts w:ascii="Times New Roman"/>
                <w:sz w:val="18"/>
                <w:lang w:val="tr-TR"/>
              </w:rPr>
            </w:pPr>
          </w:p>
          <w:p w14:paraId="6A3134BD" w14:textId="77777777" w:rsidR="00D72A90" w:rsidRDefault="00D72A90" w:rsidP="00AC1D0A">
            <w:pPr>
              <w:pStyle w:val="TableParagraph"/>
              <w:spacing w:line="264" w:lineRule="auto"/>
              <w:jc w:val="center"/>
              <w:rPr>
                <w:rFonts w:ascii="Times New Roman"/>
                <w:sz w:val="18"/>
                <w:lang w:val="tr-TR"/>
              </w:rPr>
            </w:pPr>
          </w:p>
          <w:p w14:paraId="23C3FF0A" w14:textId="7CC138E2" w:rsidR="00D72A90" w:rsidRPr="000F59F6" w:rsidRDefault="00D72A90" w:rsidP="00AC1D0A">
            <w:pPr>
              <w:pStyle w:val="TableParagraph"/>
              <w:spacing w:line="264" w:lineRule="auto"/>
              <w:jc w:val="center"/>
              <w:rPr>
                <w:rFonts w:ascii="Times New Roman"/>
                <w:sz w:val="18"/>
                <w:lang w:val="tr-TR"/>
              </w:rPr>
            </w:pPr>
            <w:r>
              <w:rPr>
                <w:rFonts w:ascii="Times New Roman"/>
                <w:sz w:val="18"/>
                <w:lang w:val="tr-TR"/>
              </w:rPr>
              <w:t>-</w:t>
            </w:r>
          </w:p>
        </w:tc>
        <w:tc>
          <w:tcPr>
            <w:tcW w:w="762" w:type="dxa"/>
          </w:tcPr>
          <w:p w14:paraId="1BB02A78" w14:textId="77777777" w:rsidR="00272413" w:rsidRDefault="00272413" w:rsidP="00AC1D0A">
            <w:pPr>
              <w:pStyle w:val="TableParagraph"/>
              <w:spacing w:line="264" w:lineRule="auto"/>
              <w:jc w:val="center"/>
              <w:rPr>
                <w:rFonts w:ascii="Times New Roman"/>
                <w:sz w:val="18"/>
                <w:lang w:val="tr-TR"/>
              </w:rPr>
            </w:pPr>
          </w:p>
          <w:p w14:paraId="5059F484" w14:textId="77777777" w:rsidR="00D72A90" w:rsidRDefault="00D72A90" w:rsidP="00AC1D0A">
            <w:pPr>
              <w:pStyle w:val="TableParagraph"/>
              <w:spacing w:line="264" w:lineRule="auto"/>
              <w:jc w:val="center"/>
              <w:rPr>
                <w:rFonts w:ascii="Times New Roman"/>
                <w:sz w:val="18"/>
                <w:lang w:val="tr-TR"/>
              </w:rPr>
            </w:pPr>
          </w:p>
          <w:p w14:paraId="311BF92D" w14:textId="75E70F5D" w:rsidR="00D72A90" w:rsidRPr="000F59F6" w:rsidRDefault="00D72A90" w:rsidP="00AC1D0A">
            <w:pPr>
              <w:pStyle w:val="TableParagraph"/>
              <w:spacing w:line="264" w:lineRule="auto"/>
              <w:jc w:val="center"/>
              <w:rPr>
                <w:rFonts w:ascii="Times New Roman"/>
                <w:sz w:val="18"/>
                <w:lang w:val="tr-TR"/>
              </w:rPr>
            </w:pPr>
            <w:r>
              <w:rPr>
                <w:rFonts w:ascii="Times New Roman"/>
                <w:sz w:val="18"/>
                <w:lang w:val="tr-TR"/>
              </w:rPr>
              <w:t>6</w:t>
            </w:r>
          </w:p>
        </w:tc>
      </w:tr>
    </w:tbl>
    <w:p w14:paraId="555FE9B0" w14:textId="77777777" w:rsidR="00272413" w:rsidRPr="000F59F6" w:rsidRDefault="00272413" w:rsidP="00AC1D0A">
      <w:pPr>
        <w:spacing w:line="264" w:lineRule="auto"/>
        <w:rPr>
          <w:rFonts w:ascii="Times New Roman"/>
          <w:sz w:val="18"/>
        </w:rPr>
        <w:sectPr w:rsidR="00272413" w:rsidRPr="000F59F6" w:rsidSect="005B428F">
          <w:pgSz w:w="11910" w:h="16840"/>
          <w:pgMar w:top="1580" w:right="1260" w:bottom="1280" w:left="1260" w:header="0" w:footer="1037" w:gutter="0"/>
          <w:cols w:space="708"/>
        </w:sectPr>
      </w:pPr>
    </w:p>
    <w:p w14:paraId="5B94E90A" w14:textId="790F584F" w:rsidR="00272413" w:rsidRDefault="00272413" w:rsidP="00AC1D0A">
      <w:pPr>
        <w:pStyle w:val="Balk4"/>
        <w:keepNext w:val="0"/>
        <w:keepLines w:val="0"/>
        <w:widowControl w:val="0"/>
        <w:numPr>
          <w:ilvl w:val="2"/>
          <w:numId w:val="5"/>
        </w:numPr>
        <w:tabs>
          <w:tab w:val="left" w:pos="812"/>
        </w:tabs>
        <w:autoSpaceDE w:val="0"/>
        <w:autoSpaceDN w:val="0"/>
        <w:spacing w:before="78" w:line="264" w:lineRule="auto"/>
        <w:ind w:left="811" w:hanging="693"/>
        <w:jc w:val="both"/>
        <w:rPr>
          <w:rFonts w:ascii="Cambria" w:eastAsia="Cambria" w:hAnsi="Cambria" w:cs="Cambria"/>
          <w:b/>
          <w:bCs/>
          <w:i w:val="0"/>
          <w:iCs w:val="0"/>
          <w:color w:val="auto"/>
          <w:kern w:val="0"/>
          <w:sz w:val="28"/>
          <w:szCs w:val="28"/>
          <w14:ligatures w14:val="none"/>
        </w:rPr>
      </w:pPr>
      <w:bookmarkStart w:id="16" w:name="teknolojikdüzey"/>
      <w:r w:rsidRPr="000F59F6">
        <w:rPr>
          <w:rFonts w:ascii="Cambria" w:eastAsia="Cambria" w:hAnsi="Cambria" w:cs="Cambria"/>
          <w:b/>
          <w:bCs/>
          <w:i w:val="0"/>
          <w:iCs w:val="0"/>
          <w:color w:val="auto"/>
          <w:kern w:val="0"/>
          <w:sz w:val="28"/>
          <w:szCs w:val="28"/>
          <w14:ligatures w14:val="none"/>
        </w:rPr>
        <w:lastRenderedPageBreak/>
        <w:t>Teknolojik Düzey</w:t>
      </w:r>
    </w:p>
    <w:bookmarkEnd w:id="16"/>
    <w:p w14:paraId="0DF9A709" w14:textId="77777777" w:rsidR="00704469" w:rsidRPr="00704469" w:rsidRDefault="00704469" w:rsidP="00AC1D0A">
      <w:pPr>
        <w:spacing w:line="264" w:lineRule="auto"/>
      </w:pPr>
    </w:p>
    <w:p w14:paraId="7ABD183E" w14:textId="79DFBADE" w:rsidR="00272413" w:rsidRPr="000F59F6" w:rsidRDefault="00704469" w:rsidP="00AC1D0A">
      <w:pPr>
        <w:pStyle w:val="GvdeMetni"/>
        <w:spacing w:line="264" w:lineRule="auto"/>
        <w:ind w:right="114"/>
        <w:jc w:val="both"/>
        <w:rPr>
          <w:lang w:val="tr-TR"/>
        </w:rPr>
      </w:pPr>
      <w:r>
        <w:rPr>
          <w:lang w:val="tr-TR"/>
        </w:rPr>
        <w:t xml:space="preserve">Okulumuzun teknolojik düzeyi iyidir. Her sınıfımızda projeksiyon, bilgisayar ve </w:t>
      </w:r>
      <w:r w:rsidR="001D0808">
        <w:rPr>
          <w:lang w:val="tr-TR"/>
        </w:rPr>
        <w:t xml:space="preserve">ses </w:t>
      </w:r>
      <w:r>
        <w:rPr>
          <w:lang w:val="tr-TR"/>
        </w:rPr>
        <w:t xml:space="preserve">sistemleri bulunmaktadır. Okulumuzda evrak </w:t>
      </w:r>
      <w:r w:rsidR="00EC254E">
        <w:rPr>
          <w:lang w:val="tr-TR"/>
        </w:rPr>
        <w:t>takipleri DYS</w:t>
      </w:r>
      <w:r>
        <w:rPr>
          <w:lang w:val="tr-TR"/>
        </w:rPr>
        <w:t xml:space="preserve"> üzerinden yapılmakta olup güncel duyurular okul resmi web sitesi ve sosyal medya adreslerinden yapılmaktadır.</w:t>
      </w:r>
    </w:p>
    <w:p w14:paraId="43580D24" w14:textId="77777777" w:rsidR="00272413" w:rsidRPr="000F59F6" w:rsidRDefault="00272413" w:rsidP="00AC1D0A">
      <w:pPr>
        <w:pStyle w:val="GvdeMetni"/>
        <w:spacing w:before="1" w:line="264" w:lineRule="auto"/>
        <w:rPr>
          <w:lang w:val="tr-TR"/>
        </w:rPr>
      </w:pPr>
    </w:p>
    <w:p w14:paraId="18F3B11F" w14:textId="5542963E" w:rsidR="00EC7485" w:rsidRPr="000F59F6" w:rsidRDefault="00704469" w:rsidP="00AC1D0A">
      <w:pPr>
        <w:spacing w:line="264" w:lineRule="auto"/>
        <w:ind w:left="118"/>
        <w:rPr>
          <w:b/>
          <w:color w:val="FF0000"/>
          <w:sz w:val="20"/>
        </w:rPr>
      </w:pPr>
      <w:r>
        <w:rPr>
          <w:b/>
          <w:sz w:val="20"/>
        </w:rPr>
        <w:t>Tablo 12</w:t>
      </w:r>
      <w:r w:rsidR="00272413" w:rsidRPr="000F59F6">
        <w:rPr>
          <w:b/>
          <w:sz w:val="20"/>
        </w:rPr>
        <w:t>. Teknolojik Araç-Gereç Durumu</w:t>
      </w:r>
      <w:r w:rsidR="00EC7485" w:rsidRPr="000F59F6">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0F59F6" w14:paraId="67AC3148" w14:textId="77777777" w:rsidTr="00741C9B">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0F59F6" w:rsidRDefault="00272413" w:rsidP="00AC1D0A">
            <w:pPr>
              <w:pStyle w:val="TableParagraph"/>
              <w:spacing w:line="264" w:lineRule="auto"/>
              <w:ind w:left="97"/>
              <w:rPr>
                <w:b/>
                <w:sz w:val="20"/>
                <w:lang w:val="tr-TR"/>
              </w:rPr>
            </w:pPr>
            <w:r w:rsidRPr="000F59F6">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0F59F6" w:rsidRDefault="00272413" w:rsidP="00AC1D0A">
            <w:pPr>
              <w:pStyle w:val="TableParagraph"/>
              <w:spacing w:before="1" w:line="264" w:lineRule="auto"/>
              <w:ind w:left="516" w:right="519"/>
              <w:jc w:val="center"/>
              <w:rPr>
                <w:b/>
                <w:sz w:val="20"/>
                <w:lang w:val="tr-TR"/>
              </w:rPr>
            </w:pPr>
            <w:r w:rsidRPr="000F59F6">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0F59F6" w:rsidRDefault="00272413" w:rsidP="00AC1D0A">
            <w:pPr>
              <w:pStyle w:val="TableParagraph"/>
              <w:spacing w:before="1" w:line="264" w:lineRule="auto"/>
              <w:ind w:left="347"/>
              <w:rPr>
                <w:b/>
                <w:sz w:val="20"/>
                <w:lang w:val="tr-TR"/>
              </w:rPr>
            </w:pPr>
            <w:r w:rsidRPr="000F59F6">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0F59F6" w:rsidRDefault="00272413" w:rsidP="00AC1D0A">
            <w:pPr>
              <w:pStyle w:val="TableParagraph"/>
              <w:spacing w:before="1" w:line="264" w:lineRule="auto"/>
              <w:ind w:left="328"/>
              <w:rPr>
                <w:b/>
                <w:sz w:val="20"/>
                <w:lang w:val="tr-TR"/>
              </w:rPr>
            </w:pPr>
            <w:r w:rsidRPr="000F59F6">
              <w:rPr>
                <w:b/>
                <w:sz w:val="20"/>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0F59F6" w:rsidRDefault="00272413" w:rsidP="00AC1D0A">
            <w:pPr>
              <w:pStyle w:val="TableParagraph"/>
              <w:spacing w:before="1" w:line="264" w:lineRule="auto"/>
              <w:ind w:left="342"/>
              <w:rPr>
                <w:b/>
                <w:sz w:val="20"/>
                <w:lang w:val="tr-TR"/>
              </w:rPr>
            </w:pPr>
            <w:r w:rsidRPr="000F59F6">
              <w:rPr>
                <w:b/>
                <w:sz w:val="20"/>
                <w:lang w:val="tr-TR"/>
              </w:rPr>
              <w:t>İhtiyaç</w:t>
            </w:r>
          </w:p>
        </w:tc>
      </w:tr>
      <w:tr w:rsidR="00272413" w:rsidRPr="000F59F6" w14:paraId="350A0B6D" w14:textId="77777777" w:rsidTr="00741C9B">
        <w:trPr>
          <w:trHeight w:val="340"/>
        </w:trPr>
        <w:tc>
          <w:tcPr>
            <w:tcW w:w="3818" w:type="dxa"/>
            <w:tcBorders>
              <w:top w:val="single" w:sz="6" w:space="0" w:color="000000"/>
              <w:bottom w:val="single" w:sz="6" w:space="0" w:color="000000"/>
              <w:right w:val="single" w:sz="6" w:space="0" w:color="000000"/>
            </w:tcBorders>
          </w:tcPr>
          <w:p w14:paraId="53EB8B25" w14:textId="1E78C094" w:rsidR="00272413" w:rsidRPr="000F59F6" w:rsidRDefault="001D0808" w:rsidP="00AC1D0A">
            <w:pPr>
              <w:pStyle w:val="TableParagraph"/>
              <w:spacing w:line="264" w:lineRule="auto"/>
              <w:rPr>
                <w:sz w:val="20"/>
                <w:lang w:val="tr-TR"/>
              </w:rPr>
            </w:pPr>
            <w:r>
              <w:rPr>
                <w:sz w:val="20"/>
                <w:lang w:val="tr-TR"/>
              </w:rPr>
              <w:t xml:space="preserve"> 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77CF9B84" w:rsidR="00272413" w:rsidRPr="000F59F6" w:rsidRDefault="001D0808" w:rsidP="00AC1D0A">
            <w:pPr>
              <w:pStyle w:val="TableParagraph"/>
              <w:spacing w:line="264" w:lineRule="auto"/>
              <w:jc w:val="center"/>
              <w:rPr>
                <w:rFonts w:ascii="Times New Roman"/>
                <w:lang w:val="tr-TR"/>
              </w:rPr>
            </w:pPr>
            <w:r>
              <w:rPr>
                <w:rFonts w:ascii="Times New Roman"/>
                <w:lang w:val="tr-TR"/>
              </w:rPr>
              <w:t>11</w:t>
            </w:r>
          </w:p>
        </w:tc>
        <w:tc>
          <w:tcPr>
            <w:tcW w:w="1183" w:type="dxa"/>
            <w:tcBorders>
              <w:top w:val="single" w:sz="6" w:space="0" w:color="000000"/>
              <w:left w:val="single" w:sz="6" w:space="0" w:color="000000"/>
              <w:bottom w:val="single" w:sz="6" w:space="0" w:color="000000"/>
              <w:right w:val="single" w:sz="6" w:space="0" w:color="000000"/>
            </w:tcBorders>
          </w:tcPr>
          <w:p w14:paraId="2B5BE3EF" w14:textId="0A4D9F4F" w:rsidR="00272413" w:rsidRPr="000F59F6" w:rsidRDefault="001D0808" w:rsidP="00AC1D0A">
            <w:pPr>
              <w:pStyle w:val="TableParagraph"/>
              <w:spacing w:line="264" w:lineRule="auto"/>
              <w:jc w:val="center"/>
              <w:rPr>
                <w:rFonts w:ascii="Times New Roman"/>
                <w:lang w:val="tr-TR"/>
              </w:rPr>
            </w:pPr>
            <w:r>
              <w:rPr>
                <w:rFonts w:ascii="Times New Roman"/>
                <w:lang w:val="tr-TR"/>
              </w:rPr>
              <w:t>11</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5EE54CCC" w:rsidR="00272413" w:rsidRPr="000F59F6" w:rsidRDefault="001D0808" w:rsidP="00AC1D0A">
            <w:pPr>
              <w:pStyle w:val="TableParagraph"/>
              <w:spacing w:line="264" w:lineRule="auto"/>
              <w:jc w:val="center"/>
              <w:rPr>
                <w:rFonts w:ascii="Times New Roman"/>
                <w:lang w:val="tr-TR"/>
              </w:rPr>
            </w:pPr>
            <w:r>
              <w:rPr>
                <w:rFonts w:ascii="Times New Roman"/>
                <w:lang w:val="tr-TR"/>
              </w:rPr>
              <w:t>12</w:t>
            </w:r>
          </w:p>
        </w:tc>
        <w:tc>
          <w:tcPr>
            <w:tcW w:w="1337" w:type="dxa"/>
            <w:tcBorders>
              <w:top w:val="single" w:sz="6" w:space="0" w:color="000000"/>
              <w:left w:val="single" w:sz="6" w:space="0" w:color="000000"/>
              <w:bottom w:val="single" w:sz="6" w:space="0" w:color="000000"/>
            </w:tcBorders>
          </w:tcPr>
          <w:p w14:paraId="6EA7C3A9" w14:textId="1DC029AB" w:rsidR="00272413" w:rsidRPr="000F59F6" w:rsidRDefault="001D0808" w:rsidP="00AC1D0A">
            <w:pPr>
              <w:pStyle w:val="TableParagraph"/>
              <w:spacing w:line="264" w:lineRule="auto"/>
              <w:jc w:val="center"/>
              <w:rPr>
                <w:rFonts w:ascii="Times New Roman"/>
                <w:lang w:val="tr-TR"/>
              </w:rPr>
            </w:pPr>
            <w:r>
              <w:rPr>
                <w:rFonts w:ascii="Times New Roman"/>
                <w:lang w:val="tr-TR"/>
              </w:rPr>
              <w:t>-</w:t>
            </w:r>
          </w:p>
        </w:tc>
      </w:tr>
      <w:tr w:rsidR="00272413" w:rsidRPr="000F59F6" w14:paraId="709883D6" w14:textId="77777777" w:rsidTr="00741C9B">
        <w:trPr>
          <w:trHeight w:val="260"/>
        </w:trPr>
        <w:tc>
          <w:tcPr>
            <w:tcW w:w="3818" w:type="dxa"/>
            <w:tcBorders>
              <w:top w:val="single" w:sz="6" w:space="0" w:color="000000"/>
              <w:bottom w:val="single" w:sz="6" w:space="0" w:color="000000"/>
              <w:right w:val="single" w:sz="6" w:space="0" w:color="000000"/>
            </w:tcBorders>
          </w:tcPr>
          <w:p w14:paraId="5D653720" w14:textId="41A628D1" w:rsidR="00272413" w:rsidRPr="000F59F6" w:rsidRDefault="001D0808" w:rsidP="00AC1D0A">
            <w:pPr>
              <w:pStyle w:val="TableParagraph"/>
              <w:spacing w:line="264" w:lineRule="auto"/>
              <w:rPr>
                <w:rFonts w:ascii="Times New Roman"/>
                <w:sz w:val="18"/>
                <w:lang w:val="tr-TR"/>
              </w:rPr>
            </w:pPr>
            <w:r>
              <w:rPr>
                <w:rFonts w:ascii="Times New Roman"/>
                <w:sz w:val="18"/>
                <w:lang w:val="tr-TR"/>
              </w:rPr>
              <w:t xml:space="preserve"> Yaz</w:t>
            </w:r>
            <w:r>
              <w:rPr>
                <w:rFonts w:ascii="Times New Roman"/>
                <w:sz w:val="18"/>
                <w:lang w:val="tr-TR"/>
              </w:rPr>
              <w:t>ı</w:t>
            </w:r>
            <w:r>
              <w:rPr>
                <w:rFonts w:ascii="Times New Roman"/>
                <w:sz w:val="18"/>
                <w:lang w:val="tr-TR"/>
              </w:rPr>
              <w:t>c</w:t>
            </w:r>
            <w:r>
              <w:rPr>
                <w:rFonts w:ascii="Times New Roman"/>
                <w:sz w:val="18"/>
                <w:lang w:val="tr-TR"/>
              </w:rPr>
              <w:t>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2E9136AB" w:rsidR="00272413" w:rsidRPr="000F59F6" w:rsidRDefault="001D0808" w:rsidP="00AC1D0A">
            <w:pPr>
              <w:pStyle w:val="TableParagraph"/>
              <w:spacing w:line="264" w:lineRule="auto"/>
              <w:jc w:val="center"/>
              <w:rPr>
                <w:rFonts w:ascii="Times New Roman"/>
                <w:sz w:val="18"/>
                <w:lang w:val="tr-TR"/>
              </w:rPr>
            </w:pPr>
            <w:r>
              <w:rPr>
                <w:rFonts w:ascii="Times New Roman"/>
                <w:sz w:val="18"/>
                <w:lang w:val="tr-TR"/>
              </w:rPr>
              <w:t>4</w:t>
            </w:r>
          </w:p>
        </w:tc>
        <w:tc>
          <w:tcPr>
            <w:tcW w:w="1183" w:type="dxa"/>
            <w:tcBorders>
              <w:top w:val="single" w:sz="6" w:space="0" w:color="000000"/>
              <w:left w:val="single" w:sz="6" w:space="0" w:color="000000"/>
              <w:bottom w:val="single" w:sz="6" w:space="0" w:color="000000"/>
              <w:right w:val="single" w:sz="6" w:space="0" w:color="000000"/>
            </w:tcBorders>
          </w:tcPr>
          <w:p w14:paraId="2B06AE21" w14:textId="13EB0515" w:rsidR="00272413" w:rsidRPr="000F59F6" w:rsidRDefault="001D0808" w:rsidP="00AC1D0A">
            <w:pPr>
              <w:pStyle w:val="TableParagraph"/>
              <w:spacing w:line="264" w:lineRule="auto"/>
              <w:jc w:val="center"/>
              <w:rPr>
                <w:rFonts w:ascii="Times New Roman"/>
                <w:sz w:val="18"/>
                <w:lang w:val="tr-TR"/>
              </w:rPr>
            </w:pPr>
            <w:r>
              <w:rPr>
                <w:rFonts w:ascii="Times New Roman"/>
                <w:sz w:val="18"/>
                <w:lang w:val="tr-TR"/>
              </w:rPr>
              <w:t>5</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700B4CC0" w:rsidR="00272413" w:rsidRPr="000F59F6" w:rsidRDefault="001D0808" w:rsidP="00AC1D0A">
            <w:pPr>
              <w:pStyle w:val="TableParagraph"/>
              <w:spacing w:line="264" w:lineRule="auto"/>
              <w:jc w:val="center"/>
              <w:rPr>
                <w:rFonts w:ascii="Times New Roman"/>
                <w:sz w:val="18"/>
                <w:lang w:val="tr-TR"/>
              </w:rPr>
            </w:pPr>
            <w:r>
              <w:rPr>
                <w:rFonts w:ascii="Times New Roman"/>
                <w:sz w:val="18"/>
                <w:lang w:val="tr-TR"/>
              </w:rPr>
              <w:t>7</w:t>
            </w:r>
          </w:p>
        </w:tc>
        <w:tc>
          <w:tcPr>
            <w:tcW w:w="1337" w:type="dxa"/>
            <w:tcBorders>
              <w:top w:val="single" w:sz="6" w:space="0" w:color="000000"/>
              <w:left w:val="single" w:sz="6" w:space="0" w:color="000000"/>
              <w:bottom w:val="single" w:sz="6" w:space="0" w:color="000000"/>
            </w:tcBorders>
          </w:tcPr>
          <w:p w14:paraId="1C7FDEF1" w14:textId="7C8C5476" w:rsidR="00272413" w:rsidRPr="000F59F6" w:rsidRDefault="001D0808" w:rsidP="00AC1D0A">
            <w:pPr>
              <w:pStyle w:val="TableParagraph"/>
              <w:spacing w:line="264" w:lineRule="auto"/>
              <w:jc w:val="center"/>
              <w:rPr>
                <w:rFonts w:ascii="Times New Roman"/>
                <w:sz w:val="18"/>
                <w:lang w:val="tr-TR"/>
              </w:rPr>
            </w:pPr>
            <w:r>
              <w:rPr>
                <w:rFonts w:ascii="Times New Roman"/>
                <w:sz w:val="18"/>
                <w:lang w:val="tr-TR"/>
              </w:rPr>
              <w:t>-</w:t>
            </w:r>
          </w:p>
        </w:tc>
      </w:tr>
      <w:tr w:rsidR="00272413" w:rsidRPr="000F59F6" w14:paraId="338C89B6" w14:textId="77777777" w:rsidTr="001D0808">
        <w:trPr>
          <w:trHeight w:val="260"/>
        </w:trPr>
        <w:tc>
          <w:tcPr>
            <w:tcW w:w="3818" w:type="dxa"/>
            <w:tcBorders>
              <w:top w:val="single" w:sz="6" w:space="0" w:color="000000"/>
              <w:bottom w:val="single" w:sz="6" w:space="0" w:color="000000"/>
              <w:right w:val="single" w:sz="6" w:space="0" w:color="000000"/>
            </w:tcBorders>
          </w:tcPr>
          <w:p w14:paraId="2606A31A" w14:textId="3922C9E3" w:rsidR="00272413" w:rsidRPr="000F59F6" w:rsidRDefault="001D0808" w:rsidP="00AC1D0A">
            <w:pPr>
              <w:pStyle w:val="TableParagraph"/>
              <w:spacing w:line="264" w:lineRule="auto"/>
              <w:rPr>
                <w:rFonts w:ascii="Times New Roman"/>
                <w:sz w:val="20"/>
                <w:lang w:val="tr-TR"/>
              </w:rPr>
            </w:pPr>
            <w:r>
              <w:rPr>
                <w:rFonts w:ascii="Times New Roman"/>
                <w:sz w:val="20"/>
                <w:lang w:val="tr-TR"/>
              </w:rPr>
              <w:t xml:space="preserve"> Taray</w:t>
            </w:r>
            <w:r>
              <w:rPr>
                <w:rFonts w:ascii="Times New Roman"/>
                <w:sz w:val="20"/>
                <w:lang w:val="tr-TR"/>
              </w:rPr>
              <w:t>ı</w:t>
            </w:r>
            <w:r>
              <w:rPr>
                <w:rFonts w:ascii="Times New Roman"/>
                <w:sz w:val="20"/>
                <w:lang w:val="tr-TR"/>
              </w:rPr>
              <w:t>c</w:t>
            </w:r>
            <w:r>
              <w:rPr>
                <w:rFonts w:ascii="Times New Roman"/>
                <w:sz w:val="20"/>
                <w:lang w:val="tr-TR"/>
              </w:rPr>
              <w:t>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67ABE7BF" w14:textId="3A2EAAA1" w:rsidR="00272413" w:rsidRPr="000F59F6" w:rsidRDefault="001D0808" w:rsidP="00AC1D0A">
            <w:pPr>
              <w:pStyle w:val="TableParagraph"/>
              <w:spacing w:line="264" w:lineRule="auto"/>
              <w:jc w:val="center"/>
              <w:rPr>
                <w:rFonts w:ascii="Times New Roman"/>
                <w:sz w:val="20"/>
                <w:lang w:val="tr-TR"/>
              </w:rPr>
            </w:pPr>
            <w:r>
              <w:rPr>
                <w:rFonts w:ascii="Times New Roman"/>
                <w:sz w:val="20"/>
                <w:lang w:val="tr-TR"/>
              </w:rPr>
              <w:t>1</w:t>
            </w:r>
          </w:p>
        </w:tc>
        <w:tc>
          <w:tcPr>
            <w:tcW w:w="1183" w:type="dxa"/>
            <w:tcBorders>
              <w:top w:val="single" w:sz="6" w:space="0" w:color="000000"/>
              <w:left w:val="single" w:sz="6" w:space="0" w:color="000000"/>
              <w:bottom w:val="single" w:sz="6" w:space="0" w:color="000000"/>
              <w:right w:val="single" w:sz="6" w:space="0" w:color="000000"/>
            </w:tcBorders>
          </w:tcPr>
          <w:p w14:paraId="48E67948" w14:textId="2B54BE94" w:rsidR="00272413" w:rsidRPr="000F59F6" w:rsidRDefault="001D0808" w:rsidP="00AC1D0A">
            <w:pPr>
              <w:pStyle w:val="TableParagraph"/>
              <w:spacing w:line="264" w:lineRule="auto"/>
              <w:jc w:val="center"/>
              <w:rPr>
                <w:rFonts w:ascii="Times New Roman"/>
                <w:sz w:val="20"/>
                <w:lang w:val="tr-TR"/>
              </w:rPr>
            </w:pPr>
            <w:r>
              <w:rPr>
                <w:rFonts w:ascii="Times New Roman"/>
                <w:sz w:val="20"/>
                <w:lang w:val="tr-TR"/>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4CC79267" w14:textId="6D1FF04E" w:rsidR="00272413" w:rsidRPr="000F59F6" w:rsidRDefault="001D0808" w:rsidP="00AC1D0A">
            <w:pPr>
              <w:pStyle w:val="TableParagraph"/>
              <w:spacing w:line="264" w:lineRule="auto"/>
              <w:jc w:val="center"/>
              <w:rPr>
                <w:rFonts w:ascii="Times New Roman"/>
                <w:sz w:val="20"/>
                <w:lang w:val="tr-TR"/>
              </w:rPr>
            </w:pPr>
            <w:r>
              <w:rPr>
                <w:rFonts w:ascii="Times New Roman"/>
                <w:sz w:val="20"/>
                <w:lang w:val="tr-TR"/>
              </w:rPr>
              <w:t>1</w:t>
            </w:r>
          </w:p>
        </w:tc>
        <w:tc>
          <w:tcPr>
            <w:tcW w:w="1337" w:type="dxa"/>
            <w:tcBorders>
              <w:top w:val="single" w:sz="6" w:space="0" w:color="000000"/>
              <w:left w:val="single" w:sz="6" w:space="0" w:color="000000"/>
              <w:bottom w:val="single" w:sz="6" w:space="0" w:color="000000"/>
            </w:tcBorders>
          </w:tcPr>
          <w:p w14:paraId="1F484BB1" w14:textId="7D52D78B" w:rsidR="00272413" w:rsidRPr="000F59F6" w:rsidRDefault="001D0808" w:rsidP="00AC1D0A">
            <w:pPr>
              <w:pStyle w:val="TableParagraph"/>
              <w:spacing w:line="264" w:lineRule="auto"/>
              <w:jc w:val="center"/>
              <w:rPr>
                <w:rFonts w:ascii="Times New Roman"/>
                <w:sz w:val="20"/>
                <w:lang w:val="tr-TR"/>
              </w:rPr>
            </w:pPr>
            <w:r>
              <w:rPr>
                <w:rFonts w:ascii="Times New Roman"/>
                <w:sz w:val="20"/>
                <w:lang w:val="tr-TR"/>
              </w:rPr>
              <w:t>-</w:t>
            </w:r>
          </w:p>
        </w:tc>
      </w:tr>
      <w:tr w:rsidR="001D0808" w:rsidRPr="000F59F6" w14:paraId="465C30F8" w14:textId="77777777" w:rsidTr="001D0808">
        <w:trPr>
          <w:trHeight w:val="260"/>
        </w:trPr>
        <w:tc>
          <w:tcPr>
            <w:tcW w:w="3818" w:type="dxa"/>
            <w:tcBorders>
              <w:top w:val="single" w:sz="6" w:space="0" w:color="000000"/>
              <w:bottom w:val="single" w:sz="6" w:space="0" w:color="000000"/>
              <w:right w:val="single" w:sz="6" w:space="0" w:color="000000"/>
            </w:tcBorders>
          </w:tcPr>
          <w:p w14:paraId="71894694" w14:textId="74791FCC" w:rsidR="001D0808" w:rsidRDefault="001D0808" w:rsidP="00AC1D0A">
            <w:pPr>
              <w:pStyle w:val="TableParagraph"/>
              <w:spacing w:line="264" w:lineRule="auto"/>
              <w:rPr>
                <w:rFonts w:ascii="Times New Roman"/>
                <w:sz w:val="20"/>
                <w:lang w:val="tr-TR"/>
              </w:rPr>
            </w:pPr>
            <w:r>
              <w:rPr>
                <w:rFonts w:ascii="Times New Roman"/>
                <w:sz w:val="20"/>
                <w:lang w:val="tr-TR"/>
              </w:rPr>
              <w:t xml:space="preserve"> Projeksiyon</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3A659899" w14:textId="700E4165" w:rsidR="001D0808" w:rsidRPr="000F59F6" w:rsidRDefault="001D0808" w:rsidP="00AC1D0A">
            <w:pPr>
              <w:pStyle w:val="TableParagraph"/>
              <w:spacing w:line="264" w:lineRule="auto"/>
              <w:jc w:val="center"/>
              <w:rPr>
                <w:rFonts w:ascii="Times New Roman"/>
                <w:sz w:val="20"/>
                <w:lang w:val="tr-TR"/>
              </w:rPr>
            </w:pPr>
            <w:r>
              <w:rPr>
                <w:rFonts w:ascii="Times New Roman"/>
                <w:sz w:val="20"/>
                <w:lang w:val="tr-TR"/>
              </w:rPr>
              <w:t>7</w:t>
            </w:r>
          </w:p>
        </w:tc>
        <w:tc>
          <w:tcPr>
            <w:tcW w:w="1183" w:type="dxa"/>
            <w:tcBorders>
              <w:top w:val="single" w:sz="6" w:space="0" w:color="000000"/>
              <w:left w:val="single" w:sz="6" w:space="0" w:color="000000"/>
              <w:bottom w:val="single" w:sz="6" w:space="0" w:color="000000"/>
              <w:right w:val="single" w:sz="6" w:space="0" w:color="000000"/>
            </w:tcBorders>
          </w:tcPr>
          <w:p w14:paraId="669BF0BC" w14:textId="6DEFB76D" w:rsidR="001D0808" w:rsidRPr="000F59F6" w:rsidRDefault="001D0808" w:rsidP="00AC1D0A">
            <w:pPr>
              <w:pStyle w:val="TableParagraph"/>
              <w:spacing w:line="264" w:lineRule="auto"/>
              <w:jc w:val="center"/>
              <w:rPr>
                <w:rFonts w:ascii="Times New Roman"/>
                <w:sz w:val="20"/>
                <w:lang w:val="tr-TR"/>
              </w:rPr>
            </w:pPr>
            <w:r>
              <w:rPr>
                <w:rFonts w:ascii="Times New Roman"/>
                <w:sz w:val="20"/>
                <w:lang w:val="tr-TR"/>
              </w:rPr>
              <w:t>7</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076F3D42" w14:textId="205CB4A1" w:rsidR="001D0808" w:rsidRPr="000F59F6" w:rsidRDefault="001D0808" w:rsidP="00AC1D0A">
            <w:pPr>
              <w:pStyle w:val="TableParagraph"/>
              <w:spacing w:line="264" w:lineRule="auto"/>
              <w:jc w:val="center"/>
              <w:rPr>
                <w:rFonts w:ascii="Times New Roman"/>
                <w:sz w:val="20"/>
                <w:lang w:val="tr-TR"/>
              </w:rPr>
            </w:pPr>
            <w:r>
              <w:rPr>
                <w:rFonts w:ascii="Times New Roman"/>
                <w:sz w:val="20"/>
                <w:lang w:val="tr-TR"/>
              </w:rPr>
              <w:t>7</w:t>
            </w:r>
          </w:p>
        </w:tc>
        <w:tc>
          <w:tcPr>
            <w:tcW w:w="1337" w:type="dxa"/>
            <w:tcBorders>
              <w:top w:val="single" w:sz="6" w:space="0" w:color="000000"/>
              <w:left w:val="single" w:sz="6" w:space="0" w:color="000000"/>
              <w:bottom w:val="single" w:sz="6" w:space="0" w:color="000000"/>
            </w:tcBorders>
          </w:tcPr>
          <w:p w14:paraId="518DC21A" w14:textId="1F8A4AD9" w:rsidR="001D0808" w:rsidRPr="000F59F6" w:rsidRDefault="001D0808" w:rsidP="00AC1D0A">
            <w:pPr>
              <w:pStyle w:val="TableParagraph"/>
              <w:spacing w:line="264" w:lineRule="auto"/>
              <w:jc w:val="center"/>
              <w:rPr>
                <w:rFonts w:ascii="Times New Roman"/>
                <w:sz w:val="20"/>
                <w:lang w:val="tr-TR"/>
              </w:rPr>
            </w:pPr>
            <w:r>
              <w:rPr>
                <w:rFonts w:ascii="Times New Roman"/>
                <w:sz w:val="20"/>
                <w:lang w:val="tr-TR"/>
              </w:rPr>
              <w:t>-</w:t>
            </w:r>
          </w:p>
        </w:tc>
      </w:tr>
      <w:tr w:rsidR="001D0808" w:rsidRPr="000F59F6" w14:paraId="6AF5DB00" w14:textId="77777777" w:rsidTr="001D0808">
        <w:trPr>
          <w:trHeight w:val="260"/>
        </w:trPr>
        <w:tc>
          <w:tcPr>
            <w:tcW w:w="3818" w:type="dxa"/>
            <w:tcBorders>
              <w:top w:val="single" w:sz="6" w:space="0" w:color="000000"/>
              <w:bottom w:val="single" w:sz="6" w:space="0" w:color="000000"/>
              <w:right w:val="single" w:sz="6" w:space="0" w:color="000000"/>
            </w:tcBorders>
          </w:tcPr>
          <w:p w14:paraId="1D8B564B" w14:textId="1C1332C3" w:rsidR="001D0808" w:rsidRDefault="001D0808" w:rsidP="00AC1D0A">
            <w:pPr>
              <w:pStyle w:val="TableParagraph"/>
              <w:spacing w:line="264" w:lineRule="auto"/>
              <w:rPr>
                <w:rFonts w:ascii="Times New Roman"/>
                <w:sz w:val="20"/>
                <w:lang w:val="tr-TR"/>
              </w:rPr>
            </w:pPr>
            <w:r>
              <w:rPr>
                <w:rFonts w:ascii="Times New Roman"/>
                <w:sz w:val="20"/>
                <w:lang w:val="tr-TR"/>
              </w:rPr>
              <w:t xml:space="preserve"> Klima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57A364B" w14:textId="278F321E" w:rsidR="001D0808" w:rsidRDefault="001D0808" w:rsidP="00AC1D0A">
            <w:pPr>
              <w:pStyle w:val="TableParagraph"/>
              <w:spacing w:line="264" w:lineRule="auto"/>
              <w:jc w:val="center"/>
              <w:rPr>
                <w:rFonts w:ascii="Times New Roman"/>
                <w:sz w:val="20"/>
                <w:lang w:val="tr-TR"/>
              </w:rPr>
            </w:pPr>
            <w:r>
              <w:rPr>
                <w:rFonts w:ascii="Times New Roman"/>
                <w:sz w:val="20"/>
                <w:lang w:val="tr-TR"/>
              </w:rPr>
              <w:t>2</w:t>
            </w:r>
          </w:p>
        </w:tc>
        <w:tc>
          <w:tcPr>
            <w:tcW w:w="1183" w:type="dxa"/>
            <w:tcBorders>
              <w:top w:val="single" w:sz="6" w:space="0" w:color="000000"/>
              <w:left w:val="single" w:sz="6" w:space="0" w:color="000000"/>
              <w:bottom w:val="single" w:sz="6" w:space="0" w:color="000000"/>
              <w:right w:val="single" w:sz="6" w:space="0" w:color="000000"/>
            </w:tcBorders>
          </w:tcPr>
          <w:p w14:paraId="3C8193D1" w14:textId="23D83BBA" w:rsidR="001D0808" w:rsidRDefault="001D0808" w:rsidP="00AC1D0A">
            <w:pPr>
              <w:pStyle w:val="TableParagraph"/>
              <w:spacing w:line="264" w:lineRule="auto"/>
              <w:jc w:val="center"/>
              <w:rPr>
                <w:rFonts w:ascii="Times New Roman"/>
                <w:sz w:val="20"/>
                <w:lang w:val="tr-TR"/>
              </w:rPr>
            </w:pPr>
            <w:r>
              <w:rPr>
                <w:rFonts w:ascii="Times New Roman"/>
                <w:sz w:val="20"/>
                <w:lang w:val="tr-TR"/>
              </w:rPr>
              <w:t>5</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52109815" w14:textId="142154E9" w:rsidR="001D0808" w:rsidRDefault="001D0808" w:rsidP="00AC1D0A">
            <w:pPr>
              <w:pStyle w:val="TableParagraph"/>
              <w:spacing w:line="264" w:lineRule="auto"/>
              <w:jc w:val="center"/>
              <w:rPr>
                <w:rFonts w:ascii="Times New Roman"/>
                <w:sz w:val="20"/>
                <w:lang w:val="tr-TR"/>
              </w:rPr>
            </w:pPr>
            <w:r>
              <w:rPr>
                <w:rFonts w:ascii="Times New Roman"/>
                <w:sz w:val="20"/>
                <w:lang w:val="tr-TR"/>
              </w:rPr>
              <w:t>11</w:t>
            </w:r>
          </w:p>
        </w:tc>
        <w:tc>
          <w:tcPr>
            <w:tcW w:w="1337" w:type="dxa"/>
            <w:tcBorders>
              <w:top w:val="single" w:sz="6" w:space="0" w:color="000000"/>
              <w:left w:val="single" w:sz="6" w:space="0" w:color="000000"/>
              <w:bottom w:val="single" w:sz="6" w:space="0" w:color="000000"/>
            </w:tcBorders>
          </w:tcPr>
          <w:p w14:paraId="61A751B1" w14:textId="39781048" w:rsidR="001D0808" w:rsidRDefault="001D0808" w:rsidP="00AC1D0A">
            <w:pPr>
              <w:pStyle w:val="TableParagraph"/>
              <w:spacing w:line="264" w:lineRule="auto"/>
              <w:jc w:val="center"/>
              <w:rPr>
                <w:rFonts w:ascii="Times New Roman"/>
                <w:sz w:val="20"/>
                <w:lang w:val="tr-TR"/>
              </w:rPr>
            </w:pPr>
            <w:r>
              <w:rPr>
                <w:rFonts w:ascii="Times New Roman"/>
                <w:sz w:val="20"/>
                <w:lang w:val="tr-TR"/>
              </w:rPr>
              <w:t>-</w:t>
            </w:r>
          </w:p>
        </w:tc>
      </w:tr>
      <w:tr w:rsidR="001D0808" w:rsidRPr="000F59F6" w14:paraId="56A31D5D" w14:textId="77777777" w:rsidTr="001D0808">
        <w:trPr>
          <w:trHeight w:val="260"/>
        </w:trPr>
        <w:tc>
          <w:tcPr>
            <w:tcW w:w="3818" w:type="dxa"/>
            <w:tcBorders>
              <w:top w:val="single" w:sz="6" w:space="0" w:color="000000"/>
              <w:bottom w:val="single" w:sz="6" w:space="0" w:color="000000"/>
              <w:right w:val="single" w:sz="6" w:space="0" w:color="000000"/>
            </w:tcBorders>
          </w:tcPr>
          <w:p w14:paraId="43D798C4" w14:textId="698148EB" w:rsidR="001D0808" w:rsidRDefault="001D0808" w:rsidP="00AC1D0A">
            <w:pPr>
              <w:pStyle w:val="TableParagraph"/>
              <w:spacing w:line="264" w:lineRule="auto"/>
              <w:rPr>
                <w:rFonts w:ascii="Times New Roman"/>
                <w:sz w:val="20"/>
                <w:lang w:val="tr-TR"/>
              </w:rPr>
            </w:pPr>
            <w:r>
              <w:rPr>
                <w:rFonts w:ascii="Times New Roman"/>
                <w:sz w:val="20"/>
                <w:lang w:val="tr-TR"/>
              </w:rPr>
              <w:t xml:space="preserve"> Televizyon</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410C63C8" w14:textId="1FD74221" w:rsidR="001D0808" w:rsidRDefault="001D0808" w:rsidP="00AC1D0A">
            <w:pPr>
              <w:pStyle w:val="TableParagraph"/>
              <w:spacing w:line="264" w:lineRule="auto"/>
              <w:jc w:val="center"/>
              <w:rPr>
                <w:rFonts w:ascii="Times New Roman"/>
                <w:sz w:val="20"/>
                <w:lang w:val="tr-TR"/>
              </w:rPr>
            </w:pPr>
            <w:r>
              <w:rPr>
                <w:rFonts w:ascii="Times New Roman"/>
                <w:sz w:val="20"/>
                <w:lang w:val="tr-TR"/>
              </w:rPr>
              <w:t>2</w:t>
            </w:r>
          </w:p>
        </w:tc>
        <w:tc>
          <w:tcPr>
            <w:tcW w:w="1183" w:type="dxa"/>
            <w:tcBorders>
              <w:top w:val="single" w:sz="6" w:space="0" w:color="000000"/>
              <w:left w:val="single" w:sz="6" w:space="0" w:color="000000"/>
              <w:bottom w:val="single" w:sz="6" w:space="0" w:color="000000"/>
              <w:right w:val="single" w:sz="6" w:space="0" w:color="000000"/>
            </w:tcBorders>
          </w:tcPr>
          <w:p w14:paraId="135CBB90" w14:textId="25DCADDD" w:rsidR="001D0808" w:rsidRDefault="001D0808" w:rsidP="00AC1D0A">
            <w:pPr>
              <w:pStyle w:val="TableParagraph"/>
              <w:spacing w:line="264" w:lineRule="auto"/>
              <w:jc w:val="center"/>
              <w:rPr>
                <w:rFonts w:ascii="Times New Roman"/>
                <w:sz w:val="20"/>
                <w:lang w:val="tr-TR"/>
              </w:rPr>
            </w:pPr>
            <w:r>
              <w:rPr>
                <w:rFonts w:ascii="Times New Roman"/>
                <w:sz w:val="20"/>
                <w:lang w:val="tr-TR"/>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679436DC" w14:textId="3B128F43" w:rsidR="001D0808" w:rsidRDefault="001D0808" w:rsidP="00AC1D0A">
            <w:pPr>
              <w:pStyle w:val="TableParagraph"/>
              <w:spacing w:line="264" w:lineRule="auto"/>
              <w:jc w:val="center"/>
              <w:rPr>
                <w:rFonts w:ascii="Times New Roman"/>
                <w:sz w:val="20"/>
                <w:lang w:val="tr-TR"/>
              </w:rPr>
            </w:pPr>
            <w:r>
              <w:rPr>
                <w:rFonts w:ascii="Times New Roman"/>
                <w:sz w:val="20"/>
                <w:lang w:val="tr-TR"/>
              </w:rPr>
              <w:t>3</w:t>
            </w:r>
          </w:p>
        </w:tc>
        <w:tc>
          <w:tcPr>
            <w:tcW w:w="1337" w:type="dxa"/>
            <w:tcBorders>
              <w:top w:val="single" w:sz="6" w:space="0" w:color="000000"/>
              <w:left w:val="single" w:sz="6" w:space="0" w:color="000000"/>
              <w:bottom w:val="single" w:sz="6" w:space="0" w:color="000000"/>
            </w:tcBorders>
          </w:tcPr>
          <w:p w14:paraId="3C0994ED" w14:textId="520ED1C9" w:rsidR="001D0808" w:rsidRDefault="001D0808" w:rsidP="00AC1D0A">
            <w:pPr>
              <w:pStyle w:val="TableParagraph"/>
              <w:spacing w:line="264" w:lineRule="auto"/>
              <w:jc w:val="center"/>
              <w:rPr>
                <w:rFonts w:ascii="Times New Roman"/>
                <w:sz w:val="20"/>
                <w:lang w:val="tr-TR"/>
              </w:rPr>
            </w:pPr>
            <w:r>
              <w:rPr>
                <w:rFonts w:ascii="Times New Roman"/>
                <w:sz w:val="20"/>
                <w:lang w:val="tr-TR"/>
              </w:rPr>
              <w:t>-</w:t>
            </w:r>
          </w:p>
        </w:tc>
      </w:tr>
      <w:tr w:rsidR="001D0808" w:rsidRPr="000F59F6" w14:paraId="2FDA9432" w14:textId="77777777" w:rsidTr="001D0808">
        <w:trPr>
          <w:trHeight w:val="260"/>
        </w:trPr>
        <w:tc>
          <w:tcPr>
            <w:tcW w:w="3818" w:type="dxa"/>
            <w:tcBorders>
              <w:top w:val="single" w:sz="6" w:space="0" w:color="000000"/>
              <w:bottom w:val="single" w:sz="6" w:space="0" w:color="000000"/>
              <w:right w:val="single" w:sz="6" w:space="0" w:color="000000"/>
            </w:tcBorders>
          </w:tcPr>
          <w:p w14:paraId="15CC46EA" w14:textId="4C6C94C8" w:rsidR="001D0808" w:rsidRDefault="001D0808" w:rsidP="00AC1D0A">
            <w:pPr>
              <w:pStyle w:val="TableParagraph"/>
              <w:spacing w:line="264" w:lineRule="auto"/>
              <w:rPr>
                <w:rFonts w:ascii="Times New Roman"/>
                <w:sz w:val="20"/>
                <w:lang w:val="tr-TR"/>
              </w:rPr>
            </w:pPr>
            <w:r>
              <w:rPr>
                <w:rFonts w:ascii="Times New Roman"/>
                <w:sz w:val="20"/>
                <w:lang w:val="tr-TR"/>
              </w:rPr>
              <w:t xml:space="preserve"> </w:t>
            </w:r>
            <w:r>
              <w:rPr>
                <w:rFonts w:ascii="Times New Roman"/>
                <w:sz w:val="20"/>
                <w:lang w:val="tr-TR"/>
              </w:rPr>
              <w:t>İ</w:t>
            </w:r>
            <w:r>
              <w:rPr>
                <w:rFonts w:ascii="Times New Roman"/>
                <w:sz w:val="20"/>
                <w:lang w:val="tr-TR"/>
              </w:rPr>
              <w:t>nternet Ba</w:t>
            </w:r>
            <w:r>
              <w:rPr>
                <w:rFonts w:ascii="Times New Roman"/>
                <w:sz w:val="20"/>
                <w:lang w:val="tr-TR"/>
              </w:rPr>
              <w:t>ğ</w:t>
            </w:r>
            <w:r>
              <w:rPr>
                <w:rFonts w:ascii="Times New Roman"/>
                <w:sz w:val="20"/>
                <w:lang w:val="tr-TR"/>
              </w:rPr>
              <w:t>lant</w:t>
            </w:r>
            <w:r>
              <w:rPr>
                <w:rFonts w:ascii="Times New Roman"/>
                <w:sz w:val="20"/>
                <w:lang w:val="tr-TR"/>
              </w:rPr>
              <w:t>ı</w:t>
            </w:r>
            <w:r>
              <w:rPr>
                <w:rFonts w:ascii="Times New Roman"/>
                <w:sz w:val="20"/>
                <w:lang w:val="tr-TR"/>
              </w:rPr>
              <w:t>s</w:t>
            </w:r>
            <w:r>
              <w:rPr>
                <w:rFonts w:ascii="Times New Roman"/>
                <w:sz w:val="20"/>
                <w:lang w:val="tr-TR"/>
              </w:rPr>
              <w:t>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58C933E9" w14:textId="7C94A447" w:rsidR="001D0808" w:rsidRDefault="001D0808" w:rsidP="00AC1D0A">
            <w:pPr>
              <w:pStyle w:val="TableParagraph"/>
              <w:spacing w:line="264" w:lineRule="auto"/>
              <w:jc w:val="center"/>
              <w:rPr>
                <w:rFonts w:ascii="Times New Roman"/>
                <w:sz w:val="20"/>
                <w:lang w:val="tr-TR"/>
              </w:rPr>
            </w:pPr>
            <w:r>
              <w:rPr>
                <w:rFonts w:ascii="Times New Roman"/>
                <w:sz w:val="20"/>
                <w:lang w:val="tr-TR"/>
              </w:rPr>
              <w:t>1</w:t>
            </w:r>
          </w:p>
        </w:tc>
        <w:tc>
          <w:tcPr>
            <w:tcW w:w="1183" w:type="dxa"/>
            <w:tcBorders>
              <w:top w:val="single" w:sz="6" w:space="0" w:color="000000"/>
              <w:left w:val="single" w:sz="6" w:space="0" w:color="000000"/>
              <w:bottom w:val="single" w:sz="6" w:space="0" w:color="000000"/>
              <w:right w:val="single" w:sz="6" w:space="0" w:color="000000"/>
            </w:tcBorders>
          </w:tcPr>
          <w:p w14:paraId="39D94544" w14:textId="6D6F4003" w:rsidR="001D0808" w:rsidRDefault="001D0808" w:rsidP="00AC1D0A">
            <w:pPr>
              <w:pStyle w:val="TableParagraph"/>
              <w:spacing w:line="264" w:lineRule="auto"/>
              <w:jc w:val="center"/>
              <w:rPr>
                <w:rFonts w:ascii="Times New Roman"/>
                <w:sz w:val="20"/>
                <w:lang w:val="tr-TR"/>
              </w:rPr>
            </w:pPr>
            <w:r>
              <w:rPr>
                <w:rFonts w:ascii="Times New Roman"/>
                <w:sz w:val="20"/>
                <w:lang w:val="tr-TR"/>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5F431074" w14:textId="5FF7959E" w:rsidR="001D0808" w:rsidRDefault="001D0808" w:rsidP="00AC1D0A">
            <w:pPr>
              <w:pStyle w:val="TableParagraph"/>
              <w:spacing w:line="264" w:lineRule="auto"/>
              <w:jc w:val="center"/>
              <w:rPr>
                <w:rFonts w:ascii="Times New Roman"/>
                <w:sz w:val="20"/>
                <w:lang w:val="tr-TR"/>
              </w:rPr>
            </w:pPr>
            <w:r>
              <w:rPr>
                <w:rFonts w:ascii="Times New Roman"/>
                <w:sz w:val="20"/>
                <w:lang w:val="tr-TR"/>
              </w:rPr>
              <w:t>1</w:t>
            </w:r>
          </w:p>
        </w:tc>
        <w:tc>
          <w:tcPr>
            <w:tcW w:w="1337" w:type="dxa"/>
            <w:tcBorders>
              <w:top w:val="single" w:sz="6" w:space="0" w:color="000000"/>
              <w:left w:val="single" w:sz="6" w:space="0" w:color="000000"/>
              <w:bottom w:val="single" w:sz="6" w:space="0" w:color="000000"/>
            </w:tcBorders>
          </w:tcPr>
          <w:p w14:paraId="2ADB084F" w14:textId="3833C935" w:rsidR="001D0808" w:rsidRDefault="001D0808" w:rsidP="00AC1D0A">
            <w:pPr>
              <w:pStyle w:val="TableParagraph"/>
              <w:spacing w:line="264" w:lineRule="auto"/>
              <w:jc w:val="center"/>
              <w:rPr>
                <w:rFonts w:ascii="Times New Roman"/>
                <w:sz w:val="20"/>
                <w:lang w:val="tr-TR"/>
              </w:rPr>
            </w:pPr>
            <w:r>
              <w:rPr>
                <w:rFonts w:ascii="Times New Roman"/>
                <w:sz w:val="20"/>
                <w:lang w:val="tr-TR"/>
              </w:rPr>
              <w:t>-</w:t>
            </w:r>
          </w:p>
        </w:tc>
      </w:tr>
    </w:tbl>
    <w:p w14:paraId="318BDEBD" w14:textId="77777777" w:rsidR="00272413" w:rsidRPr="000F59F6" w:rsidRDefault="00272413" w:rsidP="00AC1D0A">
      <w:pPr>
        <w:pStyle w:val="GvdeMetni"/>
        <w:spacing w:before="11" w:line="264" w:lineRule="auto"/>
        <w:rPr>
          <w:b/>
          <w:sz w:val="23"/>
          <w:lang w:val="tr-TR"/>
        </w:rPr>
      </w:pPr>
    </w:p>
    <w:p w14:paraId="36B65676" w14:textId="77777777" w:rsidR="00EC7485" w:rsidRPr="000F59F6" w:rsidRDefault="00EC7485" w:rsidP="00AC1D0A">
      <w:pPr>
        <w:pStyle w:val="GvdeMetni"/>
        <w:spacing w:line="264" w:lineRule="auto"/>
        <w:ind w:left="118" w:right="117"/>
        <w:jc w:val="both"/>
        <w:rPr>
          <w:lang w:val="tr-TR"/>
        </w:rPr>
      </w:pPr>
    </w:p>
    <w:p w14:paraId="7289288C" w14:textId="35B0126C" w:rsidR="00EC7485" w:rsidRPr="000F59F6" w:rsidRDefault="007B53F9" w:rsidP="00AC1D0A">
      <w:pPr>
        <w:spacing w:line="264" w:lineRule="auto"/>
        <w:ind w:left="118"/>
        <w:rPr>
          <w:b/>
          <w:color w:val="FF0000"/>
          <w:sz w:val="20"/>
        </w:rPr>
      </w:pPr>
      <w:r>
        <w:rPr>
          <w:b/>
          <w:sz w:val="20"/>
        </w:rPr>
        <w:t>Tablo 13</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0F59F6" w14:paraId="6A652CCA" w14:textId="77777777" w:rsidTr="00741C9B">
        <w:trPr>
          <w:trHeight w:val="400"/>
        </w:trPr>
        <w:tc>
          <w:tcPr>
            <w:tcW w:w="3430" w:type="dxa"/>
          </w:tcPr>
          <w:p w14:paraId="38F91B8E" w14:textId="77777777" w:rsidR="00272413" w:rsidRPr="000F59F6" w:rsidRDefault="00272413" w:rsidP="00AC1D0A">
            <w:pPr>
              <w:pStyle w:val="TableParagraph"/>
              <w:spacing w:line="264" w:lineRule="auto"/>
              <w:ind w:left="97"/>
              <w:rPr>
                <w:sz w:val="20"/>
                <w:lang w:val="tr-TR"/>
              </w:rPr>
            </w:pPr>
            <w:r w:rsidRPr="000F59F6">
              <w:rPr>
                <w:sz w:val="20"/>
                <w:lang w:val="tr-TR"/>
              </w:rPr>
              <w:t>Fiziki Mekân</w:t>
            </w:r>
          </w:p>
        </w:tc>
        <w:tc>
          <w:tcPr>
            <w:tcW w:w="1176" w:type="dxa"/>
            <w:shd w:val="clear" w:color="auto" w:fill="E2EFD9"/>
          </w:tcPr>
          <w:p w14:paraId="47A2FA17" w14:textId="77777777" w:rsidR="00272413" w:rsidRPr="000F59F6" w:rsidRDefault="00272413" w:rsidP="00AC1D0A">
            <w:pPr>
              <w:pStyle w:val="TableParagraph"/>
              <w:spacing w:before="1" w:line="264" w:lineRule="auto"/>
              <w:ind w:left="392" w:right="397"/>
              <w:jc w:val="center"/>
              <w:rPr>
                <w:b/>
                <w:sz w:val="20"/>
                <w:lang w:val="tr-TR"/>
              </w:rPr>
            </w:pPr>
            <w:r w:rsidRPr="000F59F6">
              <w:rPr>
                <w:b/>
                <w:sz w:val="20"/>
                <w:lang w:val="tr-TR"/>
              </w:rPr>
              <w:t>Var</w:t>
            </w:r>
          </w:p>
        </w:tc>
        <w:tc>
          <w:tcPr>
            <w:tcW w:w="1022" w:type="dxa"/>
          </w:tcPr>
          <w:p w14:paraId="52612696" w14:textId="77777777" w:rsidR="00272413" w:rsidRPr="000F59F6" w:rsidRDefault="00272413" w:rsidP="00AC1D0A">
            <w:pPr>
              <w:pStyle w:val="TableParagraph"/>
              <w:spacing w:before="1" w:line="264" w:lineRule="auto"/>
              <w:ind w:left="323"/>
              <w:rPr>
                <w:b/>
                <w:sz w:val="20"/>
                <w:lang w:val="tr-TR"/>
              </w:rPr>
            </w:pPr>
            <w:r w:rsidRPr="000F59F6">
              <w:rPr>
                <w:b/>
                <w:sz w:val="20"/>
                <w:lang w:val="tr-TR"/>
              </w:rPr>
              <w:t>Yok</w:t>
            </w:r>
          </w:p>
        </w:tc>
        <w:tc>
          <w:tcPr>
            <w:tcW w:w="996" w:type="dxa"/>
            <w:shd w:val="clear" w:color="auto" w:fill="E2EFD9"/>
          </w:tcPr>
          <w:p w14:paraId="74122759" w14:textId="77777777" w:rsidR="00272413" w:rsidRPr="000F59F6" w:rsidRDefault="00272413" w:rsidP="00AC1D0A">
            <w:pPr>
              <w:pStyle w:val="TableParagraph"/>
              <w:spacing w:before="1" w:line="264" w:lineRule="auto"/>
              <w:ind w:left="218"/>
              <w:rPr>
                <w:b/>
                <w:sz w:val="20"/>
                <w:lang w:val="tr-TR"/>
              </w:rPr>
            </w:pPr>
            <w:r w:rsidRPr="000F59F6">
              <w:rPr>
                <w:b/>
                <w:sz w:val="20"/>
                <w:lang w:val="tr-TR"/>
              </w:rPr>
              <w:t>Adedi</w:t>
            </w:r>
          </w:p>
        </w:tc>
        <w:tc>
          <w:tcPr>
            <w:tcW w:w="1159" w:type="dxa"/>
          </w:tcPr>
          <w:p w14:paraId="777C7FE2" w14:textId="77777777" w:rsidR="00272413" w:rsidRPr="000F59F6" w:rsidRDefault="00272413" w:rsidP="00AC1D0A">
            <w:pPr>
              <w:pStyle w:val="TableParagraph"/>
              <w:spacing w:before="1" w:line="264" w:lineRule="auto"/>
              <w:ind w:left="253"/>
              <w:rPr>
                <w:b/>
                <w:sz w:val="20"/>
                <w:lang w:val="tr-TR"/>
              </w:rPr>
            </w:pPr>
            <w:r w:rsidRPr="000F59F6">
              <w:rPr>
                <w:b/>
                <w:sz w:val="20"/>
                <w:lang w:val="tr-TR"/>
              </w:rPr>
              <w:t>İhtiyaç</w:t>
            </w:r>
          </w:p>
        </w:tc>
        <w:tc>
          <w:tcPr>
            <w:tcW w:w="1267" w:type="dxa"/>
            <w:shd w:val="clear" w:color="auto" w:fill="E2EFD9"/>
          </w:tcPr>
          <w:p w14:paraId="7E42F95C" w14:textId="77777777" w:rsidR="00272413" w:rsidRPr="000F59F6" w:rsidRDefault="00272413" w:rsidP="00AC1D0A">
            <w:pPr>
              <w:pStyle w:val="TableParagraph"/>
              <w:spacing w:before="1" w:line="264" w:lineRule="auto"/>
              <w:ind w:left="194"/>
              <w:rPr>
                <w:b/>
                <w:sz w:val="20"/>
                <w:lang w:val="tr-TR"/>
              </w:rPr>
            </w:pPr>
            <w:r w:rsidRPr="000F59F6">
              <w:rPr>
                <w:b/>
                <w:sz w:val="20"/>
                <w:lang w:val="tr-TR"/>
              </w:rPr>
              <w:t>Açıklama</w:t>
            </w:r>
          </w:p>
        </w:tc>
      </w:tr>
      <w:tr w:rsidR="00272413" w:rsidRPr="000F59F6" w14:paraId="66A66714" w14:textId="77777777" w:rsidTr="00741C9B">
        <w:trPr>
          <w:trHeight w:val="560"/>
        </w:trPr>
        <w:tc>
          <w:tcPr>
            <w:tcW w:w="3430" w:type="dxa"/>
            <w:shd w:val="clear" w:color="auto" w:fill="E2EFD9"/>
          </w:tcPr>
          <w:p w14:paraId="467430A7" w14:textId="77777777" w:rsidR="00272413" w:rsidRPr="000F59F6" w:rsidRDefault="00272413" w:rsidP="00AC1D0A">
            <w:pPr>
              <w:pStyle w:val="TableParagraph"/>
              <w:spacing w:line="264" w:lineRule="auto"/>
              <w:ind w:left="97"/>
              <w:rPr>
                <w:sz w:val="20"/>
                <w:lang w:val="tr-TR"/>
              </w:rPr>
            </w:pPr>
            <w:r w:rsidRPr="000F59F6">
              <w:rPr>
                <w:sz w:val="20"/>
                <w:lang w:val="tr-TR"/>
              </w:rPr>
              <w:t>Öğretmen Çalışma Odası</w:t>
            </w:r>
          </w:p>
        </w:tc>
        <w:tc>
          <w:tcPr>
            <w:tcW w:w="1176" w:type="dxa"/>
            <w:shd w:val="clear" w:color="auto" w:fill="E2EFD9"/>
          </w:tcPr>
          <w:p w14:paraId="727B4664" w14:textId="1245B1A9"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c>
          <w:tcPr>
            <w:tcW w:w="1022" w:type="dxa"/>
            <w:shd w:val="clear" w:color="auto" w:fill="E2EFD9"/>
          </w:tcPr>
          <w:p w14:paraId="7E484E5B" w14:textId="69F72146" w:rsidR="00272413" w:rsidRPr="000F59F6" w:rsidRDefault="002C4A38" w:rsidP="00AC1D0A">
            <w:pPr>
              <w:pStyle w:val="TableParagraph"/>
              <w:spacing w:line="264" w:lineRule="auto"/>
              <w:jc w:val="center"/>
              <w:rPr>
                <w:rFonts w:ascii="Times New Roman"/>
                <w:lang w:val="tr-TR"/>
              </w:rPr>
            </w:pPr>
            <w:r>
              <w:rPr>
                <w:rFonts w:ascii="Times New Roman"/>
                <w:lang w:val="tr-TR"/>
              </w:rPr>
              <w:t>X</w:t>
            </w:r>
          </w:p>
        </w:tc>
        <w:tc>
          <w:tcPr>
            <w:tcW w:w="996" w:type="dxa"/>
            <w:shd w:val="clear" w:color="auto" w:fill="E2EFD9"/>
          </w:tcPr>
          <w:p w14:paraId="36F2E5C8" w14:textId="16BD5B11"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c>
          <w:tcPr>
            <w:tcW w:w="1159" w:type="dxa"/>
            <w:shd w:val="clear" w:color="auto" w:fill="E2EFD9"/>
          </w:tcPr>
          <w:p w14:paraId="1F65F2B7" w14:textId="48C468CD" w:rsidR="00272413" w:rsidRPr="000F59F6" w:rsidRDefault="002C4A38" w:rsidP="00AC1D0A">
            <w:pPr>
              <w:pStyle w:val="TableParagraph"/>
              <w:spacing w:line="264" w:lineRule="auto"/>
              <w:jc w:val="center"/>
              <w:rPr>
                <w:rFonts w:ascii="Times New Roman"/>
                <w:lang w:val="tr-TR"/>
              </w:rPr>
            </w:pPr>
            <w:r>
              <w:rPr>
                <w:rFonts w:ascii="Times New Roman"/>
                <w:lang w:val="tr-TR"/>
              </w:rPr>
              <w:t>1</w:t>
            </w:r>
          </w:p>
        </w:tc>
        <w:tc>
          <w:tcPr>
            <w:tcW w:w="1267" w:type="dxa"/>
            <w:shd w:val="clear" w:color="auto" w:fill="E2EFD9"/>
          </w:tcPr>
          <w:p w14:paraId="251D0DC8" w14:textId="795B5744"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r>
      <w:tr w:rsidR="00272413" w:rsidRPr="000F59F6" w14:paraId="41638732" w14:textId="77777777" w:rsidTr="00741C9B">
        <w:trPr>
          <w:trHeight w:val="540"/>
        </w:trPr>
        <w:tc>
          <w:tcPr>
            <w:tcW w:w="3430" w:type="dxa"/>
          </w:tcPr>
          <w:p w14:paraId="18CD57AA" w14:textId="77777777" w:rsidR="00272413" w:rsidRPr="000F59F6" w:rsidRDefault="00272413" w:rsidP="00AC1D0A">
            <w:pPr>
              <w:pStyle w:val="TableParagraph"/>
              <w:spacing w:before="16" w:line="264" w:lineRule="auto"/>
              <w:ind w:left="97"/>
              <w:rPr>
                <w:sz w:val="20"/>
                <w:lang w:val="tr-TR"/>
              </w:rPr>
            </w:pPr>
            <w:r w:rsidRPr="000F59F6">
              <w:rPr>
                <w:sz w:val="20"/>
                <w:lang w:val="tr-TR"/>
              </w:rPr>
              <w:t>Ekipman Odası</w:t>
            </w:r>
          </w:p>
        </w:tc>
        <w:tc>
          <w:tcPr>
            <w:tcW w:w="1176" w:type="dxa"/>
          </w:tcPr>
          <w:p w14:paraId="18A8CFBB" w14:textId="5C65A081" w:rsidR="00272413" w:rsidRPr="000F59F6" w:rsidRDefault="002C4A38" w:rsidP="00AC1D0A">
            <w:pPr>
              <w:pStyle w:val="TableParagraph"/>
              <w:spacing w:line="264" w:lineRule="auto"/>
              <w:jc w:val="center"/>
              <w:rPr>
                <w:rFonts w:ascii="Times New Roman"/>
                <w:lang w:val="tr-TR"/>
              </w:rPr>
            </w:pPr>
            <w:r>
              <w:rPr>
                <w:rFonts w:ascii="Times New Roman"/>
                <w:lang w:val="tr-TR"/>
              </w:rPr>
              <w:t>X</w:t>
            </w:r>
          </w:p>
        </w:tc>
        <w:tc>
          <w:tcPr>
            <w:tcW w:w="1022" w:type="dxa"/>
          </w:tcPr>
          <w:p w14:paraId="1F35EA8A" w14:textId="402FBF78"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c>
          <w:tcPr>
            <w:tcW w:w="996" w:type="dxa"/>
          </w:tcPr>
          <w:p w14:paraId="72736D0C" w14:textId="41CB6123" w:rsidR="00272413" w:rsidRPr="000F59F6" w:rsidRDefault="002C4A38" w:rsidP="00AC1D0A">
            <w:pPr>
              <w:pStyle w:val="TableParagraph"/>
              <w:spacing w:line="264" w:lineRule="auto"/>
              <w:jc w:val="center"/>
              <w:rPr>
                <w:rFonts w:ascii="Times New Roman"/>
                <w:lang w:val="tr-TR"/>
              </w:rPr>
            </w:pPr>
            <w:r>
              <w:rPr>
                <w:rFonts w:ascii="Times New Roman"/>
                <w:lang w:val="tr-TR"/>
              </w:rPr>
              <w:t>1</w:t>
            </w:r>
          </w:p>
        </w:tc>
        <w:tc>
          <w:tcPr>
            <w:tcW w:w="1159" w:type="dxa"/>
          </w:tcPr>
          <w:p w14:paraId="512B590C" w14:textId="15609331" w:rsidR="00272413" w:rsidRPr="000F59F6" w:rsidRDefault="002C4A38" w:rsidP="00AC1D0A">
            <w:pPr>
              <w:pStyle w:val="TableParagraph"/>
              <w:spacing w:line="264" w:lineRule="auto"/>
              <w:jc w:val="center"/>
              <w:rPr>
                <w:rFonts w:ascii="Times New Roman"/>
                <w:lang w:val="tr-TR"/>
              </w:rPr>
            </w:pPr>
            <w:r>
              <w:rPr>
                <w:rFonts w:ascii="Times New Roman"/>
                <w:lang w:val="tr-TR"/>
              </w:rPr>
              <w:t>-</w:t>
            </w:r>
          </w:p>
        </w:tc>
        <w:tc>
          <w:tcPr>
            <w:tcW w:w="1267" w:type="dxa"/>
          </w:tcPr>
          <w:p w14:paraId="07040C96" w14:textId="02D12A80"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r>
      <w:tr w:rsidR="00272413" w:rsidRPr="000F59F6" w14:paraId="07DB0508" w14:textId="77777777" w:rsidTr="00741C9B">
        <w:trPr>
          <w:trHeight w:val="520"/>
        </w:trPr>
        <w:tc>
          <w:tcPr>
            <w:tcW w:w="3430" w:type="dxa"/>
            <w:shd w:val="clear" w:color="auto" w:fill="E2EFD9"/>
          </w:tcPr>
          <w:p w14:paraId="2246658E" w14:textId="77777777" w:rsidR="00272413" w:rsidRPr="000F59F6" w:rsidRDefault="00272413" w:rsidP="00AC1D0A">
            <w:pPr>
              <w:pStyle w:val="TableParagraph"/>
              <w:spacing w:before="13" w:line="264" w:lineRule="auto"/>
              <w:ind w:left="97"/>
              <w:rPr>
                <w:sz w:val="20"/>
                <w:lang w:val="tr-TR"/>
              </w:rPr>
            </w:pPr>
            <w:r w:rsidRPr="000F59F6">
              <w:rPr>
                <w:sz w:val="20"/>
                <w:lang w:val="tr-TR"/>
              </w:rPr>
              <w:t>Kütüphane</w:t>
            </w:r>
          </w:p>
        </w:tc>
        <w:tc>
          <w:tcPr>
            <w:tcW w:w="1176" w:type="dxa"/>
            <w:shd w:val="clear" w:color="auto" w:fill="E2EFD9"/>
          </w:tcPr>
          <w:p w14:paraId="01B2AAA4" w14:textId="2D58240D"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c>
          <w:tcPr>
            <w:tcW w:w="1022" w:type="dxa"/>
            <w:shd w:val="clear" w:color="auto" w:fill="E2EFD9"/>
          </w:tcPr>
          <w:p w14:paraId="3E4915F1" w14:textId="0CF29385" w:rsidR="00272413" w:rsidRPr="000F59F6" w:rsidRDefault="002C4A38" w:rsidP="00AC1D0A">
            <w:pPr>
              <w:pStyle w:val="TableParagraph"/>
              <w:spacing w:line="264" w:lineRule="auto"/>
              <w:jc w:val="center"/>
              <w:rPr>
                <w:rFonts w:ascii="Times New Roman"/>
                <w:lang w:val="tr-TR"/>
              </w:rPr>
            </w:pPr>
            <w:r>
              <w:rPr>
                <w:rFonts w:ascii="Times New Roman"/>
                <w:lang w:val="tr-TR"/>
              </w:rPr>
              <w:t>X</w:t>
            </w:r>
          </w:p>
        </w:tc>
        <w:tc>
          <w:tcPr>
            <w:tcW w:w="996" w:type="dxa"/>
            <w:shd w:val="clear" w:color="auto" w:fill="E2EFD9"/>
          </w:tcPr>
          <w:p w14:paraId="14DB9985" w14:textId="296BDF5E"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c>
          <w:tcPr>
            <w:tcW w:w="1159" w:type="dxa"/>
            <w:shd w:val="clear" w:color="auto" w:fill="E2EFD9"/>
          </w:tcPr>
          <w:p w14:paraId="479D3B10" w14:textId="7ACE07FB"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c>
          <w:tcPr>
            <w:tcW w:w="1267" w:type="dxa"/>
            <w:shd w:val="clear" w:color="auto" w:fill="E2EFD9"/>
          </w:tcPr>
          <w:p w14:paraId="75EFB40B" w14:textId="4D15179A"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r>
      <w:tr w:rsidR="00867FA8" w:rsidRPr="000F59F6" w14:paraId="286B55FC" w14:textId="77777777" w:rsidTr="00741C9B">
        <w:trPr>
          <w:trHeight w:val="520"/>
        </w:trPr>
        <w:tc>
          <w:tcPr>
            <w:tcW w:w="3430" w:type="dxa"/>
            <w:shd w:val="clear" w:color="auto" w:fill="E2EFD9"/>
          </w:tcPr>
          <w:p w14:paraId="0E007BE9" w14:textId="4D5BBB87" w:rsidR="00867FA8" w:rsidRPr="000F59F6" w:rsidRDefault="00867FA8" w:rsidP="00AC1D0A">
            <w:pPr>
              <w:pStyle w:val="TableParagraph"/>
              <w:spacing w:before="13" w:line="264" w:lineRule="auto"/>
              <w:ind w:left="97"/>
              <w:rPr>
                <w:sz w:val="20"/>
                <w:lang w:val="tr-TR"/>
              </w:rPr>
            </w:pPr>
            <w:r>
              <w:rPr>
                <w:sz w:val="20"/>
                <w:lang w:val="tr-TR"/>
              </w:rPr>
              <w:t>Kitaplık</w:t>
            </w:r>
          </w:p>
        </w:tc>
        <w:tc>
          <w:tcPr>
            <w:tcW w:w="1176" w:type="dxa"/>
            <w:shd w:val="clear" w:color="auto" w:fill="E2EFD9"/>
          </w:tcPr>
          <w:p w14:paraId="439E4CE5" w14:textId="5A8AEE11" w:rsidR="00867FA8" w:rsidRDefault="00867FA8" w:rsidP="00AC1D0A">
            <w:pPr>
              <w:pStyle w:val="TableParagraph"/>
              <w:spacing w:line="264" w:lineRule="auto"/>
              <w:jc w:val="center"/>
              <w:rPr>
                <w:rFonts w:ascii="Times New Roman"/>
                <w:lang w:val="tr-TR"/>
              </w:rPr>
            </w:pPr>
            <w:r>
              <w:rPr>
                <w:rFonts w:ascii="Times New Roman"/>
                <w:lang w:val="tr-TR"/>
              </w:rPr>
              <w:t>X</w:t>
            </w:r>
          </w:p>
        </w:tc>
        <w:tc>
          <w:tcPr>
            <w:tcW w:w="1022" w:type="dxa"/>
            <w:shd w:val="clear" w:color="auto" w:fill="E2EFD9"/>
          </w:tcPr>
          <w:p w14:paraId="2AF8D053" w14:textId="2255B1FF" w:rsidR="00867FA8" w:rsidRDefault="00867FA8" w:rsidP="00AC1D0A">
            <w:pPr>
              <w:pStyle w:val="TableParagraph"/>
              <w:spacing w:line="264" w:lineRule="auto"/>
              <w:jc w:val="center"/>
              <w:rPr>
                <w:rFonts w:ascii="Times New Roman"/>
                <w:lang w:val="tr-TR"/>
              </w:rPr>
            </w:pPr>
            <w:r>
              <w:rPr>
                <w:rFonts w:ascii="Times New Roman"/>
                <w:lang w:val="tr-TR"/>
              </w:rPr>
              <w:t>-</w:t>
            </w:r>
          </w:p>
        </w:tc>
        <w:tc>
          <w:tcPr>
            <w:tcW w:w="996" w:type="dxa"/>
            <w:shd w:val="clear" w:color="auto" w:fill="E2EFD9"/>
          </w:tcPr>
          <w:p w14:paraId="265CBF8B" w14:textId="4C9A3803" w:rsidR="00867FA8" w:rsidRDefault="00867FA8" w:rsidP="00AC1D0A">
            <w:pPr>
              <w:pStyle w:val="TableParagraph"/>
              <w:spacing w:line="264" w:lineRule="auto"/>
              <w:jc w:val="center"/>
              <w:rPr>
                <w:rFonts w:ascii="Times New Roman"/>
                <w:lang w:val="tr-TR"/>
              </w:rPr>
            </w:pPr>
            <w:r>
              <w:rPr>
                <w:rFonts w:ascii="Times New Roman"/>
                <w:lang w:val="tr-TR"/>
              </w:rPr>
              <w:t>2</w:t>
            </w:r>
          </w:p>
        </w:tc>
        <w:tc>
          <w:tcPr>
            <w:tcW w:w="1159" w:type="dxa"/>
            <w:shd w:val="clear" w:color="auto" w:fill="E2EFD9"/>
          </w:tcPr>
          <w:p w14:paraId="4F2D0499" w14:textId="5363A3A7" w:rsidR="00867FA8" w:rsidRDefault="00867FA8" w:rsidP="00AC1D0A">
            <w:pPr>
              <w:pStyle w:val="TableParagraph"/>
              <w:spacing w:line="264" w:lineRule="auto"/>
              <w:jc w:val="center"/>
              <w:rPr>
                <w:rFonts w:ascii="Times New Roman"/>
                <w:lang w:val="tr-TR"/>
              </w:rPr>
            </w:pPr>
            <w:r>
              <w:rPr>
                <w:rFonts w:ascii="Times New Roman"/>
                <w:lang w:val="tr-TR"/>
              </w:rPr>
              <w:t>-</w:t>
            </w:r>
          </w:p>
        </w:tc>
        <w:tc>
          <w:tcPr>
            <w:tcW w:w="1267" w:type="dxa"/>
            <w:shd w:val="clear" w:color="auto" w:fill="E2EFD9"/>
          </w:tcPr>
          <w:p w14:paraId="0D1637E7" w14:textId="308A3255" w:rsidR="00867FA8" w:rsidRDefault="00867FA8" w:rsidP="00AC1D0A">
            <w:pPr>
              <w:pStyle w:val="TableParagraph"/>
              <w:spacing w:line="264" w:lineRule="auto"/>
              <w:jc w:val="center"/>
              <w:rPr>
                <w:rFonts w:ascii="Times New Roman"/>
                <w:lang w:val="tr-TR"/>
              </w:rPr>
            </w:pPr>
            <w:r>
              <w:rPr>
                <w:rFonts w:ascii="Times New Roman"/>
                <w:lang w:val="tr-TR"/>
              </w:rPr>
              <w:t>-</w:t>
            </w:r>
          </w:p>
        </w:tc>
      </w:tr>
      <w:tr w:rsidR="00272413" w:rsidRPr="000F59F6" w14:paraId="23BF53F2" w14:textId="77777777" w:rsidTr="00741C9B">
        <w:trPr>
          <w:trHeight w:val="540"/>
        </w:trPr>
        <w:tc>
          <w:tcPr>
            <w:tcW w:w="3430" w:type="dxa"/>
          </w:tcPr>
          <w:p w14:paraId="785CC145" w14:textId="77777777" w:rsidR="00272413" w:rsidRPr="000F59F6" w:rsidRDefault="00272413" w:rsidP="00AC1D0A">
            <w:pPr>
              <w:pStyle w:val="TableParagraph"/>
              <w:spacing w:before="16" w:line="264" w:lineRule="auto"/>
              <w:ind w:left="97"/>
              <w:rPr>
                <w:sz w:val="20"/>
                <w:lang w:val="tr-TR"/>
              </w:rPr>
            </w:pPr>
            <w:r w:rsidRPr="000F59F6">
              <w:rPr>
                <w:sz w:val="20"/>
                <w:lang w:val="tr-TR"/>
              </w:rPr>
              <w:t>Rehberlik Servisi</w:t>
            </w:r>
          </w:p>
        </w:tc>
        <w:tc>
          <w:tcPr>
            <w:tcW w:w="1176" w:type="dxa"/>
          </w:tcPr>
          <w:p w14:paraId="196F6B35" w14:textId="2C1FEE84" w:rsidR="00272413" w:rsidRPr="000F59F6" w:rsidRDefault="002C4A38" w:rsidP="00AC1D0A">
            <w:pPr>
              <w:pStyle w:val="TableParagraph"/>
              <w:spacing w:line="264" w:lineRule="auto"/>
              <w:jc w:val="center"/>
              <w:rPr>
                <w:rFonts w:ascii="Times New Roman"/>
                <w:lang w:val="tr-TR"/>
              </w:rPr>
            </w:pPr>
            <w:r>
              <w:rPr>
                <w:rFonts w:ascii="Times New Roman"/>
                <w:lang w:val="tr-TR"/>
              </w:rPr>
              <w:t>X</w:t>
            </w:r>
          </w:p>
        </w:tc>
        <w:tc>
          <w:tcPr>
            <w:tcW w:w="1022" w:type="dxa"/>
          </w:tcPr>
          <w:p w14:paraId="62707C89" w14:textId="021598D3"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c>
          <w:tcPr>
            <w:tcW w:w="996" w:type="dxa"/>
          </w:tcPr>
          <w:p w14:paraId="10667B06" w14:textId="600E0848" w:rsidR="00272413" w:rsidRPr="000F59F6" w:rsidRDefault="002C4A38" w:rsidP="00AC1D0A">
            <w:pPr>
              <w:pStyle w:val="TableParagraph"/>
              <w:spacing w:line="264" w:lineRule="auto"/>
              <w:jc w:val="center"/>
              <w:rPr>
                <w:rFonts w:ascii="Times New Roman"/>
                <w:lang w:val="tr-TR"/>
              </w:rPr>
            </w:pPr>
            <w:r>
              <w:rPr>
                <w:rFonts w:ascii="Times New Roman"/>
                <w:lang w:val="tr-TR"/>
              </w:rPr>
              <w:t>1</w:t>
            </w:r>
          </w:p>
        </w:tc>
        <w:tc>
          <w:tcPr>
            <w:tcW w:w="1159" w:type="dxa"/>
          </w:tcPr>
          <w:p w14:paraId="468A5432" w14:textId="34FB7AE5" w:rsidR="00272413" w:rsidRPr="000F59F6" w:rsidRDefault="002C4A38" w:rsidP="00AC1D0A">
            <w:pPr>
              <w:pStyle w:val="TableParagraph"/>
              <w:spacing w:line="264" w:lineRule="auto"/>
              <w:jc w:val="center"/>
              <w:rPr>
                <w:rFonts w:ascii="Times New Roman"/>
                <w:lang w:val="tr-TR"/>
              </w:rPr>
            </w:pPr>
            <w:r>
              <w:rPr>
                <w:rFonts w:ascii="Times New Roman"/>
                <w:lang w:val="tr-TR"/>
              </w:rPr>
              <w:t>-</w:t>
            </w:r>
          </w:p>
        </w:tc>
        <w:tc>
          <w:tcPr>
            <w:tcW w:w="1267" w:type="dxa"/>
          </w:tcPr>
          <w:p w14:paraId="43CCD2C9" w14:textId="77777777" w:rsidR="00272413" w:rsidRPr="000F59F6" w:rsidRDefault="00272413" w:rsidP="00AC1D0A">
            <w:pPr>
              <w:pStyle w:val="TableParagraph"/>
              <w:spacing w:line="264" w:lineRule="auto"/>
              <w:jc w:val="center"/>
              <w:rPr>
                <w:rFonts w:ascii="Times New Roman"/>
                <w:lang w:val="tr-TR"/>
              </w:rPr>
            </w:pPr>
          </w:p>
        </w:tc>
      </w:tr>
      <w:tr w:rsidR="00867FA8" w:rsidRPr="000F59F6" w14:paraId="6A2EB85A" w14:textId="77777777" w:rsidTr="00741C9B">
        <w:trPr>
          <w:trHeight w:val="540"/>
        </w:trPr>
        <w:tc>
          <w:tcPr>
            <w:tcW w:w="3430" w:type="dxa"/>
          </w:tcPr>
          <w:p w14:paraId="7D710B9D" w14:textId="28944962" w:rsidR="00867FA8" w:rsidRPr="000F59F6" w:rsidRDefault="00867FA8" w:rsidP="00AC1D0A">
            <w:pPr>
              <w:pStyle w:val="TableParagraph"/>
              <w:spacing w:before="16" w:line="264" w:lineRule="auto"/>
              <w:ind w:left="97"/>
              <w:rPr>
                <w:sz w:val="20"/>
                <w:lang w:val="tr-TR"/>
              </w:rPr>
            </w:pPr>
            <w:r>
              <w:rPr>
                <w:sz w:val="20"/>
                <w:lang w:val="tr-TR"/>
              </w:rPr>
              <w:t>Yemekhane</w:t>
            </w:r>
          </w:p>
        </w:tc>
        <w:tc>
          <w:tcPr>
            <w:tcW w:w="1176" w:type="dxa"/>
          </w:tcPr>
          <w:p w14:paraId="74D778AC" w14:textId="5AAB2986" w:rsidR="00867FA8" w:rsidRDefault="00867FA8" w:rsidP="00AC1D0A">
            <w:pPr>
              <w:pStyle w:val="TableParagraph"/>
              <w:spacing w:line="264" w:lineRule="auto"/>
              <w:jc w:val="center"/>
              <w:rPr>
                <w:rFonts w:ascii="Times New Roman"/>
                <w:lang w:val="tr-TR"/>
              </w:rPr>
            </w:pPr>
            <w:r>
              <w:rPr>
                <w:rFonts w:ascii="Times New Roman"/>
                <w:lang w:val="tr-TR"/>
              </w:rPr>
              <w:t>X</w:t>
            </w:r>
          </w:p>
        </w:tc>
        <w:tc>
          <w:tcPr>
            <w:tcW w:w="1022" w:type="dxa"/>
          </w:tcPr>
          <w:p w14:paraId="093D5B65" w14:textId="7364EE44" w:rsidR="00867FA8" w:rsidRPr="000F59F6" w:rsidRDefault="00867FA8" w:rsidP="00AC1D0A">
            <w:pPr>
              <w:pStyle w:val="TableParagraph"/>
              <w:spacing w:line="264" w:lineRule="auto"/>
              <w:jc w:val="center"/>
              <w:rPr>
                <w:rFonts w:ascii="Times New Roman"/>
                <w:lang w:val="tr-TR"/>
              </w:rPr>
            </w:pPr>
            <w:r>
              <w:rPr>
                <w:rFonts w:ascii="Times New Roman"/>
                <w:lang w:val="tr-TR"/>
              </w:rPr>
              <w:t>-</w:t>
            </w:r>
          </w:p>
        </w:tc>
        <w:tc>
          <w:tcPr>
            <w:tcW w:w="996" w:type="dxa"/>
          </w:tcPr>
          <w:p w14:paraId="11E7DD61" w14:textId="11947C58" w:rsidR="00867FA8" w:rsidRDefault="00867FA8" w:rsidP="00AC1D0A">
            <w:pPr>
              <w:pStyle w:val="TableParagraph"/>
              <w:spacing w:line="264" w:lineRule="auto"/>
              <w:jc w:val="center"/>
              <w:rPr>
                <w:rFonts w:ascii="Times New Roman"/>
                <w:lang w:val="tr-TR"/>
              </w:rPr>
            </w:pPr>
            <w:r>
              <w:rPr>
                <w:rFonts w:ascii="Times New Roman"/>
                <w:lang w:val="tr-TR"/>
              </w:rPr>
              <w:t>1</w:t>
            </w:r>
          </w:p>
        </w:tc>
        <w:tc>
          <w:tcPr>
            <w:tcW w:w="1159" w:type="dxa"/>
          </w:tcPr>
          <w:p w14:paraId="072481BF" w14:textId="0872FD76" w:rsidR="00867FA8" w:rsidRDefault="00867FA8" w:rsidP="00AC1D0A">
            <w:pPr>
              <w:pStyle w:val="TableParagraph"/>
              <w:spacing w:line="264" w:lineRule="auto"/>
              <w:jc w:val="center"/>
              <w:rPr>
                <w:rFonts w:ascii="Times New Roman"/>
                <w:lang w:val="tr-TR"/>
              </w:rPr>
            </w:pPr>
            <w:r>
              <w:rPr>
                <w:rFonts w:ascii="Times New Roman"/>
                <w:lang w:val="tr-TR"/>
              </w:rPr>
              <w:t>-</w:t>
            </w:r>
          </w:p>
        </w:tc>
        <w:tc>
          <w:tcPr>
            <w:tcW w:w="1267" w:type="dxa"/>
          </w:tcPr>
          <w:p w14:paraId="1E923602" w14:textId="3E7258E8" w:rsidR="00867FA8" w:rsidRPr="000F59F6" w:rsidRDefault="00867FA8" w:rsidP="00AC1D0A">
            <w:pPr>
              <w:pStyle w:val="TableParagraph"/>
              <w:spacing w:line="264" w:lineRule="auto"/>
              <w:jc w:val="center"/>
              <w:rPr>
                <w:rFonts w:ascii="Times New Roman"/>
                <w:lang w:val="tr-TR"/>
              </w:rPr>
            </w:pPr>
            <w:r>
              <w:rPr>
                <w:rFonts w:ascii="Times New Roman"/>
                <w:lang w:val="tr-TR"/>
              </w:rPr>
              <w:t>-</w:t>
            </w:r>
          </w:p>
        </w:tc>
      </w:tr>
      <w:tr w:rsidR="00272413" w:rsidRPr="000F59F6" w14:paraId="0DA8D24D" w14:textId="77777777" w:rsidTr="00741C9B">
        <w:trPr>
          <w:trHeight w:val="660"/>
        </w:trPr>
        <w:tc>
          <w:tcPr>
            <w:tcW w:w="3430" w:type="dxa"/>
            <w:shd w:val="clear" w:color="auto" w:fill="E2EFD9"/>
          </w:tcPr>
          <w:p w14:paraId="7E04261B" w14:textId="77777777" w:rsidR="00272413" w:rsidRPr="000F59F6" w:rsidRDefault="00272413" w:rsidP="00AC1D0A">
            <w:pPr>
              <w:pStyle w:val="TableParagraph"/>
              <w:spacing w:before="84" w:line="264" w:lineRule="auto"/>
              <w:ind w:left="97"/>
              <w:rPr>
                <w:sz w:val="20"/>
                <w:lang w:val="tr-TR"/>
              </w:rPr>
            </w:pPr>
            <w:r w:rsidRPr="000F59F6">
              <w:rPr>
                <w:sz w:val="20"/>
                <w:lang w:val="tr-TR"/>
              </w:rPr>
              <w:t>Resim Odası</w:t>
            </w:r>
          </w:p>
        </w:tc>
        <w:tc>
          <w:tcPr>
            <w:tcW w:w="1176" w:type="dxa"/>
            <w:shd w:val="clear" w:color="auto" w:fill="E2EFD9"/>
          </w:tcPr>
          <w:p w14:paraId="0036C6AF" w14:textId="5ECDE578"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c>
          <w:tcPr>
            <w:tcW w:w="1022" w:type="dxa"/>
            <w:shd w:val="clear" w:color="auto" w:fill="E2EFD9"/>
          </w:tcPr>
          <w:p w14:paraId="5070D834" w14:textId="502AF64E" w:rsidR="00272413" w:rsidRPr="000F59F6" w:rsidRDefault="002C4A38" w:rsidP="00AC1D0A">
            <w:pPr>
              <w:pStyle w:val="TableParagraph"/>
              <w:spacing w:line="264" w:lineRule="auto"/>
              <w:jc w:val="center"/>
              <w:rPr>
                <w:rFonts w:ascii="Times New Roman"/>
                <w:lang w:val="tr-TR"/>
              </w:rPr>
            </w:pPr>
            <w:r>
              <w:rPr>
                <w:rFonts w:ascii="Times New Roman"/>
                <w:lang w:val="tr-TR"/>
              </w:rPr>
              <w:t>X</w:t>
            </w:r>
          </w:p>
        </w:tc>
        <w:tc>
          <w:tcPr>
            <w:tcW w:w="996" w:type="dxa"/>
            <w:shd w:val="clear" w:color="auto" w:fill="E2EFD9"/>
          </w:tcPr>
          <w:p w14:paraId="14231850" w14:textId="1BE91964"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c>
          <w:tcPr>
            <w:tcW w:w="1159" w:type="dxa"/>
            <w:shd w:val="clear" w:color="auto" w:fill="E2EFD9"/>
          </w:tcPr>
          <w:p w14:paraId="216879A0" w14:textId="1B37EB1A" w:rsidR="00272413" w:rsidRPr="000F59F6" w:rsidRDefault="002C4A38" w:rsidP="00AC1D0A">
            <w:pPr>
              <w:pStyle w:val="TableParagraph"/>
              <w:spacing w:line="264" w:lineRule="auto"/>
              <w:jc w:val="center"/>
              <w:rPr>
                <w:rFonts w:ascii="Times New Roman"/>
                <w:lang w:val="tr-TR"/>
              </w:rPr>
            </w:pPr>
            <w:r>
              <w:rPr>
                <w:rFonts w:ascii="Times New Roman"/>
                <w:lang w:val="tr-TR"/>
              </w:rPr>
              <w:t>-</w:t>
            </w:r>
          </w:p>
        </w:tc>
        <w:tc>
          <w:tcPr>
            <w:tcW w:w="1267" w:type="dxa"/>
            <w:shd w:val="clear" w:color="auto" w:fill="E2EFD9"/>
          </w:tcPr>
          <w:p w14:paraId="400EAA52" w14:textId="587FE147"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r>
      <w:tr w:rsidR="00272413" w:rsidRPr="000F59F6" w14:paraId="0B5B6C75" w14:textId="77777777" w:rsidTr="00741C9B">
        <w:trPr>
          <w:trHeight w:val="560"/>
        </w:trPr>
        <w:tc>
          <w:tcPr>
            <w:tcW w:w="3430" w:type="dxa"/>
          </w:tcPr>
          <w:p w14:paraId="20988487" w14:textId="77777777" w:rsidR="00272413" w:rsidRPr="000F59F6" w:rsidRDefault="00272413" w:rsidP="00AC1D0A">
            <w:pPr>
              <w:pStyle w:val="TableParagraph"/>
              <w:spacing w:before="28" w:line="264" w:lineRule="auto"/>
              <w:ind w:left="97"/>
              <w:rPr>
                <w:sz w:val="20"/>
                <w:lang w:val="tr-TR"/>
              </w:rPr>
            </w:pPr>
            <w:r w:rsidRPr="000F59F6">
              <w:rPr>
                <w:sz w:val="20"/>
                <w:lang w:val="tr-TR"/>
              </w:rPr>
              <w:t>Müzik Odası</w:t>
            </w:r>
          </w:p>
        </w:tc>
        <w:tc>
          <w:tcPr>
            <w:tcW w:w="1176" w:type="dxa"/>
          </w:tcPr>
          <w:p w14:paraId="1620FD7F" w14:textId="3CF2335D"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c>
          <w:tcPr>
            <w:tcW w:w="1022" w:type="dxa"/>
          </w:tcPr>
          <w:p w14:paraId="0AA9AB6F" w14:textId="055F2464" w:rsidR="00272413" w:rsidRPr="000F59F6" w:rsidRDefault="002C4A38" w:rsidP="00AC1D0A">
            <w:pPr>
              <w:pStyle w:val="TableParagraph"/>
              <w:spacing w:line="264" w:lineRule="auto"/>
              <w:jc w:val="center"/>
              <w:rPr>
                <w:rFonts w:ascii="Times New Roman"/>
                <w:lang w:val="tr-TR"/>
              </w:rPr>
            </w:pPr>
            <w:r>
              <w:rPr>
                <w:rFonts w:ascii="Times New Roman"/>
                <w:lang w:val="tr-TR"/>
              </w:rPr>
              <w:t>X</w:t>
            </w:r>
          </w:p>
        </w:tc>
        <w:tc>
          <w:tcPr>
            <w:tcW w:w="996" w:type="dxa"/>
          </w:tcPr>
          <w:p w14:paraId="2A2280F1" w14:textId="32A95712"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c>
          <w:tcPr>
            <w:tcW w:w="1159" w:type="dxa"/>
          </w:tcPr>
          <w:p w14:paraId="08B95933" w14:textId="2E03C5D4" w:rsidR="00272413" w:rsidRPr="000F59F6" w:rsidRDefault="002C4A38" w:rsidP="00AC1D0A">
            <w:pPr>
              <w:pStyle w:val="TableParagraph"/>
              <w:spacing w:line="264" w:lineRule="auto"/>
              <w:jc w:val="center"/>
              <w:rPr>
                <w:rFonts w:ascii="Times New Roman"/>
                <w:lang w:val="tr-TR"/>
              </w:rPr>
            </w:pPr>
            <w:r>
              <w:rPr>
                <w:rFonts w:ascii="Times New Roman"/>
                <w:lang w:val="tr-TR"/>
              </w:rPr>
              <w:t>-</w:t>
            </w:r>
          </w:p>
        </w:tc>
        <w:tc>
          <w:tcPr>
            <w:tcW w:w="1267" w:type="dxa"/>
          </w:tcPr>
          <w:p w14:paraId="499F9D1E" w14:textId="257E10AD"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r>
      <w:tr w:rsidR="00272413" w:rsidRPr="000F59F6" w14:paraId="10266D1F" w14:textId="77777777" w:rsidTr="00741C9B">
        <w:trPr>
          <w:trHeight w:val="540"/>
        </w:trPr>
        <w:tc>
          <w:tcPr>
            <w:tcW w:w="3430" w:type="dxa"/>
            <w:shd w:val="clear" w:color="auto" w:fill="E2EFD9"/>
          </w:tcPr>
          <w:p w14:paraId="4D5C6ED7" w14:textId="77777777" w:rsidR="00272413" w:rsidRPr="000F59F6" w:rsidRDefault="00272413" w:rsidP="00AC1D0A">
            <w:pPr>
              <w:pStyle w:val="TableParagraph"/>
              <w:spacing w:before="14" w:line="264" w:lineRule="auto"/>
              <w:ind w:left="97"/>
              <w:rPr>
                <w:sz w:val="20"/>
                <w:lang w:val="tr-TR"/>
              </w:rPr>
            </w:pPr>
            <w:r w:rsidRPr="000F59F6">
              <w:rPr>
                <w:sz w:val="20"/>
                <w:lang w:val="tr-TR"/>
              </w:rPr>
              <w:t>Çok Amaçlı Salon</w:t>
            </w:r>
          </w:p>
        </w:tc>
        <w:tc>
          <w:tcPr>
            <w:tcW w:w="1176" w:type="dxa"/>
            <w:shd w:val="clear" w:color="auto" w:fill="E2EFD9"/>
          </w:tcPr>
          <w:p w14:paraId="6E14F9A1" w14:textId="70528D18"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c>
          <w:tcPr>
            <w:tcW w:w="1022" w:type="dxa"/>
            <w:shd w:val="clear" w:color="auto" w:fill="E2EFD9"/>
          </w:tcPr>
          <w:p w14:paraId="35B9994A" w14:textId="110F741A" w:rsidR="00272413" w:rsidRPr="000F59F6" w:rsidRDefault="002C4A38" w:rsidP="00AC1D0A">
            <w:pPr>
              <w:pStyle w:val="TableParagraph"/>
              <w:spacing w:line="264" w:lineRule="auto"/>
              <w:jc w:val="center"/>
              <w:rPr>
                <w:rFonts w:ascii="Times New Roman"/>
                <w:lang w:val="tr-TR"/>
              </w:rPr>
            </w:pPr>
            <w:r>
              <w:rPr>
                <w:rFonts w:ascii="Times New Roman"/>
                <w:lang w:val="tr-TR"/>
              </w:rPr>
              <w:t>X</w:t>
            </w:r>
          </w:p>
        </w:tc>
        <w:tc>
          <w:tcPr>
            <w:tcW w:w="996" w:type="dxa"/>
            <w:shd w:val="clear" w:color="auto" w:fill="E2EFD9"/>
          </w:tcPr>
          <w:p w14:paraId="2C3A72D7" w14:textId="29FBC02A"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c>
          <w:tcPr>
            <w:tcW w:w="1159" w:type="dxa"/>
            <w:shd w:val="clear" w:color="auto" w:fill="E2EFD9"/>
          </w:tcPr>
          <w:p w14:paraId="59547C78" w14:textId="18E5C2EB" w:rsidR="00272413" w:rsidRPr="000F59F6" w:rsidRDefault="002C4A38" w:rsidP="00AC1D0A">
            <w:pPr>
              <w:pStyle w:val="TableParagraph"/>
              <w:spacing w:line="264" w:lineRule="auto"/>
              <w:jc w:val="center"/>
              <w:rPr>
                <w:rFonts w:ascii="Times New Roman"/>
                <w:lang w:val="tr-TR"/>
              </w:rPr>
            </w:pPr>
            <w:r>
              <w:rPr>
                <w:rFonts w:ascii="Times New Roman"/>
                <w:lang w:val="tr-TR"/>
              </w:rPr>
              <w:t>1</w:t>
            </w:r>
          </w:p>
        </w:tc>
        <w:tc>
          <w:tcPr>
            <w:tcW w:w="1267" w:type="dxa"/>
            <w:shd w:val="clear" w:color="auto" w:fill="E2EFD9"/>
          </w:tcPr>
          <w:p w14:paraId="1937E3AF" w14:textId="3A07DB35"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r>
      <w:tr w:rsidR="00272413" w:rsidRPr="000F59F6" w14:paraId="1BDF212C" w14:textId="77777777" w:rsidTr="00741C9B">
        <w:trPr>
          <w:trHeight w:val="820"/>
        </w:trPr>
        <w:tc>
          <w:tcPr>
            <w:tcW w:w="3430" w:type="dxa"/>
          </w:tcPr>
          <w:p w14:paraId="2D34E8BF" w14:textId="1C9F5C6F" w:rsidR="00272413" w:rsidRPr="000F59F6" w:rsidRDefault="002C4A38" w:rsidP="00AC1D0A">
            <w:pPr>
              <w:pStyle w:val="TableParagraph"/>
              <w:spacing w:line="264" w:lineRule="auto"/>
              <w:ind w:left="97"/>
              <w:rPr>
                <w:sz w:val="20"/>
                <w:lang w:val="tr-TR"/>
              </w:rPr>
            </w:pPr>
            <w:r>
              <w:rPr>
                <w:sz w:val="20"/>
                <w:lang w:val="tr-TR"/>
              </w:rPr>
              <w:t>Oyun</w:t>
            </w:r>
            <w:r w:rsidR="00272413" w:rsidRPr="000F59F6">
              <w:rPr>
                <w:sz w:val="20"/>
                <w:lang w:val="tr-TR"/>
              </w:rPr>
              <w:t xml:space="preserve"> Salonu</w:t>
            </w:r>
          </w:p>
        </w:tc>
        <w:tc>
          <w:tcPr>
            <w:tcW w:w="1176" w:type="dxa"/>
          </w:tcPr>
          <w:p w14:paraId="61D1C0D9" w14:textId="70DA47A5" w:rsidR="00272413" w:rsidRPr="000F59F6" w:rsidRDefault="002C4A38" w:rsidP="00AC1D0A">
            <w:pPr>
              <w:pStyle w:val="TableParagraph"/>
              <w:spacing w:line="264" w:lineRule="auto"/>
              <w:jc w:val="center"/>
              <w:rPr>
                <w:rFonts w:ascii="Times New Roman"/>
                <w:lang w:val="tr-TR"/>
              </w:rPr>
            </w:pPr>
            <w:r>
              <w:rPr>
                <w:rFonts w:ascii="Times New Roman"/>
                <w:lang w:val="tr-TR"/>
              </w:rPr>
              <w:t>X</w:t>
            </w:r>
          </w:p>
        </w:tc>
        <w:tc>
          <w:tcPr>
            <w:tcW w:w="1022" w:type="dxa"/>
          </w:tcPr>
          <w:p w14:paraId="46E04064" w14:textId="5A7152D3"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c>
          <w:tcPr>
            <w:tcW w:w="996" w:type="dxa"/>
          </w:tcPr>
          <w:p w14:paraId="241303F6" w14:textId="00FB8A9E" w:rsidR="00272413" w:rsidRPr="000F59F6" w:rsidRDefault="002C4A38" w:rsidP="00AC1D0A">
            <w:pPr>
              <w:pStyle w:val="TableParagraph"/>
              <w:spacing w:line="264" w:lineRule="auto"/>
              <w:jc w:val="center"/>
              <w:rPr>
                <w:rFonts w:ascii="Times New Roman"/>
                <w:lang w:val="tr-TR"/>
              </w:rPr>
            </w:pPr>
            <w:r>
              <w:rPr>
                <w:rFonts w:ascii="Times New Roman"/>
                <w:lang w:val="tr-TR"/>
              </w:rPr>
              <w:t>1</w:t>
            </w:r>
          </w:p>
        </w:tc>
        <w:tc>
          <w:tcPr>
            <w:tcW w:w="1159" w:type="dxa"/>
          </w:tcPr>
          <w:p w14:paraId="088BC0B9" w14:textId="4D0184AC" w:rsidR="00272413" w:rsidRPr="000F59F6" w:rsidRDefault="002C4A38" w:rsidP="00AC1D0A">
            <w:pPr>
              <w:pStyle w:val="TableParagraph"/>
              <w:spacing w:line="264" w:lineRule="auto"/>
              <w:jc w:val="center"/>
              <w:rPr>
                <w:rFonts w:ascii="Times New Roman"/>
                <w:lang w:val="tr-TR"/>
              </w:rPr>
            </w:pPr>
            <w:r>
              <w:rPr>
                <w:rFonts w:ascii="Times New Roman"/>
                <w:lang w:val="tr-TR"/>
              </w:rPr>
              <w:t>-</w:t>
            </w:r>
          </w:p>
        </w:tc>
        <w:tc>
          <w:tcPr>
            <w:tcW w:w="1267" w:type="dxa"/>
          </w:tcPr>
          <w:p w14:paraId="746D3034" w14:textId="488348EF" w:rsidR="00272413" w:rsidRPr="000F59F6" w:rsidRDefault="00867FA8" w:rsidP="00AC1D0A">
            <w:pPr>
              <w:pStyle w:val="TableParagraph"/>
              <w:spacing w:line="264" w:lineRule="auto"/>
              <w:jc w:val="center"/>
              <w:rPr>
                <w:rFonts w:ascii="Times New Roman"/>
                <w:lang w:val="tr-TR"/>
              </w:rPr>
            </w:pPr>
            <w:r>
              <w:rPr>
                <w:rFonts w:ascii="Times New Roman"/>
                <w:lang w:val="tr-TR"/>
              </w:rPr>
              <w:t>-</w:t>
            </w:r>
          </w:p>
        </w:tc>
      </w:tr>
      <w:tr w:rsidR="00867FA8" w:rsidRPr="000F59F6" w14:paraId="75E45FF7" w14:textId="77777777" w:rsidTr="00741C9B">
        <w:trPr>
          <w:trHeight w:val="820"/>
        </w:trPr>
        <w:tc>
          <w:tcPr>
            <w:tcW w:w="3430" w:type="dxa"/>
          </w:tcPr>
          <w:p w14:paraId="14A5C6B6" w14:textId="71D54C4C" w:rsidR="00867FA8" w:rsidRDefault="00867FA8" w:rsidP="00AC1D0A">
            <w:pPr>
              <w:pStyle w:val="TableParagraph"/>
              <w:spacing w:line="264" w:lineRule="auto"/>
              <w:ind w:left="97"/>
              <w:rPr>
                <w:sz w:val="20"/>
                <w:lang w:val="tr-TR"/>
              </w:rPr>
            </w:pPr>
            <w:r>
              <w:rPr>
                <w:sz w:val="20"/>
                <w:lang w:val="tr-TR"/>
              </w:rPr>
              <w:t>Revir</w:t>
            </w:r>
          </w:p>
        </w:tc>
        <w:tc>
          <w:tcPr>
            <w:tcW w:w="1176" w:type="dxa"/>
          </w:tcPr>
          <w:p w14:paraId="36C4E040" w14:textId="2C3F803A" w:rsidR="00867FA8" w:rsidRDefault="00867FA8" w:rsidP="00AC1D0A">
            <w:pPr>
              <w:pStyle w:val="TableParagraph"/>
              <w:spacing w:line="264" w:lineRule="auto"/>
              <w:jc w:val="center"/>
              <w:rPr>
                <w:rFonts w:ascii="Times New Roman"/>
                <w:lang w:val="tr-TR"/>
              </w:rPr>
            </w:pPr>
            <w:r>
              <w:rPr>
                <w:rFonts w:ascii="Times New Roman"/>
                <w:lang w:val="tr-TR"/>
              </w:rPr>
              <w:t>X</w:t>
            </w:r>
          </w:p>
        </w:tc>
        <w:tc>
          <w:tcPr>
            <w:tcW w:w="1022" w:type="dxa"/>
          </w:tcPr>
          <w:p w14:paraId="39DBD091" w14:textId="1B27072A" w:rsidR="00867FA8" w:rsidRPr="000F59F6" w:rsidRDefault="00867FA8" w:rsidP="00AC1D0A">
            <w:pPr>
              <w:pStyle w:val="TableParagraph"/>
              <w:spacing w:line="264" w:lineRule="auto"/>
              <w:jc w:val="center"/>
              <w:rPr>
                <w:rFonts w:ascii="Times New Roman"/>
                <w:lang w:val="tr-TR"/>
              </w:rPr>
            </w:pPr>
            <w:r>
              <w:rPr>
                <w:rFonts w:ascii="Times New Roman"/>
                <w:lang w:val="tr-TR"/>
              </w:rPr>
              <w:t>-</w:t>
            </w:r>
          </w:p>
        </w:tc>
        <w:tc>
          <w:tcPr>
            <w:tcW w:w="996" w:type="dxa"/>
          </w:tcPr>
          <w:p w14:paraId="40DD11EF" w14:textId="434AA4C8" w:rsidR="00867FA8" w:rsidRDefault="00867FA8" w:rsidP="00AC1D0A">
            <w:pPr>
              <w:pStyle w:val="TableParagraph"/>
              <w:spacing w:line="264" w:lineRule="auto"/>
              <w:jc w:val="center"/>
              <w:rPr>
                <w:rFonts w:ascii="Times New Roman"/>
                <w:lang w:val="tr-TR"/>
              </w:rPr>
            </w:pPr>
            <w:r>
              <w:rPr>
                <w:rFonts w:ascii="Times New Roman"/>
                <w:lang w:val="tr-TR"/>
              </w:rPr>
              <w:t>1</w:t>
            </w:r>
          </w:p>
        </w:tc>
        <w:tc>
          <w:tcPr>
            <w:tcW w:w="1159" w:type="dxa"/>
          </w:tcPr>
          <w:p w14:paraId="7C05CDB2" w14:textId="21A07449" w:rsidR="00867FA8" w:rsidRDefault="00867FA8" w:rsidP="00AC1D0A">
            <w:pPr>
              <w:pStyle w:val="TableParagraph"/>
              <w:spacing w:line="264" w:lineRule="auto"/>
              <w:jc w:val="center"/>
              <w:rPr>
                <w:rFonts w:ascii="Times New Roman"/>
                <w:lang w:val="tr-TR"/>
              </w:rPr>
            </w:pPr>
            <w:r>
              <w:rPr>
                <w:rFonts w:ascii="Times New Roman"/>
                <w:lang w:val="tr-TR"/>
              </w:rPr>
              <w:t>-</w:t>
            </w:r>
          </w:p>
        </w:tc>
        <w:tc>
          <w:tcPr>
            <w:tcW w:w="1267" w:type="dxa"/>
          </w:tcPr>
          <w:p w14:paraId="05B117A2" w14:textId="2399D004" w:rsidR="00867FA8" w:rsidRPr="000F59F6" w:rsidRDefault="00867FA8" w:rsidP="00AC1D0A">
            <w:pPr>
              <w:pStyle w:val="TableParagraph"/>
              <w:spacing w:line="264" w:lineRule="auto"/>
              <w:jc w:val="center"/>
              <w:rPr>
                <w:rFonts w:ascii="Times New Roman"/>
                <w:lang w:val="tr-TR"/>
              </w:rPr>
            </w:pPr>
            <w:r>
              <w:rPr>
                <w:rFonts w:ascii="Times New Roman"/>
                <w:lang w:val="tr-TR"/>
              </w:rPr>
              <w:t>-</w:t>
            </w:r>
          </w:p>
        </w:tc>
      </w:tr>
    </w:tbl>
    <w:p w14:paraId="5A084636" w14:textId="77777777" w:rsidR="00272413" w:rsidRPr="000F59F6" w:rsidRDefault="00272413" w:rsidP="00AC1D0A">
      <w:pPr>
        <w:spacing w:line="264" w:lineRule="auto"/>
        <w:rPr>
          <w:rFonts w:ascii="Times New Roman"/>
        </w:rPr>
        <w:sectPr w:rsidR="00272413" w:rsidRPr="000F59F6" w:rsidSect="005B428F">
          <w:pgSz w:w="11910" w:h="16840"/>
          <w:pgMar w:top="1320" w:right="1300" w:bottom="1280" w:left="1300" w:header="0" w:footer="1037" w:gutter="0"/>
          <w:cols w:space="708"/>
        </w:sectPr>
      </w:pPr>
    </w:p>
    <w:p w14:paraId="0A7A6C6C" w14:textId="77777777" w:rsidR="00272413" w:rsidRDefault="00272413" w:rsidP="00AC1D0A">
      <w:pPr>
        <w:pStyle w:val="Balk4"/>
        <w:keepNext w:val="0"/>
        <w:keepLines w:val="0"/>
        <w:widowControl w:val="0"/>
        <w:numPr>
          <w:ilvl w:val="2"/>
          <w:numId w:val="5"/>
        </w:numPr>
        <w:tabs>
          <w:tab w:val="left" w:pos="812"/>
        </w:tabs>
        <w:autoSpaceDE w:val="0"/>
        <w:autoSpaceDN w:val="0"/>
        <w:spacing w:before="78" w:line="264" w:lineRule="auto"/>
        <w:ind w:left="811" w:hanging="693"/>
        <w:jc w:val="both"/>
        <w:rPr>
          <w:rFonts w:ascii="Cambria" w:eastAsia="Cambria" w:hAnsi="Cambria" w:cs="Cambria"/>
          <w:b/>
          <w:bCs/>
          <w:i w:val="0"/>
          <w:iCs w:val="0"/>
          <w:color w:val="auto"/>
          <w:kern w:val="0"/>
          <w:sz w:val="28"/>
          <w:szCs w:val="28"/>
          <w14:ligatures w14:val="none"/>
        </w:rPr>
      </w:pPr>
      <w:bookmarkStart w:id="17" w:name="malikaynaklar"/>
      <w:r w:rsidRPr="000F59F6">
        <w:rPr>
          <w:rFonts w:ascii="Cambria" w:eastAsia="Cambria" w:hAnsi="Cambria" w:cs="Cambria"/>
          <w:b/>
          <w:bCs/>
          <w:i w:val="0"/>
          <w:iCs w:val="0"/>
          <w:color w:val="auto"/>
          <w:kern w:val="0"/>
          <w:sz w:val="28"/>
          <w:szCs w:val="28"/>
          <w14:ligatures w14:val="none"/>
        </w:rPr>
        <w:lastRenderedPageBreak/>
        <w:t>Mali Kaynaklar</w:t>
      </w:r>
    </w:p>
    <w:bookmarkEnd w:id="17"/>
    <w:p w14:paraId="566935D8" w14:textId="77777777" w:rsidR="00474806" w:rsidRPr="00474806" w:rsidRDefault="00474806" w:rsidP="00AC1D0A">
      <w:pPr>
        <w:spacing w:line="264" w:lineRule="auto"/>
      </w:pPr>
    </w:p>
    <w:p w14:paraId="159E26CE" w14:textId="707482FC" w:rsidR="00272413" w:rsidRDefault="00474806" w:rsidP="00AC1D0A">
      <w:pPr>
        <w:pStyle w:val="GvdeMetni"/>
        <w:spacing w:line="264" w:lineRule="auto"/>
        <w:ind w:left="119" w:right="113"/>
        <w:jc w:val="both"/>
        <w:rPr>
          <w:lang w:val="tr-TR"/>
        </w:rPr>
      </w:pPr>
      <w:r>
        <w:rPr>
          <w:lang w:val="tr-TR"/>
        </w:rPr>
        <w:t xml:space="preserve">Okulumuz Bakırköy ilçe merkezinde merkezi bir bölgede bulunmaktadır. Velilerimizin </w:t>
      </w:r>
      <w:proofErr w:type="spellStart"/>
      <w:r>
        <w:rPr>
          <w:lang w:val="tr-TR"/>
        </w:rPr>
        <w:t>sosyo</w:t>
      </w:r>
      <w:proofErr w:type="spellEnd"/>
      <w:r>
        <w:rPr>
          <w:lang w:val="tr-TR"/>
        </w:rPr>
        <w:t xml:space="preserve"> – ekonomik düzeylerinin yüksek olması okulumuza yaptıkları yardımlarında yüksek olmasını sağlamaktadır. Ayrıca çalışan velile</w:t>
      </w:r>
      <w:r w:rsidR="00FE2805">
        <w:rPr>
          <w:lang w:val="tr-TR"/>
        </w:rPr>
        <w:t>rin yoğun olduğu bölgemizde velilerimizin okulumuzu tercih etmelerini sağlamak amacıyla çocuk kulüpleri ile tam gün eğitim verdiğimizden, kulüp gelirlerimiz önemli gelir kaynağımızı oluşturmaktadır.</w:t>
      </w:r>
    </w:p>
    <w:p w14:paraId="4AA45A66" w14:textId="77777777" w:rsidR="00867FA8" w:rsidRPr="000F59F6" w:rsidRDefault="00867FA8" w:rsidP="00AC1D0A">
      <w:pPr>
        <w:pStyle w:val="GvdeMetni"/>
        <w:spacing w:line="264" w:lineRule="auto"/>
        <w:ind w:left="118" w:right="112"/>
        <w:jc w:val="both"/>
        <w:rPr>
          <w:lang w:val="tr-TR"/>
        </w:rPr>
      </w:pPr>
    </w:p>
    <w:p w14:paraId="7CA988E8" w14:textId="66F2455E" w:rsidR="0087100B" w:rsidRPr="00867FA8" w:rsidRDefault="00CF7FCD" w:rsidP="00AC1D0A">
      <w:pPr>
        <w:spacing w:line="264" w:lineRule="auto"/>
        <w:ind w:left="118"/>
        <w:rPr>
          <w:b/>
          <w:color w:val="FF0000"/>
          <w:sz w:val="20"/>
        </w:rPr>
      </w:pPr>
      <w:r>
        <w:rPr>
          <w:b/>
          <w:sz w:val="20"/>
        </w:rPr>
        <w:t>Tablo 14</w:t>
      </w:r>
      <w:r w:rsidR="00272413" w:rsidRPr="000F59F6">
        <w:rPr>
          <w:b/>
          <w:sz w:val="20"/>
        </w:rPr>
        <w:t>. Kaynak Tablosu</w:t>
      </w:r>
      <w:r w:rsidR="003F2525" w:rsidRPr="000F59F6">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0F59F6" w14:paraId="258943DA" w14:textId="77777777" w:rsidTr="00741C9B">
        <w:trPr>
          <w:trHeight w:val="440"/>
        </w:trPr>
        <w:tc>
          <w:tcPr>
            <w:tcW w:w="3233" w:type="dxa"/>
            <w:tcBorders>
              <w:bottom w:val="single" w:sz="6" w:space="0" w:color="000000"/>
              <w:right w:val="single" w:sz="6" w:space="0" w:color="000000"/>
            </w:tcBorders>
          </w:tcPr>
          <w:p w14:paraId="0925B3F8" w14:textId="77777777" w:rsidR="00272413" w:rsidRPr="000F59F6" w:rsidRDefault="00272413" w:rsidP="00AC1D0A">
            <w:pPr>
              <w:pStyle w:val="TableParagraph"/>
              <w:spacing w:before="1" w:line="264" w:lineRule="auto"/>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0F59F6" w:rsidRDefault="00272413" w:rsidP="00AC1D0A">
            <w:pPr>
              <w:pStyle w:val="TableParagraph"/>
              <w:spacing w:before="1" w:line="264" w:lineRule="auto"/>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0F59F6" w:rsidRDefault="00272413" w:rsidP="00AC1D0A">
            <w:pPr>
              <w:pStyle w:val="TableParagraph"/>
              <w:spacing w:before="1" w:line="264" w:lineRule="auto"/>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0F59F6" w:rsidRDefault="00272413" w:rsidP="00AC1D0A">
            <w:pPr>
              <w:pStyle w:val="TableParagraph"/>
              <w:spacing w:before="1" w:line="264" w:lineRule="auto"/>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0F59F6" w:rsidRDefault="00272413" w:rsidP="00AC1D0A">
            <w:pPr>
              <w:pStyle w:val="TableParagraph"/>
              <w:spacing w:before="1" w:line="264" w:lineRule="auto"/>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14:paraId="1DA38746" w14:textId="77777777" w:rsidR="00272413" w:rsidRPr="000F59F6" w:rsidRDefault="00272413" w:rsidP="00AC1D0A">
            <w:pPr>
              <w:pStyle w:val="TableParagraph"/>
              <w:spacing w:before="1" w:line="264" w:lineRule="auto"/>
              <w:ind w:left="100"/>
              <w:rPr>
                <w:b/>
                <w:sz w:val="20"/>
                <w:lang w:val="tr-TR"/>
              </w:rPr>
            </w:pPr>
            <w:r w:rsidRPr="000F59F6">
              <w:rPr>
                <w:b/>
                <w:sz w:val="20"/>
                <w:lang w:val="tr-TR"/>
              </w:rPr>
              <w:t>2028</w:t>
            </w:r>
          </w:p>
        </w:tc>
      </w:tr>
      <w:tr w:rsidR="00272413" w:rsidRPr="000F59F6" w14:paraId="36A025AB" w14:textId="77777777" w:rsidTr="00741C9B">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272413" w:rsidRPr="000F59F6" w:rsidRDefault="00272413" w:rsidP="00AC1D0A">
            <w:pPr>
              <w:pStyle w:val="TableParagraph"/>
              <w:spacing w:line="264" w:lineRule="auto"/>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2DF08F43" w:rsidR="00272413" w:rsidRPr="000F59F6" w:rsidRDefault="0073117D" w:rsidP="00AC1D0A">
            <w:pPr>
              <w:pStyle w:val="TableParagraph"/>
              <w:spacing w:line="264" w:lineRule="auto"/>
              <w:rPr>
                <w:rFonts w:ascii="Times New Roman"/>
                <w:sz w:val="20"/>
                <w:lang w:val="tr-TR"/>
              </w:rPr>
            </w:pPr>
            <w:r>
              <w:rPr>
                <w:rFonts w:ascii="Times New Roman"/>
                <w:sz w:val="20"/>
                <w:lang w:val="tr-TR"/>
              </w:rPr>
              <w:t>110.000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052BC78F" w:rsidR="00272413" w:rsidRPr="000F59F6" w:rsidRDefault="0073117D" w:rsidP="00AC1D0A">
            <w:pPr>
              <w:pStyle w:val="TableParagraph"/>
              <w:spacing w:line="264" w:lineRule="auto"/>
              <w:rPr>
                <w:rFonts w:ascii="Times New Roman"/>
                <w:sz w:val="20"/>
                <w:lang w:val="tr-TR"/>
              </w:rPr>
            </w:pPr>
            <w:r>
              <w:rPr>
                <w:rFonts w:ascii="Times New Roman"/>
                <w:sz w:val="20"/>
                <w:lang w:val="tr-TR"/>
              </w:rPr>
              <w:t>170.000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7B936DD8" w:rsidR="00272413" w:rsidRPr="000F59F6" w:rsidRDefault="0073117D" w:rsidP="00AC1D0A">
            <w:pPr>
              <w:pStyle w:val="TableParagraph"/>
              <w:spacing w:line="264" w:lineRule="auto"/>
              <w:rPr>
                <w:rFonts w:ascii="Times New Roman"/>
                <w:sz w:val="20"/>
                <w:lang w:val="tr-TR"/>
              </w:rPr>
            </w:pPr>
            <w:r>
              <w:rPr>
                <w:rFonts w:ascii="Times New Roman"/>
                <w:sz w:val="20"/>
                <w:lang w:val="tr-TR"/>
              </w:rPr>
              <w:t>250.000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61EA00D0" w:rsidR="00272413" w:rsidRPr="000F59F6" w:rsidRDefault="0073117D" w:rsidP="00AC1D0A">
            <w:pPr>
              <w:pStyle w:val="TableParagraph"/>
              <w:spacing w:line="264" w:lineRule="auto"/>
              <w:rPr>
                <w:rFonts w:ascii="Times New Roman"/>
                <w:sz w:val="20"/>
                <w:lang w:val="tr-TR"/>
              </w:rPr>
            </w:pPr>
            <w:r>
              <w:rPr>
                <w:rFonts w:ascii="Times New Roman"/>
                <w:sz w:val="20"/>
                <w:lang w:val="tr-TR"/>
              </w:rPr>
              <w:t>300.000</w:t>
            </w:r>
          </w:p>
        </w:tc>
        <w:tc>
          <w:tcPr>
            <w:tcW w:w="1135" w:type="dxa"/>
            <w:tcBorders>
              <w:top w:val="single" w:sz="6" w:space="0" w:color="000000"/>
              <w:left w:val="single" w:sz="6" w:space="0" w:color="000000"/>
              <w:bottom w:val="single" w:sz="6" w:space="0" w:color="000000"/>
            </w:tcBorders>
            <w:shd w:val="clear" w:color="auto" w:fill="E2EFD9"/>
          </w:tcPr>
          <w:p w14:paraId="50786AA5" w14:textId="692E0374" w:rsidR="00272413" w:rsidRPr="000F59F6" w:rsidRDefault="0073117D" w:rsidP="00AC1D0A">
            <w:pPr>
              <w:pStyle w:val="TableParagraph"/>
              <w:spacing w:line="264" w:lineRule="auto"/>
              <w:rPr>
                <w:rFonts w:ascii="Times New Roman"/>
                <w:sz w:val="20"/>
                <w:lang w:val="tr-TR"/>
              </w:rPr>
            </w:pPr>
            <w:r>
              <w:rPr>
                <w:rFonts w:ascii="Times New Roman"/>
                <w:sz w:val="20"/>
                <w:lang w:val="tr-TR"/>
              </w:rPr>
              <w:t>350.000</w:t>
            </w:r>
          </w:p>
        </w:tc>
      </w:tr>
      <w:tr w:rsidR="00272413" w:rsidRPr="000F59F6" w14:paraId="50CBA240" w14:textId="77777777" w:rsidTr="00741C9B">
        <w:trPr>
          <w:trHeight w:val="440"/>
        </w:trPr>
        <w:tc>
          <w:tcPr>
            <w:tcW w:w="3233" w:type="dxa"/>
            <w:tcBorders>
              <w:top w:val="single" w:sz="6" w:space="0" w:color="000000"/>
              <w:bottom w:val="single" w:sz="6" w:space="0" w:color="000000"/>
              <w:right w:val="single" w:sz="6" w:space="0" w:color="000000"/>
            </w:tcBorders>
          </w:tcPr>
          <w:p w14:paraId="38D1CFE9" w14:textId="584C03EB" w:rsidR="00272413" w:rsidRPr="000F59F6" w:rsidRDefault="00272413" w:rsidP="00AC1D0A">
            <w:pPr>
              <w:pStyle w:val="TableParagraph"/>
              <w:spacing w:line="264" w:lineRule="auto"/>
              <w:ind w:left="97"/>
              <w:rPr>
                <w:sz w:val="20"/>
                <w:lang w:val="tr-TR"/>
              </w:rPr>
            </w:pPr>
            <w:r w:rsidRPr="000F59F6">
              <w:rPr>
                <w:sz w:val="20"/>
                <w:lang w:val="tr-TR"/>
              </w:rPr>
              <w:t>Okul Aile Birliği</w:t>
            </w:r>
            <w:r w:rsidR="00474806">
              <w:rPr>
                <w:sz w:val="20"/>
                <w:lang w:val="tr-TR"/>
              </w:rPr>
              <w:t xml:space="preserve"> ve Veli Yardımları</w:t>
            </w:r>
          </w:p>
        </w:tc>
        <w:tc>
          <w:tcPr>
            <w:tcW w:w="1272" w:type="dxa"/>
            <w:tcBorders>
              <w:top w:val="single" w:sz="6" w:space="0" w:color="000000"/>
              <w:left w:val="single" w:sz="6" w:space="0" w:color="000000"/>
              <w:bottom w:val="single" w:sz="6" w:space="0" w:color="000000"/>
              <w:right w:val="single" w:sz="6" w:space="0" w:color="000000"/>
            </w:tcBorders>
          </w:tcPr>
          <w:p w14:paraId="6421FFB9" w14:textId="25475574" w:rsidR="00272413" w:rsidRPr="000F59F6" w:rsidRDefault="0073117D" w:rsidP="00AC1D0A">
            <w:pPr>
              <w:pStyle w:val="TableParagraph"/>
              <w:spacing w:line="264" w:lineRule="auto"/>
              <w:rPr>
                <w:rFonts w:ascii="Times New Roman"/>
                <w:sz w:val="20"/>
                <w:lang w:val="tr-TR"/>
              </w:rPr>
            </w:pPr>
            <w:r>
              <w:rPr>
                <w:rFonts w:ascii="Times New Roman"/>
                <w:sz w:val="20"/>
                <w:lang w:val="tr-TR"/>
              </w:rPr>
              <w:t>1.000.000</w:t>
            </w:r>
          </w:p>
        </w:tc>
        <w:tc>
          <w:tcPr>
            <w:tcW w:w="1138" w:type="dxa"/>
            <w:tcBorders>
              <w:top w:val="single" w:sz="6" w:space="0" w:color="000000"/>
              <w:left w:val="single" w:sz="6" w:space="0" w:color="000000"/>
              <w:bottom w:val="single" w:sz="6" w:space="0" w:color="000000"/>
              <w:right w:val="single" w:sz="6" w:space="0" w:color="000000"/>
            </w:tcBorders>
          </w:tcPr>
          <w:p w14:paraId="075C537F" w14:textId="48EAC6EC" w:rsidR="00272413" w:rsidRPr="000F59F6" w:rsidRDefault="0073117D" w:rsidP="00AC1D0A">
            <w:pPr>
              <w:pStyle w:val="TableParagraph"/>
              <w:spacing w:line="264" w:lineRule="auto"/>
              <w:rPr>
                <w:rFonts w:ascii="Times New Roman"/>
                <w:sz w:val="20"/>
                <w:lang w:val="tr-TR"/>
              </w:rPr>
            </w:pPr>
            <w:r>
              <w:rPr>
                <w:rFonts w:ascii="Times New Roman"/>
                <w:sz w:val="20"/>
                <w:lang w:val="tr-TR"/>
              </w:rPr>
              <w:t>1.100.000</w:t>
            </w:r>
          </w:p>
        </w:tc>
        <w:tc>
          <w:tcPr>
            <w:tcW w:w="1135" w:type="dxa"/>
            <w:tcBorders>
              <w:top w:val="single" w:sz="6" w:space="0" w:color="000000"/>
              <w:left w:val="single" w:sz="6" w:space="0" w:color="000000"/>
              <w:bottom w:val="single" w:sz="6" w:space="0" w:color="000000"/>
              <w:right w:val="single" w:sz="6" w:space="0" w:color="000000"/>
            </w:tcBorders>
          </w:tcPr>
          <w:p w14:paraId="7BFBE934" w14:textId="72AA8631" w:rsidR="00272413" w:rsidRPr="000F59F6" w:rsidRDefault="0073117D" w:rsidP="00AC1D0A">
            <w:pPr>
              <w:pStyle w:val="TableParagraph"/>
              <w:spacing w:line="264" w:lineRule="auto"/>
              <w:rPr>
                <w:rFonts w:ascii="Times New Roman"/>
                <w:sz w:val="20"/>
                <w:lang w:val="tr-TR"/>
              </w:rPr>
            </w:pPr>
            <w:r>
              <w:rPr>
                <w:rFonts w:ascii="Times New Roman"/>
                <w:sz w:val="20"/>
                <w:lang w:val="tr-TR"/>
              </w:rPr>
              <w:t>1.200.000</w:t>
            </w:r>
          </w:p>
        </w:tc>
        <w:tc>
          <w:tcPr>
            <w:tcW w:w="1138" w:type="dxa"/>
            <w:tcBorders>
              <w:top w:val="single" w:sz="6" w:space="0" w:color="000000"/>
              <w:left w:val="single" w:sz="6" w:space="0" w:color="000000"/>
              <w:bottom w:val="single" w:sz="6" w:space="0" w:color="000000"/>
              <w:right w:val="single" w:sz="6" w:space="0" w:color="000000"/>
            </w:tcBorders>
          </w:tcPr>
          <w:p w14:paraId="0A2E6754" w14:textId="12EAFD04" w:rsidR="00272413" w:rsidRPr="000F59F6" w:rsidRDefault="0073117D" w:rsidP="00AC1D0A">
            <w:pPr>
              <w:pStyle w:val="TableParagraph"/>
              <w:spacing w:line="264" w:lineRule="auto"/>
              <w:rPr>
                <w:rFonts w:ascii="Times New Roman"/>
                <w:sz w:val="20"/>
                <w:lang w:val="tr-TR"/>
              </w:rPr>
            </w:pPr>
            <w:r>
              <w:rPr>
                <w:rFonts w:ascii="Times New Roman"/>
                <w:sz w:val="20"/>
                <w:lang w:val="tr-TR"/>
              </w:rPr>
              <w:t>1.300.000</w:t>
            </w:r>
          </w:p>
        </w:tc>
        <w:tc>
          <w:tcPr>
            <w:tcW w:w="1135" w:type="dxa"/>
            <w:tcBorders>
              <w:top w:val="single" w:sz="6" w:space="0" w:color="000000"/>
              <w:left w:val="single" w:sz="6" w:space="0" w:color="000000"/>
              <w:bottom w:val="single" w:sz="6" w:space="0" w:color="000000"/>
            </w:tcBorders>
          </w:tcPr>
          <w:p w14:paraId="313EC9AC" w14:textId="5BF935A1" w:rsidR="00272413" w:rsidRPr="000F59F6" w:rsidRDefault="0073117D" w:rsidP="00AC1D0A">
            <w:pPr>
              <w:pStyle w:val="TableParagraph"/>
              <w:spacing w:line="264" w:lineRule="auto"/>
              <w:rPr>
                <w:rFonts w:ascii="Times New Roman"/>
                <w:sz w:val="20"/>
                <w:lang w:val="tr-TR"/>
              </w:rPr>
            </w:pPr>
            <w:r>
              <w:rPr>
                <w:rFonts w:ascii="Times New Roman"/>
                <w:sz w:val="20"/>
                <w:lang w:val="tr-TR"/>
              </w:rPr>
              <w:t>1.400.000</w:t>
            </w:r>
          </w:p>
        </w:tc>
      </w:tr>
      <w:tr w:rsidR="00272413" w:rsidRPr="000F59F6" w14:paraId="47306D85" w14:textId="77777777" w:rsidTr="00741C9B">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4C1FF0EE" w:rsidR="00272413" w:rsidRPr="000F59F6" w:rsidRDefault="00474806" w:rsidP="00AC1D0A">
            <w:pPr>
              <w:pStyle w:val="TableParagraph"/>
              <w:spacing w:line="264" w:lineRule="auto"/>
              <w:ind w:left="97"/>
              <w:rPr>
                <w:sz w:val="20"/>
                <w:lang w:val="tr-TR"/>
              </w:rPr>
            </w:pPr>
            <w:r>
              <w:rPr>
                <w:sz w:val="20"/>
                <w:lang w:val="tr-TR"/>
              </w:rPr>
              <w:t>Çocuk Kulübü</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028B3DA7" w:rsidR="00272413" w:rsidRPr="000F59F6" w:rsidRDefault="0073117D" w:rsidP="00AC1D0A">
            <w:pPr>
              <w:pStyle w:val="TableParagraph"/>
              <w:spacing w:line="264" w:lineRule="auto"/>
              <w:rPr>
                <w:rFonts w:ascii="Times New Roman"/>
                <w:sz w:val="20"/>
                <w:lang w:val="tr-TR"/>
              </w:rPr>
            </w:pPr>
            <w:r>
              <w:rPr>
                <w:rFonts w:ascii="Times New Roman"/>
                <w:sz w:val="20"/>
                <w:lang w:val="tr-TR"/>
              </w:rPr>
              <w:t>500.000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32C8F32E" w:rsidR="00272413" w:rsidRPr="000F59F6" w:rsidRDefault="0073117D" w:rsidP="00AC1D0A">
            <w:pPr>
              <w:pStyle w:val="TableParagraph"/>
              <w:spacing w:line="264" w:lineRule="auto"/>
              <w:rPr>
                <w:rFonts w:ascii="Times New Roman"/>
                <w:sz w:val="20"/>
                <w:lang w:val="tr-TR"/>
              </w:rPr>
            </w:pPr>
            <w:r>
              <w:rPr>
                <w:rFonts w:ascii="Times New Roman"/>
                <w:sz w:val="20"/>
                <w:lang w:val="tr-TR"/>
              </w:rPr>
              <w:t>750.000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6225F870" w:rsidR="00272413" w:rsidRPr="000F59F6" w:rsidRDefault="0073117D" w:rsidP="00AC1D0A">
            <w:pPr>
              <w:pStyle w:val="TableParagraph"/>
              <w:spacing w:line="264" w:lineRule="auto"/>
              <w:rPr>
                <w:rFonts w:ascii="Times New Roman"/>
                <w:sz w:val="20"/>
                <w:lang w:val="tr-TR"/>
              </w:rPr>
            </w:pPr>
            <w:r>
              <w:rPr>
                <w:rFonts w:ascii="Times New Roman"/>
                <w:sz w:val="20"/>
                <w:lang w:val="tr-TR"/>
              </w:rPr>
              <w:t>1.000.000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65B8D187" w:rsidR="00272413" w:rsidRPr="000F59F6" w:rsidRDefault="0073117D" w:rsidP="00AC1D0A">
            <w:pPr>
              <w:pStyle w:val="TableParagraph"/>
              <w:spacing w:line="264" w:lineRule="auto"/>
              <w:rPr>
                <w:rFonts w:ascii="Times New Roman"/>
                <w:sz w:val="20"/>
                <w:lang w:val="tr-TR"/>
              </w:rPr>
            </w:pPr>
            <w:r>
              <w:rPr>
                <w:rFonts w:ascii="Times New Roman"/>
                <w:sz w:val="20"/>
                <w:lang w:val="tr-TR"/>
              </w:rPr>
              <w:t>1.250.000</w:t>
            </w:r>
          </w:p>
        </w:tc>
        <w:tc>
          <w:tcPr>
            <w:tcW w:w="1135" w:type="dxa"/>
            <w:tcBorders>
              <w:top w:val="single" w:sz="6" w:space="0" w:color="000000"/>
              <w:left w:val="single" w:sz="6" w:space="0" w:color="000000"/>
              <w:bottom w:val="single" w:sz="6" w:space="0" w:color="000000"/>
            </w:tcBorders>
            <w:shd w:val="clear" w:color="auto" w:fill="E2EFD9"/>
          </w:tcPr>
          <w:p w14:paraId="3C8B4DB2" w14:textId="7E4B1702" w:rsidR="00272413" w:rsidRPr="000F59F6" w:rsidRDefault="0073117D" w:rsidP="00AC1D0A">
            <w:pPr>
              <w:pStyle w:val="TableParagraph"/>
              <w:spacing w:line="264" w:lineRule="auto"/>
              <w:rPr>
                <w:rFonts w:ascii="Times New Roman"/>
                <w:sz w:val="20"/>
                <w:lang w:val="tr-TR"/>
              </w:rPr>
            </w:pPr>
            <w:r>
              <w:rPr>
                <w:rFonts w:ascii="Times New Roman"/>
                <w:sz w:val="20"/>
                <w:lang w:val="tr-TR"/>
              </w:rPr>
              <w:t>1.500.000</w:t>
            </w:r>
          </w:p>
        </w:tc>
      </w:tr>
      <w:tr w:rsidR="00272413" w:rsidRPr="000F59F6" w14:paraId="415298CC" w14:textId="77777777" w:rsidTr="00741C9B">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0F59F6" w:rsidRDefault="00272413" w:rsidP="00AC1D0A">
            <w:pPr>
              <w:pStyle w:val="TableParagraph"/>
              <w:spacing w:line="264" w:lineRule="auto"/>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21BEA84E" w:rsidR="00272413" w:rsidRPr="000F59F6" w:rsidRDefault="0073117D" w:rsidP="00AC1D0A">
            <w:pPr>
              <w:pStyle w:val="TableParagraph"/>
              <w:spacing w:line="264" w:lineRule="auto"/>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tcPr>
          <w:p w14:paraId="474FE87A" w14:textId="2A4B867D" w:rsidR="00272413" w:rsidRPr="000F59F6" w:rsidRDefault="0073117D" w:rsidP="00AC1D0A">
            <w:pPr>
              <w:pStyle w:val="TableParagraph"/>
              <w:spacing w:line="264" w:lineRule="auto"/>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right w:val="single" w:sz="6" w:space="0" w:color="000000"/>
            </w:tcBorders>
          </w:tcPr>
          <w:p w14:paraId="5F965F38" w14:textId="2E732E32" w:rsidR="00272413" w:rsidRPr="000F59F6" w:rsidRDefault="0073117D" w:rsidP="00AC1D0A">
            <w:pPr>
              <w:pStyle w:val="TableParagraph"/>
              <w:spacing w:line="264" w:lineRule="auto"/>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tcPr>
          <w:p w14:paraId="26CFCB73" w14:textId="13C00444" w:rsidR="00272413" w:rsidRPr="000F59F6" w:rsidRDefault="0073117D" w:rsidP="00AC1D0A">
            <w:pPr>
              <w:pStyle w:val="TableParagraph"/>
              <w:spacing w:line="264" w:lineRule="auto"/>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tcBorders>
          </w:tcPr>
          <w:p w14:paraId="0CBCC808" w14:textId="48705ED9" w:rsidR="00272413" w:rsidRPr="000F59F6" w:rsidRDefault="0073117D" w:rsidP="00AC1D0A">
            <w:pPr>
              <w:pStyle w:val="TableParagraph"/>
              <w:spacing w:line="264" w:lineRule="auto"/>
              <w:rPr>
                <w:rFonts w:ascii="Times New Roman"/>
                <w:sz w:val="20"/>
                <w:lang w:val="tr-TR"/>
              </w:rPr>
            </w:pPr>
            <w:r>
              <w:rPr>
                <w:rFonts w:ascii="Times New Roman"/>
                <w:sz w:val="20"/>
                <w:lang w:val="tr-TR"/>
              </w:rPr>
              <w:t>-</w:t>
            </w:r>
          </w:p>
        </w:tc>
      </w:tr>
      <w:tr w:rsidR="00272413" w:rsidRPr="000F59F6" w14:paraId="542BDDB3" w14:textId="77777777" w:rsidTr="00741C9B">
        <w:trPr>
          <w:trHeight w:val="440"/>
        </w:trPr>
        <w:tc>
          <w:tcPr>
            <w:tcW w:w="3233" w:type="dxa"/>
            <w:tcBorders>
              <w:top w:val="single" w:sz="6" w:space="0" w:color="000000"/>
              <w:right w:val="single" w:sz="6" w:space="0" w:color="000000"/>
            </w:tcBorders>
          </w:tcPr>
          <w:p w14:paraId="18BCA54D" w14:textId="77777777" w:rsidR="00272413" w:rsidRPr="000F59F6" w:rsidRDefault="00272413" w:rsidP="00AC1D0A">
            <w:pPr>
              <w:pStyle w:val="TableParagraph"/>
              <w:spacing w:line="264" w:lineRule="auto"/>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14:paraId="181E30A0" w14:textId="00B4C68D" w:rsidR="00272413" w:rsidRPr="000F59F6" w:rsidRDefault="0073117D" w:rsidP="00AC1D0A">
            <w:pPr>
              <w:pStyle w:val="TableParagraph"/>
              <w:spacing w:line="264" w:lineRule="auto"/>
              <w:rPr>
                <w:rFonts w:ascii="Times New Roman"/>
                <w:sz w:val="20"/>
                <w:lang w:val="tr-TR"/>
              </w:rPr>
            </w:pPr>
            <w:r>
              <w:rPr>
                <w:rFonts w:ascii="Times New Roman"/>
                <w:sz w:val="20"/>
                <w:lang w:val="tr-TR"/>
              </w:rPr>
              <w:t>1.610.000</w:t>
            </w:r>
          </w:p>
        </w:tc>
        <w:tc>
          <w:tcPr>
            <w:tcW w:w="1138" w:type="dxa"/>
            <w:tcBorders>
              <w:top w:val="single" w:sz="6" w:space="0" w:color="000000"/>
              <w:left w:val="single" w:sz="6" w:space="0" w:color="000000"/>
              <w:right w:val="single" w:sz="6" w:space="0" w:color="000000"/>
            </w:tcBorders>
          </w:tcPr>
          <w:p w14:paraId="593C1FB3" w14:textId="488DDDFC" w:rsidR="00272413" w:rsidRPr="000F59F6" w:rsidRDefault="0073117D" w:rsidP="00AC1D0A">
            <w:pPr>
              <w:pStyle w:val="TableParagraph"/>
              <w:spacing w:line="264" w:lineRule="auto"/>
              <w:rPr>
                <w:rFonts w:ascii="Times New Roman"/>
                <w:sz w:val="20"/>
                <w:lang w:val="tr-TR"/>
              </w:rPr>
            </w:pPr>
            <w:r>
              <w:rPr>
                <w:rFonts w:ascii="Times New Roman"/>
                <w:sz w:val="20"/>
                <w:lang w:val="tr-TR"/>
              </w:rPr>
              <w:t>2.020.000</w:t>
            </w:r>
          </w:p>
        </w:tc>
        <w:tc>
          <w:tcPr>
            <w:tcW w:w="1135" w:type="dxa"/>
            <w:tcBorders>
              <w:top w:val="single" w:sz="6" w:space="0" w:color="000000"/>
              <w:left w:val="single" w:sz="6" w:space="0" w:color="000000"/>
              <w:right w:val="single" w:sz="6" w:space="0" w:color="000000"/>
            </w:tcBorders>
          </w:tcPr>
          <w:p w14:paraId="7298EAFE" w14:textId="0589F573" w:rsidR="00272413" w:rsidRPr="000F59F6" w:rsidRDefault="0073117D" w:rsidP="00AC1D0A">
            <w:pPr>
              <w:pStyle w:val="TableParagraph"/>
              <w:spacing w:line="264" w:lineRule="auto"/>
              <w:rPr>
                <w:rFonts w:ascii="Times New Roman"/>
                <w:sz w:val="20"/>
                <w:lang w:val="tr-TR"/>
              </w:rPr>
            </w:pPr>
            <w:r>
              <w:rPr>
                <w:rFonts w:ascii="Times New Roman"/>
                <w:sz w:val="20"/>
                <w:lang w:val="tr-TR"/>
              </w:rPr>
              <w:t>2.450.000</w:t>
            </w:r>
          </w:p>
        </w:tc>
        <w:tc>
          <w:tcPr>
            <w:tcW w:w="1138" w:type="dxa"/>
            <w:tcBorders>
              <w:top w:val="single" w:sz="6" w:space="0" w:color="000000"/>
              <w:left w:val="single" w:sz="6" w:space="0" w:color="000000"/>
              <w:right w:val="single" w:sz="6" w:space="0" w:color="000000"/>
            </w:tcBorders>
          </w:tcPr>
          <w:p w14:paraId="6F7C11B9" w14:textId="1899FBA5" w:rsidR="00272413" w:rsidRPr="000F59F6" w:rsidRDefault="0073117D" w:rsidP="00AC1D0A">
            <w:pPr>
              <w:pStyle w:val="TableParagraph"/>
              <w:spacing w:line="264" w:lineRule="auto"/>
              <w:rPr>
                <w:rFonts w:ascii="Times New Roman"/>
                <w:sz w:val="20"/>
                <w:lang w:val="tr-TR"/>
              </w:rPr>
            </w:pPr>
            <w:r>
              <w:rPr>
                <w:rFonts w:ascii="Times New Roman"/>
                <w:sz w:val="20"/>
                <w:lang w:val="tr-TR"/>
              </w:rPr>
              <w:t>2.850.000</w:t>
            </w:r>
          </w:p>
        </w:tc>
        <w:tc>
          <w:tcPr>
            <w:tcW w:w="1135" w:type="dxa"/>
            <w:tcBorders>
              <w:top w:val="single" w:sz="6" w:space="0" w:color="000000"/>
              <w:left w:val="single" w:sz="6" w:space="0" w:color="000000"/>
            </w:tcBorders>
          </w:tcPr>
          <w:p w14:paraId="05C0E55D" w14:textId="6657ABA0" w:rsidR="00272413" w:rsidRPr="000F59F6" w:rsidRDefault="0073117D" w:rsidP="00AC1D0A">
            <w:pPr>
              <w:pStyle w:val="TableParagraph"/>
              <w:spacing w:line="264" w:lineRule="auto"/>
              <w:rPr>
                <w:rFonts w:ascii="Times New Roman"/>
                <w:sz w:val="20"/>
                <w:lang w:val="tr-TR"/>
              </w:rPr>
            </w:pPr>
            <w:r>
              <w:rPr>
                <w:rFonts w:ascii="Times New Roman"/>
                <w:sz w:val="20"/>
                <w:lang w:val="tr-TR"/>
              </w:rPr>
              <w:t>3.250.000</w:t>
            </w:r>
          </w:p>
        </w:tc>
      </w:tr>
    </w:tbl>
    <w:p w14:paraId="31E50FB8" w14:textId="77777777" w:rsidR="00272413" w:rsidRPr="000F59F6" w:rsidRDefault="00272413" w:rsidP="00AC1D0A">
      <w:pPr>
        <w:pStyle w:val="GvdeMetni"/>
        <w:spacing w:before="9" w:line="264" w:lineRule="auto"/>
        <w:rPr>
          <w:b/>
          <w:sz w:val="23"/>
          <w:lang w:val="tr-TR"/>
        </w:rPr>
      </w:pPr>
    </w:p>
    <w:p w14:paraId="6FA53274" w14:textId="77777777" w:rsidR="00272413" w:rsidRDefault="00272413" w:rsidP="00AC1D0A">
      <w:pPr>
        <w:pStyle w:val="GvdeMetni"/>
        <w:spacing w:before="9" w:line="264" w:lineRule="auto"/>
        <w:rPr>
          <w:sz w:val="23"/>
          <w:lang w:val="tr-TR"/>
        </w:rPr>
      </w:pPr>
    </w:p>
    <w:p w14:paraId="3EAFA01B" w14:textId="77777777" w:rsidR="00CF7FCD" w:rsidRPr="000F59F6" w:rsidRDefault="00CF7FCD" w:rsidP="00AC1D0A">
      <w:pPr>
        <w:pStyle w:val="GvdeMetni"/>
        <w:spacing w:before="9" w:line="264" w:lineRule="auto"/>
        <w:rPr>
          <w:sz w:val="23"/>
          <w:lang w:val="tr-TR"/>
        </w:rPr>
      </w:pPr>
    </w:p>
    <w:p w14:paraId="2F8D8EE4" w14:textId="5CF681BA" w:rsidR="00272413" w:rsidRPr="00CF7FCD" w:rsidRDefault="00CF7FCD" w:rsidP="00AC1D0A">
      <w:pPr>
        <w:spacing w:line="264" w:lineRule="auto"/>
        <w:ind w:left="118"/>
        <w:rPr>
          <w:b/>
          <w:color w:val="FF0000"/>
          <w:sz w:val="20"/>
        </w:rPr>
      </w:pPr>
      <w:r>
        <w:rPr>
          <w:b/>
          <w:sz w:val="20"/>
        </w:rPr>
        <w:t>Tablo 15</w:t>
      </w:r>
      <w:r w:rsidR="00272413" w:rsidRPr="000F59F6">
        <w:rPr>
          <w:b/>
          <w:sz w:val="20"/>
        </w:rPr>
        <w:t>. Harcama Kalemler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0F59F6" w14:paraId="0486CA1C" w14:textId="77777777" w:rsidTr="00741C9B">
        <w:trPr>
          <w:trHeight w:val="240"/>
        </w:trPr>
        <w:tc>
          <w:tcPr>
            <w:tcW w:w="3730" w:type="dxa"/>
          </w:tcPr>
          <w:p w14:paraId="64AF9951" w14:textId="77777777" w:rsidR="00272413" w:rsidRPr="000F59F6" w:rsidRDefault="00272413" w:rsidP="00AC1D0A">
            <w:pPr>
              <w:pStyle w:val="TableParagraph"/>
              <w:spacing w:line="264" w:lineRule="auto"/>
              <w:ind w:left="817"/>
              <w:rPr>
                <w:b/>
                <w:sz w:val="20"/>
                <w:lang w:val="tr-TR"/>
              </w:rPr>
            </w:pPr>
            <w:r w:rsidRPr="000F59F6">
              <w:rPr>
                <w:b/>
                <w:sz w:val="20"/>
                <w:lang w:val="tr-TR"/>
              </w:rPr>
              <w:t>Harcama Kalemi</w:t>
            </w:r>
          </w:p>
        </w:tc>
        <w:tc>
          <w:tcPr>
            <w:tcW w:w="5321" w:type="dxa"/>
          </w:tcPr>
          <w:p w14:paraId="3F99A61F" w14:textId="77777777" w:rsidR="00272413" w:rsidRPr="000F59F6" w:rsidRDefault="00272413" w:rsidP="00AC1D0A">
            <w:pPr>
              <w:pStyle w:val="TableParagraph"/>
              <w:spacing w:line="264" w:lineRule="auto"/>
              <w:ind w:left="817"/>
              <w:rPr>
                <w:b/>
                <w:sz w:val="20"/>
                <w:lang w:val="tr-TR"/>
              </w:rPr>
            </w:pPr>
            <w:r w:rsidRPr="000F59F6">
              <w:rPr>
                <w:b/>
                <w:sz w:val="20"/>
                <w:lang w:val="tr-TR"/>
              </w:rPr>
              <w:t>Çeşitleri</w:t>
            </w:r>
          </w:p>
        </w:tc>
      </w:tr>
      <w:tr w:rsidR="00272413" w:rsidRPr="000F59F6" w14:paraId="2605902B" w14:textId="77777777" w:rsidTr="00741C9B">
        <w:trPr>
          <w:trHeight w:val="500"/>
        </w:trPr>
        <w:tc>
          <w:tcPr>
            <w:tcW w:w="3730" w:type="dxa"/>
            <w:shd w:val="clear" w:color="auto" w:fill="E2EFD9"/>
          </w:tcPr>
          <w:p w14:paraId="4204354A" w14:textId="77777777" w:rsidR="00272413" w:rsidRPr="000F59F6" w:rsidRDefault="00272413" w:rsidP="00AC1D0A">
            <w:pPr>
              <w:pStyle w:val="TableParagraph"/>
              <w:spacing w:line="264" w:lineRule="auto"/>
              <w:ind w:left="97"/>
              <w:rPr>
                <w:sz w:val="20"/>
                <w:lang w:val="tr-TR"/>
              </w:rPr>
            </w:pPr>
            <w:r w:rsidRPr="000F59F6">
              <w:rPr>
                <w:sz w:val="20"/>
                <w:lang w:val="tr-TR"/>
              </w:rPr>
              <w:t>Personel</w:t>
            </w:r>
          </w:p>
        </w:tc>
        <w:tc>
          <w:tcPr>
            <w:tcW w:w="5321" w:type="dxa"/>
            <w:shd w:val="clear" w:color="auto" w:fill="E2EFD9"/>
          </w:tcPr>
          <w:p w14:paraId="367D3CAA" w14:textId="77777777" w:rsidR="00272413" w:rsidRPr="000F59F6" w:rsidRDefault="00272413" w:rsidP="00AC1D0A">
            <w:pPr>
              <w:pStyle w:val="TableParagraph"/>
              <w:spacing w:line="264" w:lineRule="auto"/>
              <w:ind w:left="457"/>
              <w:rPr>
                <w:sz w:val="20"/>
                <w:lang w:val="tr-TR"/>
              </w:rPr>
            </w:pPr>
            <w:r w:rsidRPr="000F59F6">
              <w:rPr>
                <w:sz w:val="20"/>
                <w:lang w:val="tr-TR"/>
              </w:rPr>
              <w:t xml:space="preserve">Sözleşmeli olarak çalışan personelin </w:t>
            </w:r>
            <w:proofErr w:type="gramStart"/>
            <w:r w:rsidRPr="000F59F6">
              <w:rPr>
                <w:sz w:val="20"/>
                <w:lang w:val="tr-TR"/>
              </w:rPr>
              <w:t>(</w:t>
            </w:r>
            <w:proofErr w:type="gramEnd"/>
            <w:r w:rsidRPr="000F59F6">
              <w:rPr>
                <w:sz w:val="20"/>
                <w:lang w:val="tr-TR"/>
              </w:rPr>
              <w:t>sekreter temizlik,</w:t>
            </w:r>
          </w:p>
          <w:p w14:paraId="7D8D04FE" w14:textId="77777777" w:rsidR="00272413" w:rsidRPr="000F59F6" w:rsidRDefault="00272413" w:rsidP="00AC1D0A">
            <w:pPr>
              <w:pStyle w:val="TableParagraph"/>
              <w:spacing w:before="17" w:line="264" w:lineRule="auto"/>
              <w:ind w:left="457"/>
              <w:rPr>
                <w:sz w:val="20"/>
                <w:lang w:val="tr-TR"/>
              </w:rPr>
            </w:pPr>
            <w:proofErr w:type="gramStart"/>
            <w:r w:rsidRPr="000F59F6">
              <w:rPr>
                <w:sz w:val="20"/>
                <w:lang w:val="tr-TR"/>
              </w:rPr>
              <w:t>güvenlik</w:t>
            </w:r>
            <w:proofErr w:type="gramEnd"/>
            <w:r w:rsidRPr="000F59F6">
              <w:rPr>
                <w:sz w:val="20"/>
                <w:lang w:val="tr-TR"/>
              </w:rPr>
              <w:t>) ücret, vergi, sigorta vb. giderleri</w:t>
            </w:r>
          </w:p>
        </w:tc>
      </w:tr>
      <w:tr w:rsidR="00272413" w:rsidRPr="000F59F6" w14:paraId="2CB21A11" w14:textId="77777777" w:rsidTr="00741C9B">
        <w:trPr>
          <w:trHeight w:val="740"/>
        </w:trPr>
        <w:tc>
          <w:tcPr>
            <w:tcW w:w="3730" w:type="dxa"/>
          </w:tcPr>
          <w:p w14:paraId="3E7879E5" w14:textId="77777777" w:rsidR="00272413" w:rsidRPr="000F59F6" w:rsidRDefault="00272413" w:rsidP="00AC1D0A">
            <w:pPr>
              <w:pStyle w:val="TableParagraph"/>
              <w:spacing w:line="264" w:lineRule="auto"/>
              <w:ind w:left="97"/>
              <w:rPr>
                <w:sz w:val="20"/>
                <w:lang w:val="tr-TR"/>
              </w:rPr>
            </w:pPr>
            <w:r w:rsidRPr="000F59F6">
              <w:rPr>
                <w:sz w:val="20"/>
                <w:lang w:val="tr-TR"/>
              </w:rPr>
              <w:t>Onarım</w:t>
            </w:r>
          </w:p>
        </w:tc>
        <w:tc>
          <w:tcPr>
            <w:tcW w:w="5321" w:type="dxa"/>
          </w:tcPr>
          <w:p w14:paraId="2EE9097A" w14:textId="77777777" w:rsidR="00272413" w:rsidRPr="000F59F6" w:rsidRDefault="00272413" w:rsidP="00AC1D0A">
            <w:pPr>
              <w:pStyle w:val="TableParagraph"/>
              <w:spacing w:line="264" w:lineRule="auto"/>
              <w:ind w:left="457"/>
              <w:rPr>
                <w:sz w:val="20"/>
                <w:lang w:val="tr-TR"/>
              </w:rPr>
            </w:pPr>
            <w:r w:rsidRPr="000F59F6">
              <w:rPr>
                <w:sz w:val="20"/>
                <w:lang w:val="tr-TR"/>
              </w:rPr>
              <w:t>Okul/kurum binası ve tesisatlarıyla ilgili her türlü</w:t>
            </w:r>
          </w:p>
          <w:p w14:paraId="3D1D6B81" w14:textId="77777777" w:rsidR="00272413" w:rsidRPr="000F59F6" w:rsidRDefault="00272413" w:rsidP="00AC1D0A">
            <w:pPr>
              <w:pStyle w:val="TableParagraph"/>
              <w:spacing w:before="4" w:line="264" w:lineRule="auto"/>
              <w:ind w:left="457" w:right="539"/>
              <w:rPr>
                <w:sz w:val="20"/>
                <w:lang w:val="tr-TR"/>
              </w:rPr>
            </w:pPr>
            <w:proofErr w:type="gramStart"/>
            <w:r w:rsidRPr="000F59F6">
              <w:rPr>
                <w:sz w:val="20"/>
                <w:lang w:val="tr-TR"/>
              </w:rPr>
              <w:t>küçük</w:t>
            </w:r>
            <w:proofErr w:type="gramEnd"/>
            <w:r w:rsidRPr="000F59F6">
              <w:rPr>
                <w:sz w:val="20"/>
                <w:lang w:val="tr-TR"/>
              </w:rPr>
              <w:t xml:space="preserve"> onarım; makine, bilgisayar, yazıcı vb. bakım giderleri</w:t>
            </w:r>
          </w:p>
        </w:tc>
      </w:tr>
      <w:tr w:rsidR="00272413" w:rsidRPr="000F59F6" w14:paraId="2BE7D193" w14:textId="77777777" w:rsidTr="00741C9B">
        <w:trPr>
          <w:trHeight w:val="240"/>
        </w:trPr>
        <w:tc>
          <w:tcPr>
            <w:tcW w:w="3730" w:type="dxa"/>
            <w:shd w:val="clear" w:color="auto" w:fill="E2EFD9"/>
          </w:tcPr>
          <w:p w14:paraId="479ECEB9" w14:textId="77777777" w:rsidR="00272413" w:rsidRPr="000F59F6" w:rsidRDefault="00272413" w:rsidP="00AC1D0A">
            <w:pPr>
              <w:pStyle w:val="TableParagraph"/>
              <w:spacing w:line="264" w:lineRule="auto"/>
              <w:ind w:left="97"/>
              <w:rPr>
                <w:sz w:val="20"/>
                <w:lang w:val="tr-TR"/>
              </w:rPr>
            </w:pPr>
            <w:r w:rsidRPr="000F59F6">
              <w:rPr>
                <w:sz w:val="20"/>
                <w:lang w:val="tr-TR"/>
              </w:rPr>
              <w:t>Sosyal-sportif faaliyetler</w:t>
            </w:r>
          </w:p>
        </w:tc>
        <w:tc>
          <w:tcPr>
            <w:tcW w:w="5321" w:type="dxa"/>
            <w:shd w:val="clear" w:color="auto" w:fill="E2EFD9"/>
          </w:tcPr>
          <w:p w14:paraId="326D732A" w14:textId="77777777" w:rsidR="00272413" w:rsidRPr="000F59F6" w:rsidRDefault="00272413" w:rsidP="00AC1D0A">
            <w:pPr>
              <w:pStyle w:val="TableParagraph"/>
              <w:spacing w:line="264" w:lineRule="auto"/>
              <w:ind w:left="457"/>
              <w:rPr>
                <w:sz w:val="20"/>
                <w:lang w:val="tr-TR"/>
              </w:rPr>
            </w:pPr>
            <w:r w:rsidRPr="000F59F6">
              <w:rPr>
                <w:sz w:val="20"/>
                <w:lang w:val="tr-TR"/>
              </w:rPr>
              <w:t>Etkinlikler ile ilgili giderler</w:t>
            </w:r>
          </w:p>
        </w:tc>
      </w:tr>
      <w:tr w:rsidR="00272413" w:rsidRPr="000F59F6" w14:paraId="173C7863" w14:textId="77777777" w:rsidTr="00741C9B">
        <w:trPr>
          <w:trHeight w:val="240"/>
        </w:trPr>
        <w:tc>
          <w:tcPr>
            <w:tcW w:w="3730" w:type="dxa"/>
          </w:tcPr>
          <w:p w14:paraId="775FBA88" w14:textId="77777777" w:rsidR="00272413" w:rsidRPr="000F59F6" w:rsidRDefault="00272413" w:rsidP="00AC1D0A">
            <w:pPr>
              <w:pStyle w:val="TableParagraph"/>
              <w:spacing w:before="1" w:line="264" w:lineRule="auto"/>
              <w:ind w:left="97"/>
              <w:rPr>
                <w:sz w:val="20"/>
                <w:lang w:val="tr-TR"/>
              </w:rPr>
            </w:pPr>
            <w:r w:rsidRPr="000F59F6">
              <w:rPr>
                <w:sz w:val="20"/>
                <w:lang w:val="tr-TR"/>
              </w:rPr>
              <w:t>Temizlik</w:t>
            </w:r>
          </w:p>
        </w:tc>
        <w:tc>
          <w:tcPr>
            <w:tcW w:w="5321" w:type="dxa"/>
          </w:tcPr>
          <w:p w14:paraId="2E83F436" w14:textId="77777777" w:rsidR="00272413" w:rsidRPr="000F59F6" w:rsidRDefault="00272413" w:rsidP="00AC1D0A">
            <w:pPr>
              <w:pStyle w:val="TableParagraph"/>
              <w:spacing w:before="1" w:line="264" w:lineRule="auto"/>
              <w:ind w:left="457"/>
              <w:rPr>
                <w:sz w:val="20"/>
                <w:lang w:val="tr-TR"/>
              </w:rPr>
            </w:pPr>
            <w:r w:rsidRPr="000F59F6">
              <w:rPr>
                <w:sz w:val="20"/>
                <w:lang w:val="tr-TR"/>
              </w:rPr>
              <w:t>Temizlik malzemeleri alımı</w:t>
            </w:r>
          </w:p>
        </w:tc>
      </w:tr>
      <w:tr w:rsidR="00272413" w:rsidRPr="000F59F6" w14:paraId="4AE50036" w14:textId="77777777" w:rsidTr="00741C9B">
        <w:trPr>
          <w:trHeight w:val="500"/>
        </w:trPr>
        <w:tc>
          <w:tcPr>
            <w:tcW w:w="3730" w:type="dxa"/>
            <w:shd w:val="clear" w:color="auto" w:fill="E2EFD9"/>
          </w:tcPr>
          <w:p w14:paraId="05E32D5C" w14:textId="77777777" w:rsidR="00272413" w:rsidRPr="000F59F6" w:rsidRDefault="00272413" w:rsidP="00AC1D0A">
            <w:pPr>
              <w:pStyle w:val="TableParagraph"/>
              <w:spacing w:line="264" w:lineRule="auto"/>
              <w:ind w:left="97"/>
              <w:rPr>
                <w:sz w:val="20"/>
                <w:lang w:val="tr-TR"/>
              </w:rPr>
            </w:pPr>
            <w:r w:rsidRPr="000F59F6">
              <w:rPr>
                <w:sz w:val="20"/>
                <w:lang w:val="tr-TR"/>
              </w:rPr>
              <w:t>İletişim</w:t>
            </w:r>
          </w:p>
        </w:tc>
        <w:tc>
          <w:tcPr>
            <w:tcW w:w="5321" w:type="dxa"/>
            <w:shd w:val="clear" w:color="auto" w:fill="E2EFD9"/>
          </w:tcPr>
          <w:p w14:paraId="774FC928" w14:textId="1A2D7E8F" w:rsidR="00272413" w:rsidRPr="000F59F6" w:rsidRDefault="00CF7FCD" w:rsidP="00AC1D0A">
            <w:pPr>
              <w:pStyle w:val="TableParagraph"/>
              <w:spacing w:line="264" w:lineRule="auto"/>
              <w:ind w:left="457"/>
              <w:rPr>
                <w:sz w:val="20"/>
                <w:lang w:val="tr-TR"/>
              </w:rPr>
            </w:pPr>
            <w:r>
              <w:rPr>
                <w:sz w:val="20"/>
                <w:lang w:val="tr-TR"/>
              </w:rPr>
              <w:t>P</w:t>
            </w:r>
            <w:r w:rsidR="00272413" w:rsidRPr="000F59F6">
              <w:rPr>
                <w:sz w:val="20"/>
                <w:lang w:val="tr-TR"/>
              </w:rPr>
              <w:t>osta, mesaj giderleri</w:t>
            </w:r>
          </w:p>
        </w:tc>
      </w:tr>
      <w:tr w:rsidR="00272413" w:rsidRPr="000F59F6" w14:paraId="008274BF" w14:textId="77777777" w:rsidTr="00741C9B">
        <w:trPr>
          <w:trHeight w:val="240"/>
        </w:trPr>
        <w:tc>
          <w:tcPr>
            <w:tcW w:w="3730" w:type="dxa"/>
          </w:tcPr>
          <w:p w14:paraId="4E45FB0C" w14:textId="77777777" w:rsidR="00272413" w:rsidRPr="000F59F6" w:rsidRDefault="00272413" w:rsidP="00AC1D0A">
            <w:pPr>
              <w:pStyle w:val="TableParagraph"/>
              <w:spacing w:line="264" w:lineRule="auto"/>
              <w:ind w:left="97"/>
              <w:rPr>
                <w:sz w:val="20"/>
                <w:lang w:val="tr-TR"/>
              </w:rPr>
            </w:pPr>
            <w:r w:rsidRPr="000F59F6">
              <w:rPr>
                <w:sz w:val="20"/>
                <w:lang w:val="tr-TR"/>
              </w:rPr>
              <w:t>Kırtasiye</w:t>
            </w:r>
          </w:p>
        </w:tc>
        <w:tc>
          <w:tcPr>
            <w:tcW w:w="5321" w:type="dxa"/>
          </w:tcPr>
          <w:p w14:paraId="6DBCD69F" w14:textId="77777777" w:rsidR="00272413" w:rsidRPr="000F59F6" w:rsidRDefault="00272413" w:rsidP="00AC1D0A">
            <w:pPr>
              <w:pStyle w:val="TableParagraph"/>
              <w:spacing w:line="264" w:lineRule="auto"/>
              <w:ind w:left="457"/>
              <w:rPr>
                <w:sz w:val="20"/>
                <w:lang w:val="tr-TR"/>
              </w:rPr>
            </w:pPr>
            <w:r w:rsidRPr="000F59F6">
              <w:rPr>
                <w:sz w:val="20"/>
                <w:lang w:val="tr-TR"/>
              </w:rPr>
              <w:t>Her türlü kırtasiye ve sarf malzemesi giderleri</w:t>
            </w:r>
          </w:p>
        </w:tc>
      </w:tr>
    </w:tbl>
    <w:p w14:paraId="27C574EB" w14:textId="77777777" w:rsidR="00272413" w:rsidRPr="000F59F6" w:rsidRDefault="00272413" w:rsidP="00AC1D0A">
      <w:pPr>
        <w:spacing w:line="264" w:lineRule="auto"/>
        <w:rPr>
          <w:sz w:val="20"/>
        </w:rPr>
        <w:sectPr w:rsidR="00272413" w:rsidRPr="000F59F6" w:rsidSect="005B428F">
          <w:pgSz w:w="11910" w:h="16840"/>
          <w:pgMar w:top="1320" w:right="1300" w:bottom="1280" w:left="1300" w:header="0" w:footer="1037" w:gutter="0"/>
          <w:cols w:space="708"/>
        </w:sectPr>
      </w:pPr>
    </w:p>
    <w:p w14:paraId="426D02BD" w14:textId="41A9C356" w:rsidR="0087100B" w:rsidRPr="00CF7FCD" w:rsidRDefault="00CF7FCD" w:rsidP="00AC1D0A">
      <w:pPr>
        <w:spacing w:line="264" w:lineRule="auto"/>
        <w:ind w:left="118"/>
        <w:rPr>
          <w:b/>
          <w:color w:val="FF0000"/>
          <w:sz w:val="20"/>
        </w:rPr>
      </w:pPr>
      <w:r>
        <w:rPr>
          <w:b/>
          <w:sz w:val="20"/>
        </w:rPr>
        <w:lastRenderedPageBreak/>
        <w:t>Tablo 16</w:t>
      </w:r>
      <w:r w:rsidR="00272413" w:rsidRPr="000F59F6">
        <w:rPr>
          <w:b/>
          <w:sz w:val="20"/>
        </w:rPr>
        <w:t>. Gelir-Gider Tablosu</w:t>
      </w:r>
      <w:r>
        <w:rPr>
          <w:b/>
          <w:color w:val="FF0000"/>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0F59F6" w14:paraId="167BFB0F" w14:textId="77777777" w:rsidTr="00741C9B">
        <w:trPr>
          <w:trHeight w:val="240"/>
        </w:trPr>
        <w:tc>
          <w:tcPr>
            <w:tcW w:w="2964" w:type="dxa"/>
          </w:tcPr>
          <w:p w14:paraId="255C53BD" w14:textId="77777777" w:rsidR="00272413" w:rsidRPr="000F59F6" w:rsidRDefault="00272413" w:rsidP="00AC1D0A">
            <w:pPr>
              <w:pStyle w:val="TableParagraph"/>
              <w:spacing w:line="264" w:lineRule="auto"/>
              <w:ind w:left="97"/>
              <w:rPr>
                <w:b/>
                <w:sz w:val="20"/>
                <w:lang w:val="tr-TR"/>
              </w:rPr>
            </w:pPr>
            <w:r w:rsidRPr="000F59F6">
              <w:rPr>
                <w:b/>
                <w:sz w:val="20"/>
                <w:lang w:val="tr-TR"/>
              </w:rPr>
              <w:t>YILLAR</w:t>
            </w:r>
          </w:p>
        </w:tc>
        <w:tc>
          <w:tcPr>
            <w:tcW w:w="2028" w:type="dxa"/>
            <w:gridSpan w:val="2"/>
            <w:shd w:val="clear" w:color="auto" w:fill="E2EFD9"/>
          </w:tcPr>
          <w:p w14:paraId="62054CD4" w14:textId="77777777" w:rsidR="00272413" w:rsidRPr="000F59F6" w:rsidRDefault="00272413" w:rsidP="00AC1D0A">
            <w:pPr>
              <w:pStyle w:val="TableParagraph"/>
              <w:spacing w:line="264" w:lineRule="auto"/>
              <w:ind w:left="747" w:right="747"/>
              <w:jc w:val="center"/>
              <w:rPr>
                <w:b/>
                <w:sz w:val="20"/>
                <w:lang w:val="tr-TR"/>
              </w:rPr>
            </w:pPr>
            <w:r w:rsidRPr="000F59F6">
              <w:rPr>
                <w:b/>
                <w:sz w:val="20"/>
                <w:lang w:val="tr-TR"/>
              </w:rPr>
              <w:t>2021</w:t>
            </w:r>
          </w:p>
        </w:tc>
        <w:tc>
          <w:tcPr>
            <w:tcW w:w="2028" w:type="dxa"/>
            <w:gridSpan w:val="2"/>
          </w:tcPr>
          <w:p w14:paraId="006152B0" w14:textId="77777777" w:rsidR="00272413" w:rsidRPr="000F59F6" w:rsidRDefault="00272413" w:rsidP="00AC1D0A">
            <w:pPr>
              <w:pStyle w:val="TableParagraph"/>
              <w:spacing w:line="264" w:lineRule="auto"/>
              <w:ind w:left="747" w:right="747"/>
              <w:jc w:val="center"/>
              <w:rPr>
                <w:b/>
                <w:sz w:val="20"/>
                <w:lang w:val="tr-TR"/>
              </w:rPr>
            </w:pPr>
            <w:r w:rsidRPr="000F59F6">
              <w:rPr>
                <w:b/>
                <w:sz w:val="20"/>
                <w:lang w:val="tr-TR"/>
              </w:rPr>
              <w:t>2022</w:t>
            </w:r>
          </w:p>
        </w:tc>
        <w:tc>
          <w:tcPr>
            <w:tcW w:w="2042" w:type="dxa"/>
            <w:gridSpan w:val="2"/>
            <w:shd w:val="clear" w:color="auto" w:fill="E2EFD9"/>
          </w:tcPr>
          <w:p w14:paraId="30ADCC1B" w14:textId="77777777" w:rsidR="00272413" w:rsidRPr="000F59F6" w:rsidRDefault="00272413" w:rsidP="00AC1D0A">
            <w:pPr>
              <w:pStyle w:val="TableParagraph"/>
              <w:spacing w:line="264" w:lineRule="auto"/>
              <w:ind w:left="754" w:right="754"/>
              <w:jc w:val="center"/>
              <w:rPr>
                <w:b/>
                <w:sz w:val="20"/>
                <w:lang w:val="tr-TR"/>
              </w:rPr>
            </w:pPr>
            <w:r w:rsidRPr="000F59F6">
              <w:rPr>
                <w:b/>
                <w:sz w:val="20"/>
                <w:lang w:val="tr-TR"/>
              </w:rPr>
              <w:t>2023</w:t>
            </w:r>
          </w:p>
        </w:tc>
      </w:tr>
      <w:tr w:rsidR="00272413" w:rsidRPr="000F59F6" w14:paraId="4BF490D9" w14:textId="77777777" w:rsidTr="00741C9B">
        <w:trPr>
          <w:trHeight w:val="240"/>
        </w:trPr>
        <w:tc>
          <w:tcPr>
            <w:tcW w:w="2964" w:type="dxa"/>
            <w:shd w:val="clear" w:color="auto" w:fill="E2EFD9"/>
          </w:tcPr>
          <w:p w14:paraId="2D5B28BF" w14:textId="77777777" w:rsidR="00272413" w:rsidRPr="000F59F6" w:rsidRDefault="00272413" w:rsidP="00AC1D0A">
            <w:pPr>
              <w:pStyle w:val="TableParagraph"/>
              <w:spacing w:before="1" w:line="264" w:lineRule="auto"/>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14:paraId="1D36E701" w14:textId="77777777" w:rsidR="00272413" w:rsidRPr="000F59F6" w:rsidRDefault="00272413" w:rsidP="00AC1D0A">
            <w:pPr>
              <w:pStyle w:val="TableParagraph"/>
              <w:spacing w:before="1" w:line="264" w:lineRule="auto"/>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14:paraId="5E48CD01" w14:textId="77777777" w:rsidR="00272413" w:rsidRPr="000F59F6" w:rsidRDefault="00272413" w:rsidP="00AC1D0A">
            <w:pPr>
              <w:pStyle w:val="TableParagraph"/>
              <w:spacing w:before="1" w:line="264" w:lineRule="auto"/>
              <w:ind w:left="97"/>
              <w:rPr>
                <w:b/>
                <w:sz w:val="20"/>
                <w:lang w:val="tr-TR"/>
              </w:rPr>
            </w:pPr>
            <w:r w:rsidRPr="000F59F6">
              <w:rPr>
                <w:b/>
                <w:sz w:val="20"/>
                <w:lang w:val="tr-TR"/>
              </w:rPr>
              <w:t>GİDER</w:t>
            </w:r>
          </w:p>
        </w:tc>
        <w:tc>
          <w:tcPr>
            <w:tcW w:w="984" w:type="dxa"/>
            <w:shd w:val="clear" w:color="auto" w:fill="E2EFD9"/>
          </w:tcPr>
          <w:p w14:paraId="29ED8FAF" w14:textId="77777777" w:rsidR="00272413" w:rsidRPr="000F59F6" w:rsidRDefault="00272413" w:rsidP="00AC1D0A">
            <w:pPr>
              <w:pStyle w:val="TableParagraph"/>
              <w:spacing w:before="1" w:line="264" w:lineRule="auto"/>
              <w:ind w:left="97"/>
              <w:rPr>
                <w:b/>
                <w:sz w:val="20"/>
                <w:lang w:val="tr-TR"/>
              </w:rPr>
            </w:pPr>
            <w:r w:rsidRPr="000F59F6">
              <w:rPr>
                <w:b/>
                <w:sz w:val="20"/>
                <w:lang w:val="tr-TR"/>
              </w:rPr>
              <w:t>GELİR</w:t>
            </w:r>
          </w:p>
        </w:tc>
        <w:tc>
          <w:tcPr>
            <w:tcW w:w="1044" w:type="dxa"/>
            <w:shd w:val="clear" w:color="auto" w:fill="E2EFD9"/>
          </w:tcPr>
          <w:p w14:paraId="19ADEAC4" w14:textId="77777777" w:rsidR="00272413" w:rsidRPr="000F59F6" w:rsidRDefault="00272413" w:rsidP="00AC1D0A">
            <w:pPr>
              <w:pStyle w:val="TableParagraph"/>
              <w:spacing w:before="1" w:line="264" w:lineRule="auto"/>
              <w:ind w:left="97"/>
              <w:rPr>
                <w:b/>
                <w:sz w:val="20"/>
                <w:lang w:val="tr-TR"/>
              </w:rPr>
            </w:pPr>
            <w:r w:rsidRPr="000F59F6">
              <w:rPr>
                <w:b/>
                <w:sz w:val="20"/>
                <w:lang w:val="tr-TR"/>
              </w:rPr>
              <w:t>GİDER</w:t>
            </w:r>
          </w:p>
        </w:tc>
        <w:tc>
          <w:tcPr>
            <w:tcW w:w="984" w:type="dxa"/>
            <w:shd w:val="clear" w:color="auto" w:fill="E2EFD9"/>
          </w:tcPr>
          <w:p w14:paraId="401431E7" w14:textId="77777777" w:rsidR="00272413" w:rsidRPr="000F59F6" w:rsidRDefault="00272413" w:rsidP="00AC1D0A">
            <w:pPr>
              <w:pStyle w:val="TableParagraph"/>
              <w:spacing w:before="1" w:line="264" w:lineRule="auto"/>
              <w:ind w:left="98"/>
              <w:rPr>
                <w:b/>
                <w:sz w:val="20"/>
                <w:lang w:val="tr-TR"/>
              </w:rPr>
            </w:pPr>
            <w:r w:rsidRPr="000F59F6">
              <w:rPr>
                <w:b/>
                <w:sz w:val="20"/>
                <w:lang w:val="tr-TR"/>
              </w:rPr>
              <w:t>GELİR</w:t>
            </w:r>
          </w:p>
        </w:tc>
        <w:tc>
          <w:tcPr>
            <w:tcW w:w="1058" w:type="dxa"/>
            <w:shd w:val="clear" w:color="auto" w:fill="E2EFD9"/>
          </w:tcPr>
          <w:p w14:paraId="61CB3672" w14:textId="77777777" w:rsidR="00272413" w:rsidRPr="000F59F6" w:rsidRDefault="00272413" w:rsidP="00AC1D0A">
            <w:pPr>
              <w:pStyle w:val="TableParagraph"/>
              <w:spacing w:before="1" w:line="264" w:lineRule="auto"/>
              <w:ind w:left="98"/>
              <w:rPr>
                <w:b/>
                <w:sz w:val="20"/>
                <w:lang w:val="tr-TR"/>
              </w:rPr>
            </w:pPr>
            <w:r w:rsidRPr="000F59F6">
              <w:rPr>
                <w:b/>
                <w:sz w:val="20"/>
                <w:lang w:val="tr-TR"/>
              </w:rPr>
              <w:t>GİDER</w:t>
            </w:r>
          </w:p>
        </w:tc>
      </w:tr>
      <w:tr w:rsidR="00272413" w:rsidRPr="000F59F6" w14:paraId="11F85FA7" w14:textId="77777777" w:rsidTr="00741C9B">
        <w:trPr>
          <w:trHeight w:val="240"/>
        </w:trPr>
        <w:tc>
          <w:tcPr>
            <w:tcW w:w="2964" w:type="dxa"/>
            <w:tcBorders>
              <w:right w:val="single" w:sz="4" w:space="0" w:color="000000"/>
            </w:tcBorders>
          </w:tcPr>
          <w:p w14:paraId="0065C215" w14:textId="77777777" w:rsidR="00272413" w:rsidRPr="000F59F6" w:rsidRDefault="00272413" w:rsidP="00AC1D0A">
            <w:pPr>
              <w:pStyle w:val="TableParagraph"/>
              <w:spacing w:line="264" w:lineRule="auto"/>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624B107B" w:rsidR="00D730CF" w:rsidRPr="000F59F6" w:rsidRDefault="00AF371C" w:rsidP="00AC1D0A">
            <w:pPr>
              <w:pStyle w:val="TableParagraph"/>
              <w:spacing w:line="264" w:lineRule="auto"/>
              <w:rPr>
                <w:rFonts w:ascii="Times New Roman"/>
                <w:lang w:val="tr-TR"/>
              </w:rPr>
            </w:pPr>
            <w:r>
              <w:rPr>
                <w:rFonts w:ascii="Times New Roman"/>
                <w:lang w:val="tr-TR"/>
              </w:rPr>
              <w:t>148.000</w:t>
            </w:r>
          </w:p>
        </w:tc>
        <w:tc>
          <w:tcPr>
            <w:tcW w:w="1044" w:type="dxa"/>
            <w:tcBorders>
              <w:top w:val="single" w:sz="4" w:space="0" w:color="000000"/>
              <w:left w:val="single" w:sz="4" w:space="0" w:color="000000"/>
              <w:bottom w:val="single" w:sz="4" w:space="0" w:color="000000"/>
              <w:right w:val="single" w:sz="4" w:space="0" w:color="000000"/>
            </w:tcBorders>
          </w:tcPr>
          <w:p w14:paraId="7730CF9A" w14:textId="74C43584" w:rsidR="00272413" w:rsidRPr="000F59F6" w:rsidRDefault="00AF371C" w:rsidP="00AC1D0A">
            <w:pPr>
              <w:pStyle w:val="TableParagraph"/>
              <w:spacing w:line="264" w:lineRule="auto"/>
              <w:rPr>
                <w:rFonts w:ascii="Times New Roman"/>
                <w:sz w:val="18"/>
                <w:lang w:val="tr-TR"/>
              </w:rPr>
            </w:pPr>
            <w:r>
              <w:rPr>
                <w:rFonts w:ascii="Times New Roman"/>
                <w:sz w:val="18"/>
                <w:lang w:val="tr-TR"/>
              </w:rPr>
              <w:t>28.000</w:t>
            </w:r>
          </w:p>
        </w:tc>
        <w:tc>
          <w:tcPr>
            <w:tcW w:w="984" w:type="dxa"/>
            <w:vMerge w:val="restart"/>
            <w:tcBorders>
              <w:left w:val="single" w:sz="4" w:space="0" w:color="000000"/>
            </w:tcBorders>
            <w:shd w:val="clear" w:color="auto" w:fill="E2EFD9"/>
          </w:tcPr>
          <w:p w14:paraId="269937DD" w14:textId="6905A716" w:rsidR="00272413" w:rsidRPr="000F59F6" w:rsidRDefault="00AF371C" w:rsidP="00AC1D0A">
            <w:pPr>
              <w:pStyle w:val="TableParagraph"/>
              <w:spacing w:line="264" w:lineRule="auto"/>
              <w:rPr>
                <w:rFonts w:ascii="Times New Roman"/>
                <w:lang w:val="tr-TR"/>
              </w:rPr>
            </w:pPr>
            <w:r>
              <w:rPr>
                <w:rFonts w:ascii="Times New Roman"/>
                <w:lang w:val="tr-TR"/>
              </w:rPr>
              <w:t>162.000</w:t>
            </w:r>
          </w:p>
        </w:tc>
        <w:tc>
          <w:tcPr>
            <w:tcW w:w="1044" w:type="dxa"/>
          </w:tcPr>
          <w:p w14:paraId="5F00E8EF" w14:textId="18E7DED8" w:rsidR="00272413" w:rsidRPr="000F59F6" w:rsidRDefault="00AF371C" w:rsidP="00AC1D0A">
            <w:pPr>
              <w:pStyle w:val="TableParagraph"/>
              <w:spacing w:line="264" w:lineRule="auto"/>
              <w:rPr>
                <w:rFonts w:ascii="Times New Roman"/>
                <w:sz w:val="18"/>
                <w:lang w:val="tr-TR"/>
              </w:rPr>
            </w:pPr>
            <w:r>
              <w:rPr>
                <w:rFonts w:ascii="Times New Roman"/>
                <w:sz w:val="18"/>
                <w:lang w:val="tr-TR"/>
              </w:rPr>
              <w:t>30.000</w:t>
            </w:r>
          </w:p>
        </w:tc>
        <w:tc>
          <w:tcPr>
            <w:tcW w:w="984" w:type="dxa"/>
            <w:vMerge w:val="restart"/>
            <w:shd w:val="clear" w:color="auto" w:fill="E2EFD9"/>
          </w:tcPr>
          <w:p w14:paraId="40F4F5E3" w14:textId="26E62E48" w:rsidR="00272413" w:rsidRPr="000F59F6" w:rsidRDefault="00AF371C" w:rsidP="00AC1D0A">
            <w:pPr>
              <w:pStyle w:val="TableParagraph"/>
              <w:spacing w:line="264" w:lineRule="auto"/>
              <w:rPr>
                <w:rFonts w:ascii="Times New Roman"/>
                <w:lang w:val="tr-TR"/>
              </w:rPr>
            </w:pPr>
            <w:r>
              <w:rPr>
                <w:rFonts w:ascii="Times New Roman"/>
                <w:lang w:val="tr-TR"/>
              </w:rPr>
              <w:t>176.000</w:t>
            </w:r>
          </w:p>
        </w:tc>
        <w:tc>
          <w:tcPr>
            <w:tcW w:w="1058" w:type="dxa"/>
          </w:tcPr>
          <w:p w14:paraId="1089CFDF" w14:textId="678A4EFB" w:rsidR="00272413" w:rsidRPr="000F59F6" w:rsidRDefault="00AF371C" w:rsidP="00AC1D0A">
            <w:pPr>
              <w:pStyle w:val="TableParagraph"/>
              <w:spacing w:line="264" w:lineRule="auto"/>
              <w:rPr>
                <w:rFonts w:ascii="Times New Roman"/>
                <w:sz w:val="18"/>
                <w:lang w:val="tr-TR"/>
              </w:rPr>
            </w:pPr>
            <w:r>
              <w:rPr>
                <w:rFonts w:ascii="Times New Roman"/>
                <w:sz w:val="18"/>
                <w:lang w:val="tr-TR"/>
              </w:rPr>
              <w:t>33.000</w:t>
            </w:r>
          </w:p>
        </w:tc>
      </w:tr>
      <w:tr w:rsidR="00272413" w:rsidRPr="000F59F6" w14:paraId="376769E5" w14:textId="77777777" w:rsidTr="00741C9B">
        <w:trPr>
          <w:trHeight w:val="240"/>
        </w:trPr>
        <w:tc>
          <w:tcPr>
            <w:tcW w:w="2964" w:type="dxa"/>
            <w:tcBorders>
              <w:right w:val="single" w:sz="4" w:space="0" w:color="000000"/>
            </w:tcBorders>
            <w:shd w:val="clear" w:color="auto" w:fill="E2EFD9"/>
          </w:tcPr>
          <w:p w14:paraId="007A41A5" w14:textId="1EFCD292" w:rsidR="00272413" w:rsidRPr="000F59F6" w:rsidRDefault="00272413" w:rsidP="00AC1D0A">
            <w:pPr>
              <w:pStyle w:val="TableParagraph"/>
              <w:spacing w:before="4" w:line="264" w:lineRule="auto"/>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0F59F6" w:rsidRDefault="00272413" w:rsidP="00AC1D0A">
            <w:pPr>
              <w:spacing w:line="264" w:lineRule="auto"/>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6852CFD8" w:rsidR="00272413" w:rsidRPr="000F59F6" w:rsidRDefault="00AF371C" w:rsidP="00AC1D0A">
            <w:pPr>
              <w:pStyle w:val="TableParagraph"/>
              <w:spacing w:line="264" w:lineRule="auto"/>
              <w:rPr>
                <w:rFonts w:ascii="Times New Roman"/>
                <w:sz w:val="18"/>
                <w:lang w:val="tr-TR"/>
              </w:rPr>
            </w:pPr>
            <w:r>
              <w:rPr>
                <w:rFonts w:ascii="Times New Roman"/>
                <w:sz w:val="18"/>
                <w:lang w:val="tr-TR"/>
              </w:rPr>
              <w:t>20.000</w:t>
            </w:r>
          </w:p>
        </w:tc>
        <w:tc>
          <w:tcPr>
            <w:tcW w:w="984" w:type="dxa"/>
            <w:vMerge/>
            <w:tcBorders>
              <w:top w:val="nil"/>
              <w:left w:val="single" w:sz="4" w:space="0" w:color="000000"/>
            </w:tcBorders>
            <w:shd w:val="clear" w:color="auto" w:fill="E2EFD9"/>
          </w:tcPr>
          <w:p w14:paraId="3FB72D1A" w14:textId="77777777" w:rsidR="00272413" w:rsidRPr="000F59F6" w:rsidRDefault="00272413" w:rsidP="00AC1D0A">
            <w:pPr>
              <w:spacing w:line="264" w:lineRule="auto"/>
              <w:rPr>
                <w:sz w:val="2"/>
                <w:szCs w:val="2"/>
              </w:rPr>
            </w:pPr>
          </w:p>
        </w:tc>
        <w:tc>
          <w:tcPr>
            <w:tcW w:w="1044" w:type="dxa"/>
            <w:shd w:val="clear" w:color="auto" w:fill="E2EFD9"/>
          </w:tcPr>
          <w:p w14:paraId="714A22FF" w14:textId="0E5F1EAB" w:rsidR="00272413" w:rsidRPr="000F59F6" w:rsidRDefault="00AF371C" w:rsidP="00AC1D0A">
            <w:pPr>
              <w:pStyle w:val="TableParagraph"/>
              <w:spacing w:line="264" w:lineRule="auto"/>
              <w:rPr>
                <w:rFonts w:ascii="Times New Roman"/>
                <w:sz w:val="18"/>
                <w:lang w:val="tr-TR"/>
              </w:rPr>
            </w:pPr>
            <w:r>
              <w:rPr>
                <w:rFonts w:ascii="Times New Roman"/>
                <w:sz w:val="18"/>
                <w:lang w:val="tr-TR"/>
              </w:rPr>
              <w:t>25.000</w:t>
            </w:r>
          </w:p>
        </w:tc>
        <w:tc>
          <w:tcPr>
            <w:tcW w:w="984" w:type="dxa"/>
            <w:vMerge/>
            <w:tcBorders>
              <w:top w:val="nil"/>
            </w:tcBorders>
            <w:shd w:val="clear" w:color="auto" w:fill="E2EFD9"/>
          </w:tcPr>
          <w:p w14:paraId="442D87B3" w14:textId="77777777" w:rsidR="00272413" w:rsidRPr="000F59F6" w:rsidRDefault="00272413" w:rsidP="00AC1D0A">
            <w:pPr>
              <w:spacing w:line="264" w:lineRule="auto"/>
              <w:rPr>
                <w:sz w:val="2"/>
                <w:szCs w:val="2"/>
              </w:rPr>
            </w:pPr>
          </w:p>
        </w:tc>
        <w:tc>
          <w:tcPr>
            <w:tcW w:w="1058" w:type="dxa"/>
            <w:shd w:val="clear" w:color="auto" w:fill="E2EFD9"/>
          </w:tcPr>
          <w:p w14:paraId="21BBA9A2" w14:textId="2E8B27C6" w:rsidR="00272413" w:rsidRPr="000F59F6" w:rsidRDefault="00AF371C" w:rsidP="00AC1D0A">
            <w:pPr>
              <w:pStyle w:val="TableParagraph"/>
              <w:spacing w:line="264" w:lineRule="auto"/>
              <w:rPr>
                <w:rFonts w:ascii="Times New Roman"/>
                <w:sz w:val="18"/>
                <w:lang w:val="tr-TR"/>
              </w:rPr>
            </w:pPr>
            <w:r>
              <w:rPr>
                <w:rFonts w:ascii="Times New Roman"/>
                <w:sz w:val="18"/>
                <w:lang w:val="tr-TR"/>
              </w:rPr>
              <w:t>20.000</w:t>
            </w:r>
          </w:p>
        </w:tc>
      </w:tr>
      <w:tr w:rsidR="00272413" w:rsidRPr="000F59F6" w14:paraId="5913A800" w14:textId="77777777" w:rsidTr="00741C9B">
        <w:trPr>
          <w:trHeight w:val="240"/>
        </w:trPr>
        <w:tc>
          <w:tcPr>
            <w:tcW w:w="2964" w:type="dxa"/>
            <w:tcBorders>
              <w:right w:val="single" w:sz="4" w:space="0" w:color="000000"/>
            </w:tcBorders>
          </w:tcPr>
          <w:p w14:paraId="155638F5" w14:textId="77777777" w:rsidR="00272413" w:rsidRPr="000F59F6" w:rsidRDefault="00272413" w:rsidP="00AC1D0A">
            <w:pPr>
              <w:pStyle w:val="TableParagraph"/>
              <w:spacing w:before="1" w:line="264" w:lineRule="auto"/>
              <w:ind w:left="97"/>
              <w:rPr>
                <w:sz w:val="20"/>
                <w:lang w:val="tr-TR"/>
              </w:rPr>
            </w:pPr>
            <w:r w:rsidRPr="000F59F6">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0F59F6" w:rsidRDefault="00272413" w:rsidP="00AC1D0A">
            <w:pPr>
              <w:spacing w:line="264" w:lineRule="auto"/>
              <w:rPr>
                <w:sz w:val="2"/>
                <w:szCs w:val="2"/>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31763BCA" w:rsidR="00272413" w:rsidRPr="000F59F6" w:rsidRDefault="00AF371C" w:rsidP="00AC1D0A">
            <w:pPr>
              <w:pStyle w:val="TableParagraph"/>
              <w:spacing w:line="264" w:lineRule="auto"/>
              <w:rPr>
                <w:rFonts w:ascii="Times New Roman"/>
                <w:sz w:val="18"/>
                <w:lang w:val="tr-TR"/>
              </w:rPr>
            </w:pPr>
            <w:r>
              <w:rPr>
                <w:rFonts w:ascii="Times New Roman"/>
                <w:sz w:val="18"/>
                <w:lang w:val="tr-TR"/>
              </w:rPr>
              <w:t>10.000</w:t>
            </w:r>
          </w:p>
        </w:tc>
        <w:tc>
          <w:tcPr>
            <w:tcW w:w="984" w:type="dxa"/>
            <w:vMerge/>
            <w:tcBorders>
              <w:top w:val="nil"/>
              <w:left w:val="single" w:sz="4" w:space="0" w:color="000000"/>
            </w:tcBorders>
            <w:shd w:val="clear" w:color="auto" w:fill="E2EFD9"/>
          </w:tcPr>
          <w:p w14:paraId="0E2A8D4F" w14:textId="77777777" w:rsidR="00272413" w:rsidRPr="000F59F6" w:rsidRDefault="00272413" w:rsidP="00AC1D0A">
            <w:pPr>
              <w:spacing w:line="264" w:lineRule="auto"/>
              <w:rPr>
                <w:sz w:val="2"/>
                <w:szCs w:val="2"/>
              </w:rPr>
            </w:pPr>
          </w:p>
        </w:tc>
        <w:tc>
          <w:tcPr>
            <w:tcW w:w="1044" w:type="dxa"/>
          </w:tcPr>
          <w:p w14:paraId="117BBF95" w14:textId="72284DAD" w:rsidR="00272413" w:rsidRPr="000F59F6" w:rsidRDefault="00AF371C" w:rsidP="00AC1D0A">
            <w:pPr>
              <w:pStyle w:val="TableParagraph"/>
              <w:spacing w:line="264" w:lineRule="auto"/>
              <w:rPr>
                <w:rFonts w:ascii="Times New Roman"/>
                <w:sz w:val="18"/>
                <w:lang w:val="tr-TR"/>
              </w:rPr>
            </w:pPr>
            <w:r>
              <w:rPr>
                <w:rFonts w:ascii="Times New Roman"/>
                <w:sz w:val="18"/>
                <w:lang w:val="tr-TR"/>
              </w:rPr>
              <w:t>5.000</w:t>
            </w:r>
          </w:p>
        </w:tc>
        <w:tc>
          <w:tcPr>
            <w:tcW w:w="984" w:type="dxa"/>
            <w:vMerge/>
            <w:tcBorders>
              <w:top w:val="nil"/>
            </w:tcBorders>
            <w:shd w:val="clear" w:color="auto" w:fill="E2EFD9"/>
          </w:tcPr>
          <w:p w14:paraId="537178BA" w14:textId="77777777" w:rsidR="00272413" w:rsidRPr="000F59F6" w:rsidRDefault="00272413" w:rsidP="00AC1D0A">
            <w:pPr>
              <w:spacing w:line="264" w:lineRule="auto"/>
              <w:rPr>
                <w:sz w:val="2"/>
                <w:szCs w:val="2"/>
              </w:rPr>
            </w:pPr>
          </w:p>
        </w:tc>
        <w:tc>
          <w:tcPr>
            <w:tcW w:w="1058" w:type="dxa"/>
          </w:tcPr>
          <w:p w14:paraId="4331659A" w14:textId="2B81B5A4" w:rsidR="00272413" w:rsidRPr="000F59F6" w:rsidRDefault="00AF371C" w:rsidP="00AC1D0A">
            <w:pPr>
              <w:pStyle w:val="TableParagraph"/>
              <w:spacing w:line="264" w:lineRule="auto"/>
              <w:rPr>
                <w:rFonts w:ascii="Times New Roman"/>
                <w:sz w:val="18"/>
                <w:lang w:val="tr-TR"/>
              </w:rPr>
            </w:pPr>
            <w:r>
              <w:rPr>
                <w:rFonts w:ascii="Times New Roman"/>
                <w:sz w:val="18"/>
                <w:lang w:val="tr-TR"/>
              </w:rPr>
              <w:t>10.000</w:t>
            </w:r>
          </w:p>
        </w:tc>
      </w:tr>
      <w:tr w:rsidR="00272413" w:rsidRPr="000F59F6" w14:paraId="4453FA23" w14:textId="77777777" w:rsidTr="00741C9B">
        <w:trPr>
          <w:trHeight w:val="260"/>
        </w:trPr>
        <w:tc>
          <w:tcPr>
            <w:tcW w:w="2964" w:type="dxa"/>
            <w:tcBorders>
              <w:right w:val="single" w:sz="4" w:space="0" w:color="000000"/>
            </w:tcBorders>
            <w:shd w:val="clear" w:color="auto" w:fill="E2EFD9"/>
          </w:tcPr>
          <w:p w14:paraId="6220E6C8" w14:textId="77777777" w:rsidR="00272413" w:rsidRPr="000F59F6" w:rsidRDefault="00272413" w:rsidP="00AC1D0A">
            <w:pPr>
              <w:pStyle w:val="TableParagraph"/>
              <w:spacing w:before="1" w:line="264" w:lineRule="auto"/>
              <w:ind w:left="97"/>
              <w:rPr>
                <w:sz w:val="20"/>
                <w:lang w:val="tr-TR"/>
              </w:rPr>
            </w:pPr>
            <w:r w:rsidRPr="000F59F6">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0F59F6" w:rsidRDefault="00272413" w:rsidP="00AC1D0A">
            <w:pPr>
              <w:spacing w:line="264" w:lineRule="auto"/>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77777777" w:rsidR="00272413" w:rsidRPr="000F59F6" w:rsidRDefault="00272413" w:rsidP="00AC1D0A">
            <w:pPr>
              <w:pStyle w:val="TableParagraph"/>
              <w:spacing w:line="264" w:lineRule="auto"/>
              <w:rPr>
                <w:rFonts w:ascii="Times New Roman"/>
                <w:sz w:val="20"/>
                <w:lang w:val="tr-TR"/>
              </w:rPr>
            </w:pPr>
          </w:p>
        </w:tc>
        <w:tc>
          <w:tcPr>
            <w:tcW w:w="984" w:type="dxa"/>
            <w:vMerge/>
            <w:tcBorders>
              <w:top w:val="nil"/>
              <w:left w:val="single" w:sz="4" w:space="0" w:color="000000"/>
            </w:tcBorders>
            <w:shd w:val="clear" w:color="auto" w:fill="E2EFD9"/>
          </w:tcPr>
          <w:p w14:paraId="03234A30" w14:textId="77777777" w:rsidR="00272413" w:rsidRPr="000F59F6" w:rsidRDefault="00272413" w:rsidP="00AC1D0A">
            <w:pPr>
              <w:spacing w:line="264" w:lineRule="auto"/>
              <w:rPr>
                <w:sz w:val="2"/>
                <w:szCs w:val="2"/>
              </w:rPr>
            </w:pPr>
          </w:p>
        </w:tc>
        <w:tc>
          <w:tcPr>
            <w:tcW w:w="1044" w:type="dxa"/>
            <w:shd w:val="clear" w:color="auto" w:fill="E2EFD9"/>
          </w:tcPr>
          <w:p w14:paraId="7BE1B693" w14:textId="77777777" w:rsidR="00272413" w:rsidRPr="000F59F6" w:rsidRDefault="00272413" w:rsidP="00AC1D0A">
            <w:pPr>
              <w:pStyle w:val="TableParagraph"/>
              <w:spacing w:line="264" w:lineRule="auto"/>
              <w:rPr>
                <w:rFonts w:ascii="Times New Roman"/>
                <w:sz w:val="20"/>
                <w:lang w:val="tr-TR"/>
              </w:rPr>
            </w:pPr>
          </w:p>
        </w:tc>
        <w:tc>
          <w:tcPr>
            <w:tcW w:w="984" w:type="dxa"/>
            <w:vMerge/>
            <w:tcBorders>
              <w:top w:val="nil"/>
            </w:tcBorders>
            <w:shd w:val="clear" w:color="auto" w:fill="E2EFD9"/>
          </w:tcPr>
          <w:p w14:paraId="1D262CE1" w14:textId="77777777" w:rsidR="00272413" w:rsidRPr="000F59F6" w:rsidRDefault="00272413" w:rsidP="00AC1D0A">
            <w:pPr>
              <w:spacing w:line="264" w:lineRule="auto"/>
              <w:rPr>
                <w:sz w:val="2"/>
                <w:szCs w:val="2"/>
              </w:rPr>
            </w:pPr>
          </w:p>
        </w:tc>
        <w:tc>
          <w:tcPr>
            <w:tcW w:w="1058" w:type="dxa"/>
            <w:shd w:val="clear" w:color="auto" w:fill="E2EFD9"/>
          </w:tcPr>
          <w:p w14:paraId="5C946783" w14:textId="77777777" w:rsidR="00272413" w:rsidRPr="000F59F6" w:rsidRDefault="00272413" w:rsidP="00AC1D0A">
            <w:pPr>
              <w:pStyle w:val="TableParagraph"/>
              <w:spacing w:line="264" w:lineRule="auto"/>
              <w:rPr>
                <w:rFonts w:ascii="Times New Roman"/>
                <w:sz w:val="20"/>
                <w:lang w:val="tr-TR"/>
              </w:rPr>
            </w:pPr>
          </w:p>
        </w:tc>
      </w:tr>
      <w:tr w:rsidR="00272413" w:rsidRPr="000F59F6" w14:paraId="26E9946F" w14:textId="77777777" w:rsidTr="00741C9B">
        <w:trPr>
          <w:trHeight w:val="280"/>
        </w:trPr>
        <w:tc>
          <w:tcPr>
            <w:tcW w:w="2964" w:type="dxa"/>
            <w:tcBorders>
              <w:right w:val="single" w:sz="4" w:space="0" w:color="000000"/>
            </w:tcBorders>
          </w:tcPr>
          <w:p w14:paraId="64AFD99E" w14:textId="77777777" w:rsidR="00272413" w:rsidRPr="000F59F6" w:rsidRDefault="00272413" w:rsidP="00AC1D0A">
            <w:pPr>
              <w:pStyle w:val="TableParagraph"/>
              <w:spacing w:before="1" w:line="264" w:lineRule="auto"/>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0F59F6" w:rsidRDefault="00272413" w:rsidP="00AC1D0A">
            <w:pPr>
              <w:spacing w:line="264" w:lineRule="auto"/>
              <w:rPr>
                <w:sz w:val="2"/>
                <w:szCs w:val="2"/>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77777777" w:rsidR="00272413" w:rsidRPr="000F59F6" w:rsidRDefault="00272413" w:rsidP="00AC1D0A">
            <w:pPr>
              <w:pStyle w:val="TableParagraph"/>
              <w:spacing w:line="264" w:lineRule="auto"/>
              <w:rPr>
                <w:rFonts w:ascii="Times New Roman"/>
                <w:sz w:val="20"/>
                <w:lang w:val="tr-TR"/>
              </w:rPr>
            </w:pPr>
          </w:p>
        </w:tc>
        <w:tc>
          <w:tcPr>
            <w:tcW w:w="984" w:type="dxa"/>
            <w:vMerge/>
            <w:tcBorders>
              <w:top w:val="nil"/>
              <w:left w:val="single" w:sz="4" w:space="0" w:color="000000"/>
            </w:tcBorders>
            <w:shd w:val="clear" w:color="auto" w:fill="E2EFD9"/>
          </w:tcPr>
          <w:p w14:paraId="4E86F28C" w14:textId="77777777" w:rsidR="00272413" w:rsidRPr="000F59F6" w:rsidRDefault="00272413" w:rsidP="00AC1D0A">
            <w:pPr>
              <w:spacing w:line="264" w:lineRule="auto"/>
              <w:rPr>
                <w:sz w:val="2"/>
                <w:szCs w:val="2"/>
              </w:rPr>
            </w:pPr>
          </w:p>
        </w:tc>
        <w:tc>
          <w:tcPr>
            <w:tcW w:w="1044" w:type="dxa"/>
          </w:tcPr>
          <w:p w14:paraId="2A13CD3C" w14:textId="77777777" w:rsidR="00272413" w:rsidRPr="000F59F6" w:rsidRDefault="00272413" w:rsidP="00AC1D0A">
            <w:pPr>
              <w:pStyle w:val="TableParagraph"/>
              <w:spacing w:line="264" w:lineRule="auto"/>
              <w:rPr>
                <w:rFonts w:ascii="Times New Roman"/>
                <w:sz w:val="20"/>
                <w:lang w:val="tr-TR"/>
              </w:rPr>
            </w:pPr>
          </w:p>
        </w:tc>
        <w:tc>
          <w:tcPr>
            <w:tcW w:w="984" w:type="dxa"/>
            <w:vMerge/>
            <w:tcBorders>
              <w:top w:val="nil"/>
            </w:tcBorders>
            <w:shd w:val="clear" w:color="auto" w:fill="E2EFD9"/>
          </w:tcPr>
          <w:p w14:paraId="54B5519C" w14:textId="77777777" w:rsidR="00272413" w:rsidRPr="000F59F6" w:rsidRDefault="00272413" w:rsidP="00AC1D0A">
            <w:pPr>
              <w:spacing w:line="264" w:lineRule="auto"/>
              <w:rPr>
                <w:sz w:val="2"/>
                <w:szCs w:val="2"/>
              </w:rPr>
            </w:pPr>
          </w:p>
        </w:tc>
        <w:tc>
          <w:tcPr>
            <w:tcW w:w="1058" w:type="dxa"/>
          </w:tcPr>
          <w:p w14:paraId="4B08AD35" w14:textId="77777777" w:rsidR="00272413" w:rsidRPr="000F59F6" w:rsidRDefault="00272413" w:rsidP="00AC1D0A">
            <w:pPr>
              <w:pStyle w:val="TableParagraph"/>
              <w:spacing w:line="264" w:lineRule="auto"/>
              <w:rPr>
                <w:rFonts w:ascii="Times New Roman"/>
                <w:sz w:val="20"/>
                <w:lang w:val="tr-TR"/>
              </w:rPr>
            </w:pPr>
          </w:p>
        </w:tc>
      </w:tr>
      <w:tr w:rsidR="00CF7FCD" w:rsidRPr="000F59F6" w14:paraId="0163D5F4" w14:textId="77777777" w:rsidTr="00741C9B">
        <w:trPr>
          <w:trHeight w:val="280"/>
        </w:trPr>
        <w:tc>
          <w:tcPr>
            <w:tcW w:w="2964" w:type="dxa"/>
            <w:tcBorders>
              <w:right w:val="single" w:sz="4" w:space="0" w:color="000000"/>
            </w:tcBorders>
          </w:tcPr>
          <w:p w14:paraId="1B6D643A" w14:textId="3C9919D9" w:rsidR="00CF7FCD" w:rsidRPr="000F59F6" w:rsidRDefault="00755236" w:rsidP="00AC1D0A">
            <w:pPr>
              <w:pStyle w:val="TableParagraph"/>
              <w:spacing w:before="1" w:line="264" w:lineRule="auto"/>
              <w:ind w:left="97"/>
              <w:rPr>
                <w:sz w:val="20"/>
                <w:lang w:val="tr-TR"/>
              </w:rPr>
            </w:pPr>
            <w:r>
              <w:rPr>
                <w:sz w:val="20"/>
                <w:lang w:val="tr-TR"/>
              </w:rPr>
              <w:t>Gıda</w:t>
            </w:r>
          </w:p>
        </w:tc>
        <w:tc>
          <w:tcPr>
            <w:tcW w:w="984" w:type="dxa"/>
            <w:vMerge/>
            <w:tcBorders>
              <w:top w:val="nil"/>
              <w:left w:val="single" w:sz="4" w:space="0" w:color="000000"/>
              <w:bottom w:val="single" w:sz="4" w:space="0" w:color="000000"/>
              <w:right w:val="single" w:sz="4" w:space="0" w:color="000000"/>
            </w:tcBorders>
            <w:shd w:val="clear" w:color="auto" w:fill="E2EFD9"/>
          </w:tcPr>
          <w:p w14:paraId="4EAABC71" w14:textId="77777777" w:rsidR="00CF7FCD" w:rsidRPr="000F59F6" w:rsidRDefault="00CF7FCD" w:rsidP="00AC1D0A">
            <w:pPr>
              <w:spacing w:line="264" w:lineRule="auto"/>
              <w:rPr>
                <w:sz w:val="2"/>
                <w:szCs w:val="2"/>
              </w:rPr>
            </w:pPr>
          </w:p>
        </w:tc>
        <w:tc>
          <w:tcPr>
            <w:tcW w:w="1044" w:type="dxa"/>
            <w:tcBorders>
              <w:top w:val="single" w:sz="4" w:space="0" w:color="000000"/>
              <w:left w:val="single" w:sz="4" w:space="0" w:color="000000"/>
              <w:bottom w:val="single" w:sz="4" w:space="0" w:color="000000"/>
              <w:right w:val="single" w:sz="4" w:space="0" w:color="000000"/>
            </w:tcBorders>
          </w:tcPr>
          <w:p w14:paraId="070C1DCF" w14:textId="4BFC848F" w:rsidR="00CF7FCD" w:rsidRPr="000F59F6" w:rsidRDefault="00AF371C" w:rsidP="00AC1D0A">
            <w:pPr>
              <w:pStyle w:val="TableParagraph"/>
              <w:spacing w:line="264" w:lineRule="auto"/>
              <w:rPr>
                <w:rFonts w:ascii="Times New Roman"/>
                <w:sz w:val="20"/>
                <w:lang w:val="tr-TR"/>
              </w:rPr>
            </w:pPr>
            <w:r>
              <w:rPr>
                <w:rFonts w:ascii="Times New Roman"/>
                <w:sz w:val="20"/>
                <w:lang w:val="tr-TR"/>
              </w:rPr>
              <w:t>20.000</w:t>
            </w:r>
          </w:p>
        </w:tc>
        <w:tc>
          <w:tcPr>
            <w:tcW w:w="984" w:type="dxa"/>
            <w:vMerge/>
            <w:tcBorders>
              <w:top w:val="nil"/>
              <w:left w:val="single" w:sz="4" w:space="0" w:color="000000"/>
            </w:tcBorders>
            <w:shd w:val="clear" w:color="auto" w:fill="E2EFD9"/>
          </w:tcPr>
          <w:p w14:paraId="76E0511B" w14:textId="77777777" w:rsidR="00CF7FCD" w:rsidRPr="000F59F6" w:rsidRDefault="00CF7FCD" w:rsidP="00AC1D0A">
            <w:pPr>
              <w:spacing w:line="264" w:lineRule="auto"/>
              <w:rPr>
                <w:sz w:val="2"/>
                <w:szCs w:val="2"/>
              </w:rPr>
            </w:pPr>
          </w:p>
        </w:tc>
        <w:tc>
          <w:tcPr>
            <w:tcW w:w="1044" w:type="dxa"/>
          </w:tcPr>
          <w:p w14:paraId="169480E2" w14:textId="0F38D199" w:rsidR="00CF7FCD" w:rsidRPr="000F59F6" w:rsidRDefault="00AF371C" w:rsidP="00AC1D0A">
            <w:pPr>
              <w:pStyle w:val="TableParagraph"/>
              <w:spacing w:line="264" w:lineRule="auto"/>
              <w:rPr>
                <w:rFonts w:ascii="Times New Roman"/>
                <w:sz w:val="20"/>
                <w:lang w:val="tr-TR"/>
              </w:rPr>
            </w:pPr>
            <w:r>
              <w:rPr>
                <w:rFonts w:ascii="Times New Roman"/>
                <w:sz w:val="20"/>
                <w:lang w:val="tr-TR"/>
              </w:rPr>
              <w:t>25.000</w:t>
            </w:r>
          </w:p>
        </w:tc>
        <w:tc>
          <w:tcPr>
            <w:tcW w:w="984" w:type="dxa"/>
            <w:vMerge/>
            <w:tcBorders>
              <w:top w:val="nil"/>
            </w:tcBorders>
            <w:shd w:val="clear" w:color="auto" w:fill="E2EFD9"/>
          </w:tcPr>
          <w:p w14:paraId="5A210C2E" w14:textId="77777777" w:rsidR="00CF7FCD" w:rsidRPr="000F59F6" w:rsidRDefault="00CF7FCD" w:rsidP="00AC1D0A">
            <w:pPr>
              <w:spacing w:line="264" w:lineRule="auto"/>
              <w:rPr>
                <w:sz w:val="2"/>
                <w:szCs w:val="2"/>
              </w:rPr>
            </w:pPr>
          </w:p>
        </w:tc>
        <w:tc>
          <w:tcPr>
            <w:tcW w:w="1058" w:type="dxa"/>
          </w:tcPr>
          <w:p w14:paraId="40DD35C0" w14:textId="13B8AB2A" w:rsidR="00CF7FCD" w:rsidRPr="000F59F6" w:rsidRDefault="00AF371C" w:rsidP="00AC1D0A">
            <w:pPr>
              <w:pStyle w:val="TableParagraph"/>
              <w:spacing w:line="264" w:lineRule="auto"/>
              <w:rPr>
                <w:rFonts w:ascii="Times New Roman"/>
                <w:sz w:val="20"/>
                <w:lang w:val="tr-TR"/>
              </w:rPr>
            </w:pPr>
            <w:r>
              <w:rPr>
                <w:rFonts w:ascii="Times New Roman"/>
                <w:sz w:val="20"/>
                <w:lang w:val="tr-TR"/>
              </w:rPr>
              <w:t>30.000</w:t>
            </w:r>
          </w:p>
        </w:tc>
      </w:tr>
      <w:tr w:rsidR="00272413" w:rsidRPr="000F59F6" w14:paraId="19EF9BC6" w14:textId="77777777" w:rsidTr="00741C9B">
        <w:trPr>
          <w:trHeight w:val="260"/>
        </w:trPr>
        <w:tc>
          <w:tcPr>
            <w:tcW w:w="2964" w:type="dxa"/>
            <w:tcBorders>
              <w:right w:val="single" w:sz="4" w:space="0" w:color="000000"/>
            </w:tcBorders>
            <w:shd w:val="clear" w:color="auto" w:fill="E2EFD9"/>
          </w:tcPr>
          <w:p w14:paraId="69F0396B" w14:textId="77777777" w:rsidR="00272413" w:rsidRPr="000F59F6" w:rsidRDefault="00272413" w:rsidP="00AC1D0A">
            <w:pPr>
              <w:pStyle w:val="TableParagraph"/>
              <w:spacing w:before="1" w:line="264" w:lineRule="auto"/>
              <w:ind w:left="97"/>
              <w:rPr>
                <w:sz w:val="20"/>
                <w:lang w:val="tr-TR"/>
              </w:rPr>
            </w:pPr>
            <w:r w:rsidRPr="000F59F6">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0F59F6" w:rsidRDefault="00272413" w:rsidP="00AC1D0A">
            <w:pPr>
              <w:spacing w:line="264" w:lineRule="auto"/>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1FE0860F" w:rsidR="00272413" w:rsidRPr="000F59F6" w:rsidRDefault="00AF371C" w:rsidP="00AC1D0A">
            <w:pPr>
              <w:pStyle w:val="TableParagraph"/>
              <w:spacing w:line="264" w:lineRule="auto"/>
              <w:rPr>
                <w:rFonts w:ascii="Times New Roman"/>
                <w:sz w:val="20"/>
                <w:lang w:val="tr-TR"/>
              </w:rPr>
            </w:pPr>
            <w:r>
              <w:rPr>
                <w:rFonts w:ascii="Times New Roman"/>
                <w:sz w:val="20"/>
                <w:lang w:val="tr-TR"/>
              </w:rPr>
              <w:t>5.000</w:t>
            </w:r>
          </w:p>
        </w:tc>
        <w:tc>
          <w:tcPr>
            <w:tcW w:w="984" w:type="dxa"/>
            <w:vMerge/>
            <w:tcBorders>
              <w:top w:val="nil"/>
              <w:left w:val="single" w:sz="4" w:space="0" w:color="000000"/>
            </w:tcBorders>
            <w:shd w:val="clear" w:color="auto" w:fill="E2EFD9"/>
          </w:tcPr>
          <w:p w14:paraId="4BC91A2C" w14:textId="77777777" w:rsidR="00272413" w:rsidRPr="000F59F6" w:rsidRDefault="00272413" w:rsidP="00AC1D0A">
            <w:pPr>
              <w:spacing w:line="264" w:lineRule="auto"/>
              <w:rPr>
                <w:sz w:val="2"/>
                <w:szCs w:val="2"/>
              </w:rPr>
            </w:pPr>
          </w:p>
        </w:tc>
        <w:tc>
          <w:tcPr>
            <w:tcW w:w="1044" w:type="dxa"/>
            <w:shd w:val="clear" w:color="auto" w:fill="E2EFD9"/>
          </w:tcPr>
          <w:p w14:paraId="7CFDDFC6" w14:textId="11CD95DA" w:rsidR="00272413" w:rsidRPr="000F59F6" w:rsidRDefault="00AF371C" w:rsidP="00AC1D0A">
            <w:pPr>
              <w:pStyle w:val="TableParagraph"/>
              <w:spacing w:line="264" w:lineRule="auto"/>
              <w:rPr>
                <w:rFonts w:ascii="Times New Roman"/>
                <w:sz w:val="20"/>
                <w:lang w:val="tr-TR"/>
              </w:rPr>
            </w:pPr>
            <w:r>
              <w:rPr>
                <w:rFonts w:ascii="Times New Roman"/>
                <w:sz w:val="20"/>
                <w:lang w:val="tr-TR"/>
              </w:rPr>
              <w:t>6.000</w:t>
            </w:r>
          </w:p>
        </w:tc>
        <w:tc>
          <w:tcPr>
            <w:tcW w:w="984" w:type="dxa"/>
            <w:vMerge/>
            <w:tcBorders>
              <w:top w:val="nil"/>
            </w:tcBorders>
            <w:shd w:val="clear" w:color="auto" w:fill="E2EFD9"/>
          </w:tcPr>
          <w:p w14:paraId="327EAE4F" w14:textId="77777777" w:rsidR="00272413" w:rsidRPr="000F59F6" w:rsidRDefault="00272413" w:rsidP="00AC1D0A">
            <w:pPr>
              <w:spacing w:line="264" w:lineRule="auto"/>
              <w:rPr>
                <w:sz w:val="2"/>
                <w:szCs w:val="2"/>
              </w:rPr>
            </w:pPr>
          </w:p>
        </w:tc>
        <w:tc>
          <w:tcPr>
            <w:tcW w:w="1058" w:type="dxa"/>
            <w:shd w:val="clear" w:color="auto" w:fill="E2EFD9"/>
          </w:tcPr>
          <w:p w14:paraId="40F1DE72" w14:textId="468EF4A1" w:rsidR="00AF371C" w:rsidRPr="000F59F6" w:rsidRDefault="00AF371C" w:rsidP="00AC1D0A">
            <w:pPr>
              <w:pStyle w:val="TableParagraph"/>
              <w:spacing w:line="264" w:lineRule="auto"/>
              <w:rPr>
                <w:rFonts w:ascii="Times New Roman"/>
                <w:sz w:val="20"/>
                <w:lang w:val="tr-TR"/>
              </w:rPr>
            </w:pPr>
            <w:r>
              <w:rPr>
                <w:rFonts w:ascii="Times New Roman"/>
                <w:sz w:val="20"/>
                <w:lang w:val="tr-TR"/>
              </w:rPr>
              <w:t>6.500</w:t>
            </w:r>
          </w:p>
        </w:tc>
      </w:tr>
      <w:tr w:rsidR="00272413" w:rsidRPr="000F59F6" w14:paraId="6DD192B6" w14:textId="77777777" w:rsidTr="00741C9B">
        <w:trPr>
          <w:trHeight w:val="260"/>
        </w:trPr>
        <w:tc>
          <w:tcPr>
            <w:tcW w:w="2964" w:type="dxa"/>
            <w:tcBorders>
              <w:right w:val="single" w:sz="4" w:space="0" w:color="000000"/>
            </w:tcBorders>
            <w:shd w:val="clear" w:color="auto" w:fill="E2EFD9"/>
          </w:tcPr>
          <w:p w14:paraId="1837C509" w14:textId="7A05AB71" w:rsidR="00272413" w:rsidRPr="000F59F6" w:rsidRDefault="00272413" w:rsidP="00AC1D0A">
            <w:pPr>
              <w:pStyle w:val="TableParagraph"/>
              <w:spacing w:before="3" w:line="264" w:lineRule="auto"/>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0F59F6" w:rsidRDefault="00272413" w:rsidP="00AC1D0A">
            <w:pPr>
              <w:spacing w:line="264" w:lineRule="auto"/>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0383A07B" w:rsidR="00272413" w:rsidRPr="000F59F6" w:rsidRDefault="00AF371C" w:rsidP="00AC1D0A">
            <w:pPr>
              <w:pStyle w:val="TableParagraph"/>
              <w:spacing w:line="264" w:lineRule="auto"/>
              <w:rPr>
                <w:rFonts w:ascii="Times New Roman"/>
                <w:sz w:val="20"/>
                <w:lang w:val="tr-TR"/>
              </w:rPr>
            </w:pPr>
            <w:r>
              <w:rPr>
                <w:rFonts w:ascii="Times New Roman"/>
                <w:sz w:val="20"/>
                <w:lang w:val="tr-TR"/>
              </w:rPr>
              <w:t>5.000</w:t>
            </w:r>
          </w:p>
        </w:tc>
        <w:tc>
          <w:tcPr>
            <w:tcW w:w="984" w:type="dxa"/>
            <w:vMerge/>
            <w:tcBorders>
              <w:top w:val="nil"/>
              <w:left w:val="single" w:sz="4" w:space="0" w:color="000000"/>
            </w:tcBorders>
            <w:shd w:val="clear" w:color="auto" w:fill="E2EFD9"/>
          </w:tcPr>
          <w:p w14:paraId="534380DE" w14:textId="77777777" w:rsidR="00272413" w:rsidRPr="000F59F6" w:rsidRDefault="00272413" w:rsidP="00AC1D0A">
            <w:pPr>
              <w:spacing w:line="264" w:lineRule="auto"/>
              <w:rPr>
                <w:sz w:val="2"/>
                <w:szCs w:val="2"/>
              </w:rPr>
            </w:pPr>
          </w:p>
        </w:tc>
        <w:tc>
          <w:tcPr>
            <w:tcW w:w="1044" w:type="dxa"/>
            <w:shd w:val="clear" w:color="auto" w:fill="E2EFD9"/>
          </w:tcPr>
          <w:p w14:paraId="5FB39B0A" w14:textId="16FA99AD" w:rsidR="00272413" w:rsidRPr="000F59F6" w:rsidRDefault="00AF371C" w:rsidP="00AC1D0A">
            <w:pPr>
              <w:pStyle w:val="TableParagraph"/>
              <w:spacing w:line="264" w:lineRule="auto"/>
              <w:rPr>
                <w:rFonts w:ascii="Times New Roman"/>
                <w:sz w:val="20"/>
                <w:lang w:val="tr-TR"/>
              </w:rPr>
            </w:pPr>
            <w:r>
              <w:rPr>
                <w:rFonts w:ascii="Times New Roman"/>
                <w:sz w:val="20"/>
                <w:lang w:val="tr-TR"/>
              </w:rPr>
              <w:t>6.000</w:t>
            </w:r>
          </w:p>
        </w:tc>
        <w:tc>
          <w:tcPr>
            <w:tcW w:w="984" w:type="dxa"/>
            <w:vMerge/>
            <w:tcBorders>
              <w:top w:val="nil"/>
            </w:tcBorders>
            <w:shd w:val="clear" w:color="auto" w:fill="E2EFD9"/>
          </w:tcPr>
          <w:p w14:paraId="084FB909" w14:textId="77777777" w:rsidR="00272413" w:rsidRPr="000F59F6" w:rsidRDefault="00272413" w:rsidP="00AC1D0A">
            <w:pPr>
              <w:spacing w:line="264" w:lineRule="auto"/>
              <w:rPr>
                <w:sz w:val="2"/>
                <w:szCs w:val="2"/>
              </w:rPr>
            </w:pPr>
          </w:p>
        </w:tc>
        <w:tc>
          <w:tcPr>
            <w:tcW w:w="1058" w:type="dxa"/>
            <w:shd w:val="clear" w:color="auto" w:fill="E2EFD9"/>
          </w:tcPr>
          <w:p w14:paraId="757A3F0B" w14:textId="754B9196" w:rsidR="00272413" w:rsidRPr="000F59F6" w:rsidRDefault="00AF371C" w:rsidP="00AC1D0A">
            <w:pPr>
              <w:pStyle w:val="TableParagraph"/>
              <w:spacing w:line="264" w:lineRule="auto"/>
              <w:rPr>
                <w:rFonts w:ascii="Times New Roman"/>
                <w:sz w:val="20"/>
                <w:lang w:val="tr-TR"/>
              </w:rPr>
            </w:pPr>
            <w:r>
              <w:rPr>
                <w:rFonts w:ascii="Times New Roman"/>
                <w:sz w:val="20"/>
                <w:lang w:val="tr-TR"/>
              </w:rPr>
              <w:t>6.500</w:t>
            </w:r>
          </w:p>
        </w:tc>
      </w:tr>
      <w:tr w:rsidR="00CF7FCD" w:rsidRPr="000F59F6" w14:paraId="62D74177" w14:textId="77777777" w:rsidTr="00741C9B">
        <w:trPr>
          <w:trHeight w:val="260"/>
        </w:trPr>
        <w:tc>
          <w:tcPr>
            <w:tcW w:w="2964" w:type="dxa"/>
            <w:tcBorders>
              <w:right w:val="single" w:sz="4" w:space="0" w:color="000000"/>
            </w:tcBorders>
            <w:shd w:val="clear" w:color="auto" w:fill="E2EFD9"/>
          </w:tcPr>
          <w:p w14:paraId="08C50548" w14:textId="3C529911" w:rsidR="00CF7FCD" w:rsidRPr="000F59F6" w:rsidRDefault="00CF7FCD" w:rsidP="00AC1D0A">
            <w:pPr>
              <w:pStyle w:val="TableParagraph"/>
              <w:spacing w:before="3" w:line="264" w:lineRule="auto"/>
              <w:ind w:left="97"/>
              <w:rPr>
                <w:sz w:val="20"/>
                <w:lang w:val="tr-TR"/>
              </w:rPr>
            </w:pPr>
            <w:r>
              <w:rPr>
                <w:sz w:val="20"/>
                <w:lang w:val="tr-TR"/>
              </w:rPr>
              <w:t>Maaş ve Diğer</w:t>
            </w:r>
          </w:p>
        </w:tc>
        <w:tc>
          <w:tcPr>
            <w:tcW w:w="984" w:type="dxa"/>
            <w:vMerge/>
            <w:tcBorders>
              <w:top w:val="nil"/>
              <w:left w:val="single" w:sz="4" w:space="0" w:color="000000"/>
              <w:bottom w:val="single" w:sz="4" w:space="0" w:color="000000"/>
              <w:right w:val="single" w:sz="4" w:space="0" w:color="000000"/>
            </w:tcBorders>
            <w:shd w:val="clear" w:color="auto" w:fill="E2EFD9"/>
          </w:tcPr>
          <w:p w14:paraId="096863B1" w14:textId="77777777" w:rsidR="00CF7FCD" w:rsidRPr="000F59F6" w:rsidRDefault="00CF7FCD" w:rsidP="00AC1D0A">
            <w:pPr>
              <w:spacing w:line="264" w:lineRule="auto"/>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04C52A30" w14:textId="6229649C" w:rsidR="00CF7FCD" w:rsidRPr="000F59F6" w:rsidRDefault="00AF371C" w:rsidP="00AC1D0A">
            <w:pPr>
              <w:pStyle w:val="TableParagraph"/>
              <w:spacing w:line="264" w:lineRule="auto"/>
              <w:rPr>
                <w:rFonts w:ascii="Times New Roman"/>
                <w:sz w:val="20"/>
                <w:lang w:val="tr-TR"/>
              </w:rPr>
            </w:pPr>
            <w:r>
              <w:rPr>
                <w:rFonts w:ascii="Times New Roman"/>
                <w:sz w:val="20"/>
                <w:lang w:val="tr-TR"/>
              </w:rPr>
              <w:t>60.000</w:t>
            </w:r>
          </w:p>
        </w:tc>
        <w:tc>
          <w:tcPr>
            <w:tcW w:w="984" w:type="dxa"/>
            <w:vMerge/>
            <w:tcBorders>
              <w:top w:val="nil"/>
              <w:left w:val="single" w:sz="4" w:space="0" w:color="000000"/>
            </w:tcBorders>
            <w:shd w:val="clear" w:color="auto" w:fill="E2EFD9"/>
          </w:tcPr>
          <w:p w14:paraId="1AF01F59" w14:textId="77777777" w:rsidR="00CF7FCD" w:rsidRPr="000F59F6" w:rsidRDefault="00CF7FCD" w:rsidP="00AC1D0A">
            <w:pPr>
              <w:spacing w:line="264" w:lineRule="auto"/>
              <w:rPr>
                <w:sz w:val="2"/>
                <w:szCs w:val="2"/>
              </w:rPr>
            </w:pPr>
          </w:p>
        </w:tc>
        <w:tc>
          <w:tcPr>
            <w:tcW w:w="1044" w:type="dxa"/>
            <w:shd w:val="clear" w:color="auto" w:fill="E2EFD9"/>
          </w:tcPr>
          <w:p w14:paraId="08EF5DBF" w14:textId="125CD4DF" w:rsidR="00CF7FCD" w:rsidRPr="000F59F6" w:rsidRDefault="00AF371C" w:rsidP="00AC1D0A">
            <w:pPr>
              <w:pStyle w:val="TableParagraph"/>
              <w:spacing w:line="264" w:lineRule="auto"/>
              <w:rPr>
                <w:rFonts w:ascii="Times New Roman"/>
                <w:sz w:val="20"/>
                <w:lang w:val="tr-TR"/>
              </w:rPr>
            </w:pPr>
            <w:r>
              <w:rPr>
                <w:rFonts w:ascii="Times New Roman"/>
                <w:sz w:val="20"/>
                <w:lang w:val="tr-TR"/>
              </w:rPr>
              <w:t>65.000</w:t>
            </w:r>
          </w:p>
        </w:tc>
        <w:tc>
          <w:tcPr>
            <w:tcW w:w="984" w:type="dxa"/>
            <w:vMerge/>
            <w:tcBorders>
              <w:top w:val="nil"/>
            </w:tcBorders>
            <w:shd w:val="clear" w:color="auto" w:fill="E2EFD9"/>
          </w:tcPr>
          <w:p w14:paraId="61EC15A4" w14:textId="77777777" w:rsidR="00CF7FCD" w:rsidRPr="000F59F6" w:rsidRDefault="00CF7FCD" w:rsidP="00AC1D0A">
            <w:pPr>
              <w:spacing w:line="264" w:lineRule="auto"/>
              <w:rPr>
                <w:sz w:val="2"/>
                <w:szCs w:val="2"/>
              </w:rPr>
            </w:pPr>
          </w:p>
        </w:tc>
        <w:tc>
          <w:tcPr>
            <w:tcW w:w="1058" w:type="dxa"/>
            <w:shd w:val="clear" w:color="auto" w:fill="E2EFD9"/>
          </w:tcPr>
          <w:p w14:paraId="390729B1" w14:textId="4004D052" w:rsidR="00CF7FCD" w:rsidRPr="000F59F6" w:rsidRDefault="00AF371C" w:rsidP="00AC1D0A">
            <w:pPr>
              <w:pStyle w:val="TableParagraph"/>
              <w:spacing w:line="264" w:lineRule="auto"/>
              <w:rPr>
                <w:rFonts w:ascii="Times New Roman"/>
                <w:sz w:val="20"/>
                <w:lang w:val="tr-TR"/>
              </w:rPr>
            </w:pPr>
            <w:r>
              <w:rPr>
                <w:rFonts w:ascii="Times New Roman"/>
                <w:sz w:val="20"/>
                <w:lang w:val="tr-TR"/>
              </w:rPr>
              <w:t>70.000</w:t>
            </w:r>
          </w:p>
        </w:tc>
      </w:tr>
      <w:tr w:rsidR="00272413" w:rsidRPr="000F59F6" w14:paraId="519A2FD3" w14:textId="77777777" w:rsidTr="00741C9B">
        <w:trPr>
          <w:trHeight w:val="540"/>
        </w:trPr>
        <w:tc>
          <w:tcPr>
            <w:tcW w:w="2964" w:type="dxa"/>
            <w:tcBorders>
              <w:right w:val="single" w:sz="4" w:space="0" w:color="000000"/>
            </w:tcBorders>
            <w:shd w:val="clear" w:color="auto" w:fill="E2EFD9"/>
          </w:tcPr>
          <w:p w14:paraId="1BF64AED" w14:textId="77777777" w:rsidR="00272413" w:rsidRPr="000F59F6" w:rsidRDefault="00272413" w:rsidP="00AC1D0A">
            <w:pPr>
              <w:pStyle w:val="TableParagraph"/>
              <w:spacing w:before="1" w:line="264" w:lineRule="auto"/>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0F59F6" w:rsidRDefault="00272413" w:rsidP="00AC1D0A">
            <w:pPr>
              <w:spacing w:line="264" w:lineRule="auto"/>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77777777" w:rsidR="00272413" w:rsidRPr="000F59F6" w:rsidRDefault="00272413" w:rsidP="00AC1D0A">
            <w:pPr>
              <w:pStyle w:val="TableParagraph"/>
              <w:spacing w:line="264" w:lineRule="auto"/>
              <w:rPr>
                <w:rFonts w:ascii="Times New Roman"/>
                <w:lang w:val="tr-TR"/>
              </w:rPr>
            </w:pPr>
          </w:p>
        </w:tc>
        <w:tc>
          <w:tcPr>
            <w:tcW w:w="984" w:type="dxa"/>
            <w:vMerge/>
            <w:tcBorders>
              <w:top w:val="nil"/>
              <w:left w:val="single" w:sz="4" w:space="0" w:color="000000"/>
            </w:tcBorders>
            <w:shd w:val="clear" w:color="auto" w:fill="E2EFD9"/>
          </w:tcPr>
          <w:p w14:paraId="5D22B87E" w14:textId="77777777" w:rsidR="00272413" w:rsidRPr="000F59F6" w:rsidRDefault="00272413" w:rsidP="00AC1D0A">
            <w:pPr>
              <w:spacing w:line="264" w:lineRule="auto"/>
              <w:rPr>
                <w:sz w:val="2"/>
                <w:szCs w:val="2"/>
              </w:rPr>
            </w:pPr>
          </w:p>
        </w:tc>
        <w:tc>
          <w:tcPr>
            <w:tcW w:w="1044" w:type="dxa"/>
            <w:shd w:val="clear" w:color="auto" w:fill="E2EFD9"/>
          </w:tcPr>
          <w:p w14:paraId="180C9D48" w14:textId="77777777" w:rsidR="00272413" w:rsidRPr="000F59F6" w:rsidRDefault="00272413" w:rsidP="00AC1D0A">
            <w:pPr>
              <w:pStyle w:val="TableParagraph"/>
              <w:spacing w:line="264" w:lineRule="auto"/>
              <w:rPr>
                <w:rFonts w:ascii="Times New Roman"/>
                <w:lang w:val="tr-TR"/>
              </w:rPr>
            </w:pPr>
          </w:p>
        </w:tc>
        <w:tc>
          <w:tcPr>
            <w:tcW w:w="984" w:type="dxa"/>
            <w:vMerge/>
            <w:tcBorders>
              <w:top w:val="nil"/>
            </w:tcBorders>
            <w:shd w:val="clear" w:color="auto" w:fill="E2EFD9"/>
          </w:tcPr>
          <w:p w14:paraId="36FA8F06" w14:textId="77777777" w:rsidR="00272413" w:rsidRPr="000F59F6" w:rsidRDefault="00272413" w:rsidP="00AC1D0A">
            <w:pPr>
              <w:spacing w:line="264" w:lineRule="auto"/>
              <w:rPr>
                <w:sz w:val="2"/>
                <w:szCs w:val="2"/>
              </w:rPr>
            </w:pPr>
          </w:p>
        </w:tc>
        <w:tc>
          <w:tcPr>
            <w:tcW w:w="1058" w:type="dxa"/>
            <w:shd w:val="clear" w:color="auto" w:fill="E2EFD9"/>
          </w:tcPr>
          <w:p w14:paraId="454DB80A" w14:textId="77777777" w:rsidR="00272413" w:rsidRPr="000F59F6" w:rsidRDefault="00272413" w:rsidP="00AC1D0A">
            <w:pPr>
              <w:pStyle w:val="TableParagraph"/>
              <w:spacing w:line="264" w:lineRule="auto"/>
              <w:rPr>
                <w:rFonts w:ascii="Times New Roman"/>
                <w:lang w:val="tr-TR"/>
              </w:rPr>
            </w:pPr>
          </w:p>
        </w:tc>
      </w:tr>
    </w:tbl>
    <w:p w14:paraId="2329837A" w14:textId="77777777" w:rsidR="00272413" w:rsidRDefault="00272413" w:rsidP="00AC1D0A">
      <w:pPr>
        <w:pStyle w:val="GvdeMetni"/>
        <w:spacing w:before="10" w:line="264" w:lineRule="auto"/>
        <w:rPr>
          <w:b/>
          <w:sz w:val="27"/>
          <w:lang w:val="tr-TR"/>
        </w:rPr>
      </w:pPr>
    </w:p>
    <w:p w14:paraId="4DFB6A32" w14:textId="77777777" w:rsidR="006A4876" w:rsidRPr="000F59F6" w:rsidRDefault="006A4876" w:rsidP="00AC1D0A">
      <w:pPr>
        <w:pStyle w:val="GvdeMetni"/>
        <w:spacing w:before="10" w:line="264" w:lineRule="auto"/>
        <w:rPr>
          <w:b/>
          <w:sz w:val="27"/>
          <w:lang w:val="tr-TR"/>
        </w:rPr>
      </w:pPr>
    </w:p>
    <w:p w14:paraId="0AA5A049" w14:textId="6D47FDFE" w:rsidR="00272413" w:rsidRPr="000F59F6" w:rsidRDefault="00272413" w:rsidP="00AC1D0A">
      <w:pPr>
        <w:pStyle w:val="Balk4"/>
        <w:keepNext w:val="0"/>
        <w:keepLines w:val="0"/>
        <w:widowControl w:val="0"/>
        <w:numPr>
          <w:ilvl w:val="2"/>
          <w:numId w:val="5"/>
        </w:numPr>
        <w:tabs>
          <w:tab w:val="left" w:pos="872"/>
        </w:tabs>
        <w:autoSpaceDE w:val="0"/>
        <w:autoSpaceDN w:val="0"/>
        <w:spacing w:before="0" w:line="264" w:lineRule="auto"/>
        <w:ind w:left="709"/>
        <w:jc w:val="both"/>
        <w:rPr>
          <w:rFonts w:ascii="Cambria" w:eastAsia="Cambria" w:hAnsi="Cambria" w:cs="Cambria"/>
          <w:b/>
          <w:bCs/>
          <w:i w:val="0"/>
          <w:iCs w:val="0"/>
          <w:color w:val="auto"/>
          <w:kern w:val="0"/>
          <w:sz w:val="28"/>
          <w:szCs w:val="28"/>
          <w14:ligatures w14:val="none"/>
        </w:rPr>
      </w:pPr>
      <w:bookmarkStart w:id="18" w:name="istatstikveriler"/>
      <w:r w:rsidRPr="000F59F6">
        <w:rPr>
          <w:rFonts w:ascii="Cambria" w:eastAsia="Cambria" w:hAnsi="Cambria" w:cs="Cambria"/>
          <w:b/>
          <w:bCs/>
          <w:i w:val="0"/>
          <w:iCs w:val="0"/>
          <w:color w:val="auto"/>
          <w:kern w:val="0"/>
          <w:sz w:val="28"/>
          <w:szCs w:val="28"/>
          <w14:ligatures w14:val="none"/>
        </w:rPr>
        <w:t>İstatistiki Veriler</w:t>
      </w:r>
    </w:p>
    <w:bookmarkEnd w:id="18"/>
    <w:p w14:paraId="26DB2A92" w14:textId="77777777" w:rsidR="00272413" w:rsidRDefault="00272413" w:rsidP="00AC1D0A">
      <w:pPr>
        <w:spacing w:line="264" w:lineRule="auto"/>
      </w:pPr>
    </w:p>
    <w:p w14:paraId="626C134E" w14:textId="750A56AC" w:rsidR="00671E61" w:rsidRPr="00671E61" w:rsidRDefault="00671E61" w:rsidP="00AC1D0A">
      <w:pPr>
        <w:spacing w:after="0" w:line="264" w:lineRule="auto"/>
        <w:jc w:val="both"/>
        <w:rPr>
          <w:rFonts w:cstheme="minorHAnsi"/>
          <w:b/>
          <w:sz w:val="20"/>
          <w:szCs w:val="20"/>
        </w:rPr>
      </w:pPr>
      <w:r>
        <w:rPr>
          <w:rFonts w:cstheme="minorHAnsi"/>
          <w:b/>
          <w:bCs/>
          <w:sz w:val="20"/>
          <w:szCs w:val="20"/>
        </w:rPr>
        <w:t>Tablo 17</w:t>
      </w:r>
      <w:r w:rsidRPr="00671E61">
        <w:rPr>
          <w:rFonts w:cstheme="minorHAnsi"/>
          <w:b/>
          <w:bCs/>
          <w:sz w:val="20"/>
          <w:szCs w:val="20"/>
        </w:rPr>
        <w:t>. Öğrencilere İlişkin Bilgiler</w:t>
      </w:r>
    </w:p>
    <w:tbl>
      <w:tblPr>
        <w:tblpPr w:leftFromText="141" w:rightFromText="141" w:vertAnchor="text" w:horzAnchor="margin"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974"/>
        <w:gridCol w:w="842"/>
        <w:gridCol w:w="1013"/>
        <w:gridCol w:w="1008"/>
        <w:gridCol w:w="1013"/>
        <w:gridCol w:w="1175"/>
        <w:gridCol w:w="904"/>
      </w:tblGrid>
      <w:tr w:rsidR="00671E61" w:rsidRPr="00070345" w14:paraId="65912078" w14:textId="77777777" w:rsidTr="00671E61">
        <w:trPr>
          <w:trHeight w:val="385"/>
        </w:trPr>
        <w:tc>
          <w:tcPr>
            <w:tcW w:w="8929" w:type="dxa"/>
            <w:gridSpan w:val="7"/>
            <w:tcBorders>
              <w:bottom w:val="single" w:sz="4" w:space="0" w:color="auto"/>
            </w:tcBorders>
            <w:shd w:val="clear" w:color="auto" w:fill="C0C0C0"/>
            <w:vAlign w:val="center"/>
          </w:tcPr>
          <w:p w14:paraId="0F91C076" w14:textId="77777777" w:rsidR="00671E61" w:rsidRPr="00070345" w:rsidRDefault="00671E61" w:rsidP="00AC1D0A">
            <w:pPr>
              <w:spacing w:after="0" w:line="264" w:lineRule="auto"/>
              <w:jc w:val="both"/>
              <w:rPr>
                <w:sz w:val="24"/>
                <w:szCs w:val="24"/>
              </w:rPr>
            </w:pPr>
            <w:r w:rsidRPr="00070345">
              <w:rPr>
                <w:sz w:val="24"/>
                <w:szCs w:val="24"/>
              </w:rPr>
              <w:t xml:space="preserve">                                                  Öğrenci Sayısına İlişkin Bilgiler</w:t>
            </w:r>
          </w:p>
        </w:tc>
      </w:tr>
      <w:tr w:rsidR="00671E61" w:rsidRPr="00070345" w14:paraId="75981EFA" w14:textId="77777777" w:rsidTr="00671E61">
        <w:trPr>
          <w:trHeight w:val="285"/>
        </w:trPr>
        <w:tc>
          <w:tcPr>
            <w:tcW w:w="2974" w:type="dxa"/>
            <w:shd w:val="clear" w:color="auto" w:fill="FFFFFF"/>
          </w:tcPr>
          <w:p w14:paraId="0B977EE1" w14:textId="77777777" w:rsidR="00671E61" w:rsidRPr="00070345" w:rsidRDefault="00671E61" w:rsidP="00AC1D0A">
            <w:pPr>
              <w:spacing w:after="0" w:line="264" w:lineRule="auto"/>
              <w:jc w:val="both"/>
              <w:rPr>
                <w:bCs/>
                <w:sz w:val="24"/>
                <w:szCs w:val="24"/>
              </w:rPr>
            </w:pPr>
          </w:p>
        </w:tc>
        <w:tc>
          <w:tcPr>
            <w:tcW w:w="1855" w:type="dxa"/>
            <w:gridSpan w:val="2"/>
            <w:shd w:val="clear" w:color="auto" w:fill="FFFFFF"/>
            <w:vAlign w:val="center"/>
          </w:tcPr>
          <w:p w14:paraId="50EBD240" w14:textId="2F26FA8A" w:rsidR="00671E61" w:rsidRPr="00070345" w:rsidRDefault="00671E61" w:rsidP="00AC1D0A">
            <w:pPr>
              <w:spacing w:after="0" w:line="264" w:lineRule="auto"/>
              <w:jc w:val="center"/>
              <w:rPr>
                <w:bCs/>
                <w:sz w:val="24"/>
                <w:szCs w:val="24"/>
              </w:rPr>
            </w:pPr>
            <w:r>
              <w:rPr>
                <w:bCs/>
                <w:sz w:val="24"/>
                <w:szCs w:val="24"/>
              </w:rPr>
              <w:t>2021</w:t>
            </w:r>
          </w:p>
        </w:tc>
        <w:tc>
          <w:tcPr>
            <w:tcW w:w="2021" w:type="dxa"/>
            <w:gridSpan w:val="2"/>
            <w:shd w:val="clear" w:color="auto" w:fill="FFFFFF"/>
            <w:vAlign w:val="center"/>
          </w:tcPr>
          <w:p w14:paraId="01EDB852" w14:textId="42B335D6" w:rsidR="00671E61" w:rsidRPr="00070345" w:rsidRDefault="00671E61" w:rsidP="00AC1D0A">
            <w:pPr>
              <w:spacing w:after="0" w:line="264" w:lineRule="auto"/>
              <w:jc w:val="center"/>
              <w:rPr>
                <w:bCs/>
                <w:sz w:val="24"/>
                <w:szCs w:val="24"/>
              </w:rPr>
            </w:pPr>
            <w:r>
              <w:rPr>
                <w:bCs/>
                <w:sz w:val="24"/>
                <w:szCs w:val="24"/>
              </w:rPr>
              <w:t>2022</w:t>
            </w:r>
          </w:p>
        </w:tc>
        <w:tc>
          <w:tcPr>
            <w:tcW w:w="2077" w:type="dxa"/>
            <w:gridSpan w:val="2"/>
            <w:shd w:val="clear" w:color="auto" w:fill="FFFFFF"/>
            <w:vAlign w:val="center"/>
          </w:tcPr>
          <w:p w14:paraId="17C4D7D1" w14:textId="5CADA77D" w:rsidR="00671E61" w:rsidRPr="00070345" w:rsidRDefault="00671E61" w:rsidP="00AC1D0A">
            <w:pPr>
              <w:spacing w:after="0" w:line="264" w:lineRule="auto"/>
              <w:jc w:val="center"/>
              <w:rPr>
                <w:bCs/>
                <w:sz w:val="24"/>
                <w:szCs w:val="24"/>
              </w:rPr>
            </w:pPr>
            <w:r>
              <w:rPr>
                <w:bCs/>
                <w:sz w:val="24"/>
                <w:szCs w:val="24"/>
              </w:rPr>
              <w:t>2023</w:t>
            </w:r>
          </w:p>
        </w:tc>
      </w:tr>
      <w:tr w:rsidR="00671E61" w:rsidRPr="00070345" w14:paraId="1B9C40D3" w14:textId="77777777" w:rsidTr="00671E61">
        <w:trPr>
          <w:trHeight w:val="285"/>
        </w:trPr>
        <w:tc>
          <w:tcPr>
            <w:tcW w:w="2974" w:type="dxa"/>
            <w:shd w:val="clear" w:color="auto" w:fill="FFFFFF"/>
          </w:tcPr>
          <w:p w14:paraId="67E95A8C" w14:textId="77777777" w:rsidR="00671E61" w:rsidRPr="00070345" w:rsidRDefault="00671E61" w:rsidP="00AC1D0A">
            <w:pPr>
              <w:spacing w:after="0" w:line="264" w:lineRule="auto"/>
              <w:jc w:val="both"/>
              <w:rPr>
                <w:sz w:val="24"/>
                <w:szCs w:val="24"/>
              </w:rPr>
            </w:pPr>
          </w:p>
        </w:tc>
        <w:tc>
          <w:tcPr>
            <w:tcW w:w="842" w:type="dxa"/>
            <w:shd w:val="clear" w:color="auto" w:fill="FFFFFF"/>
            <w:vAlign w:val="center"/>
          </w:tcPr>
          <w:p w14:paraId="121139F6" w14:textId="77777777" w:rsidR="00671E61" w:rsidRPr="00070345" w:rsidRDefault="00671E61" w:rsidP="00AC1D0A">
            <w:pPr>
              <w:spacing w:after="0" w:line="264" w:lineRule="auto"/>
              <w:jc w:val="center"/>
              <w:rPr>
                <w:sz w:val="24"/>
                <w:szCs w:val="24"/>
              </w:rPr>
            </w:pPr>
            <w:r w:rsidRPr="00070345">
              <w:rPr>
                <w:sz w:val="24"/>
                <w:szCs w:val="24"/>
              </w:rPr>
              <w:t>Kız</w:t>
            </w:r>
          </w:p>
        </w:tc>
        <w:tc>
          <w:tcPr>
            <w:tcW w:w="1013" w:type="dxa"/>
            <w:shd w:val="clear" w:color="auto" w:fill="FFFFFF"/>
            <w:vAlign w:val="center"/>
          </w:tcPr>
          <w:p w14:paraId="39E94791" w14:textId="77777777" w:rsidR="00671E61" w:rsidRPr="00070345" w:rsidRDefault="00671E61" w:rsidP="00AC1D0A">
            <w:pPr>
              <w:spacing w:after="0" w:line="264" w:lineRule="auto"/>
              <w:jc w:val="center"/>
              <w:rPr>
                <w:sz w:val="24"/>
                <w:szCs w:val="24"/>
              </w:rPr>
            </w:pPr>
            <w:r w:rsidRPr="00070345">
              <w:rPr>
                <w:sz w:val="24"/>
                <w:szCs w:val="24"/>
              </w:rPr>
              <w:t>Erkek</w:t>
            </w:r>
          </w:p>
        </w:tc>
        <w:tc>
          <w:tcPr>
            <w:tcW w:w="1008" w:type="dxa"/>
            <w:shd w:val="clear" w:color="auto" w:fill="FFFFFF"/>
            <w:vAlign w:val="center"/>
          </w:tcPr>
          <w:p w14:paraId="456B5E2B" w14:textId="77777777" w:rsidR="00671E61" w:rsidRPr="00070345" w:rsidRDefault="00671E61" w:rsidP="00AC1D0A">
            <w:pPr>
              <w:spacing w:after="0" w:line="264" w:lineRule="auto"/>
              <w:jc w:val="center"/>
              <w:rPr>
                <w:sz w:val="24"/>
                <w:szCs w:val="24"/>
              </w:rPr>
            </w:pPr>
            <w:r w:rsidRPr="00070345">
              <w:rPr>
                <w:sz w:val="24"/>
                <w:szCs w:val="24"/>
              </w:rPr>
              <w:t>Kız</w:t>
            </w:r>
          </w:p>
        </w:tc>
        <w:tc>
          <w:tcPr>
            <w:tcW w:w="1013" w:type="dxa"/>
            <w:shd w:val="clear" w:color="auto" w:fill="FFFFFF"/>
            <w:vAlign w:val="center"/>
          </w:tcPr>
          <w:p w14:paraId="43085EF4" w14:textId="77777777" w:rsidR="00671E61" w:rsidRPr="00070345" w:rsidRDefault="00671E61" w:rsidP="00AC1D0A">
            <w:pPr>
              <w:spacing w:after="0" w:line="264" w:lineRule="auto"/>
              <w:jc w:val="center"/>
              <w:rPr>
                <w:sz w:val="24"/>
                <w:szCs w:val="24"/>
              </w:rPr>
            </w:pPr>
            <w:r w:rsidRPr="00070345">
              <w:rPr>
                <w:sz w:val="24"/>
                <w:szCs w:val="24"/>
              </w:rPr>
              <w:t>Erkek</w:t>
            </w:r>
          </w:p>
        </w:tc>
        <w:tc>
          <w:tcPr>
            <w:tcW w:w="1175" w:type="dxa"/>
            <w:shd w:val="clear" w:color="auto" w:fill="FFFFFF"/>
            <w:vAlign w:val="center"/>
          </w:tcPr>
          <w:p w14:paraId="332F8D7C" w14:textId="77777777" w:rsidR="00671E61" w:rsidRPr="00070345" w:rsidRDefault="00671E61" w:rsidP="00AC1D0A">
            <w:pPr>
              <w:spacing w:after="0" w:line="264" w:lineRule="auto"/>
              <w:jc w:val="center"/>
              <w:rPr>
                <w:sz w:val="24"/>
                <w:szCs w:val="24"/>
              </w:rPr>
            </w:pPr>
            <w:r>
              <w:rPr>
                <w:sz w:val="24"/>
                <w:szCs w:val="24"/>
              </w:rPr>
              <w:t>Kız</w:t>
            </w:r>
          </w:p>
        </w:tc>
        <w:tc>
          <w:tcPr>
            <w:tcW w:w="902" w:type="dxa"/>
            <w:shd w:val="clear" w:color="auto" w:fill="FFFFFF"/>
            <w:vAlign w:val="center"/>
          </w:tcPr>
          <w:p w14:paraId="42539587" w14:textId="77777777" w:rsidR="00671E61" w:rsidRPr="00070345" w:rsidRDefault="00671E61" w:rsidP="00AC1D0A">
            <w:pPr>
              <w:spacing w:after="0" w:line="264" w:lineRule="auto"/>
              <w:jc w:val="center"/>
              <w:rPr>
                <w:sz w:val="24"/>
                <w:szCs w:val="24"/>
              </w:rPr>
            </w:pPr>
            <w:r>
              <w:rPr>
                <w:sz w:val="24"/>
                <w:szCs w:val="24"/>
              </w:rPr>
              <w:t>Erkek</w:t>
            </w:r>
          </w:p>
        </w:tc>
      </w:tr>
      <w:tr w:rsidR="00671E61" w:rsidRPr="00070345" w14:paraId="619FFDA1" w14:textId="77777777" w:rsidTr="00671E61">
        <w:trPr>
          <w:trHeight w:val="285"/>
        </w:trPr>
        <w:tc>
          <w:tcPr>
            <w:tcW w:w="2974" w:type="dxa"/>
            <w:shd w:val="clear" w:color="auto" w:fill="FFFFFF"/>
          </w:tcPr>
          <w:p w14:paraId="546F9DE4" w14:textId="77777777" w:rsidR="00671E61" w:rsidRPr="00070345" w:rsidRDefault="00671E61" w:rsidP="00AC1D0A">
            <w:pPr>
              <w:spacing w:after="0" w:line="264" w:lineRule="auto"/>
              <w:jc w:val="both"/>
              <w:rPr>
                <w:sz w:val="24"/>
                <w:szCs w:val="24"/>
              </w:rPr>
            </w:pPr>
            <w:r w:rsidRPr="00070345">
              <w:rPr>
                <w:sz w:val="24"/>
                <w:szCs w:val="24"/>
              </w:rPr>
              <w:t xml:space="preserve"> Öğrenci Sayısı</w:t>
            </w:r>
          </w:p>
        </w:tc>
        <w:tc>
          <w:tcPr>
            <w:tcW w:w="842" w:type="dxa"/>
            <w:shd w:val="clear" w:color="auto" w:fill="FFFFFF"/>
            <w:vAlign w:val="center"/>
          </w:tcPr>
          <w:p w14:paraId="29850E15" w14:textId="33CEC778" w:rsidR="00671E61" w:rsidRPr="00070345" w:rsidRDefault="00671E61" w:rsidP="00AC1D0A">
            <w:pPr>
              <w:spacing w:after="0" w:line="264" w:lineRule="auto"/>
              <w:jc w:val="center"/>
              <w:rPr>
                <w:bCs/>
                <w:sz w:val="24"/>
                <w:szCs w:val="24"/>
              </w:rPr>
            </w:pPr>
            <w:r>
              <w:rPr>
                <w:bCs/>
                <w:sz w:val="24"/>
                <w:szCs w:val="24"/>
              </w:rPr>
              <w:t>79</w:t>
            </w:r>
          </w:p>
        </w:tc>
        <w:tc>
          <w:tcPr>
            <w:tcW w:w="1013" w:type="dxa"/>
            <w:shd w:val="clear" w:color="auto" w:fill="FFFFFF"/>
            <w:vAlign w:val="center"/>
          </w:tcPr>
          <w:p w14:paraId="7079F792" w14:textId="57599DD3" w:rsidR="00671E61" w:rsidRPr="00070345" w:rsidRDefault="00671E61" w:rsidP="00AC1D0A">
            <w:pPr>
              <w:spacing w:after="0" w:line="264" w:lineRule="auto"/>
              <w:jc w:val="center"/>
              <w:rPr>
                <w:bCs/>
                <w:sz w:val="24"/>
                <w:szCs w:val="24"/>
              </w:rPr>
            </w:pPr>
            <w:r>
              <w:rPr>
                <w:bCs/>
                <w:sz w:val="24"/>
                <w:szCs w:val="24"/>
              </w:rPr>
              <w:t>77</w:t>
            </w:r>
          </w:p>
        </w:tc>
        <w:tc>
          <w:tcPr>
            <w:tcW w:w="1008" w:type="dxa"/>
            <w:shd w:val="clear" w:color="auto" w:fill="FFFFFF"/>
            <w:vAlign w:val="center"/>
          </w:tcPr>
          <w:p w14:paraId="121B81DF" w14:textId="4100361D" w:rsidR="00671E61" w:rsidRPr="00070345" w:rsidRDefault="00671E61" w:rsidP="00AC1D0A">
            <w:pPr>
              <w:spacing w:after="0" w:line="264" w:lineRule="auto"/>
              <w:jc w:val="center"/>
              <w:rPr>
                <w:bCs/>
                <w:sz w:val="24"/>
                <w:szCs w:val="24"/>
              </w:rPr>
            </w:pPr>
            <w:r>
              <w:rPr>
                <w:bCs/>
                <w:sz w:val="24"/>
                <w:szCs w:val="24"/>
              </w:rPr>
              <w:t>76</w:t>
            </w:r>
          </w:p>
        </w:tc>
        <w:tc>
          <w:tcPr>
            <w:tcW w:w="1013" w:type="dxa"/>
            <w:shd w:val="clear" w:color="auto" w:fill="FFFFFF"/>
            <w:vAlign w:val="center"/>
          </w:tcPr>
          <w:p w14:paraId="4451F5CB" w14:textId="77672B3E" w:rsidR="00671E61" w:rsidRPr="00070345" w:rsidRDefault="00671E61" w:rsidP="00AC1D0A">
            <w:pPr>
              <w:spacing w:after="0" w:line="264" w:lineRule="auto"/>
              <w:jc w:val="center"/>
              <w:rPr>
                <w:bCs/>
                <w:sz w:val="24"/>
                <w:szCs w:val="24"/>
              </w:rPr>
            </w:pPr>
            <w:r>
              <w:rPr>
                <w:bCs/>
                <w:sz w:val="24"/>
                <w:szCs w:val="24"/>
              </w:rPr>
              <w:t>85</w:t>
            </w:r>
          </w:p>
        </w:tc>
        <w:tc>
          <w:tcPr>
            <w:tcW w:w="1175" w:type="dxa"/>
            <w:shd w:val="clear" w:color="auto" w:fill="FFFFFF"/>
            <w:vAlign w:val="center"/>
          </w:tcPr>
          <w:p w14:paraId="174F45EA" w14:textId="6FB5311B" w:rsidR="00671E61" w:rsidRPr="00070345" w:rsidRDefault="00671E61" w:rsidP="00AC1D0A">
            <w:pPr>
              <w:spacing w:after="0" w:line="264" w:lineRule="auto"/>
              <w:jc w:val="center"/>
              <w:rPr>
                <w:bCs/>
                <w:sz w:val="24"/>
                <w:szCs w:val="24"/>
              </w:rPr>
            </w:pPr>
            <w:r>
              <w:rPr>
                <w:bCs/>
                <w:sz w:val="24"/>
                <w:szCs w:val="24"/>
              </w:rPr>
              <w:t>80</w:t>
            </w:r>
          </w:p>
        </w:tc>
        <w:tc>
          <w:tcPr>
            <w:tcW w:w="902" w:type="dxa"/>
            <w:shd w:val="clear" w:color="auto" w:fill="FFFFFF"/>
            <w:vAlign w:val="center"/>
          </w:tcPr>
          <w:p w14:paraId="5739DB54" w14:textId="7D0D6CBC" w:rsidR="00671E61" w:rsidRPr="00070345" w:rsidRDefault="00671E61" w:rsidP="00AC1D0A">
            <w:pPr>
              <w:spacing w:after="0" w:line="264" w:lineRule="auto"/>
              <w:jc w:val="center"/>
              <w:rPr>
                <w:bCs/>
                <w:sz w:val="24"/>
                <w:szCs w:val="24"/>
              </w:rPr>
            </w:pPr>
            <w:r>
              <w:rPr>
                <w:bCs/>
                <w:sz w:val="24"/>
                <w:szCs w:val="24"/>
              </w:rPr>
              <w:t>92</w:t>
            </w:r>
          </w:p>
        </w:tc>
      </w:tr>
      <w:tr w:rsidR="00671E61" w:rsidRPr="00070345" w14:paraId="419D0E78" w14:textId="77777777" w:rsidTr="00671E61">
        <w:trPr>
          <w:trHeight w:val="285"/>
        </w:trPr>
        <w:tc>
          <w:tcPr>
            <w:tcW w:w="2974" w:type="dxa"/>
            <w:shd w:val="clear" w:color="auto" w:fill="FFFFFF"/>
          </w:tcPr>
          <w:p w14:paraId="51D1FAB4" w14:textId="77777777" w:rsidR="00671E61" w:rsidRPr="00070345" w:rsidRDefault="00671E61" w:rsidP="00AC1D0A">
            <w:pPr>
              <w:spacing w:after="0" w:line="264" w:lineRule="auto"/>
              <w:jc w:val="both"/>
              <w:rPr>
                <w:sz w:val="24"/>
                <w:szCs w:val="24"/>
              </w:rPr>
            </w:pPr>
            <w:r>
              <w:rPr>
                <w:sz w:val="24"/>
                <w:szCs w:val="24"/>
              </w:rPr>
              <w:t xml:space="preserve"> Toplam </w:t>
            </w:r>
            <w:r w:rsidRPr="00070345">
              <w:rPr>
                <w:sz w:val="24"/>
                <w:szCs w:val="24"/>
              </w:rPr>
              <w:t>Öğrenci Sayısı</w:t>
            </w:r>
          </w:p>
        </w:tc>
        <w:tc>
          <w:tcPr>
            <w:tcW w:w="1855" w:type="dxa"/>
            <w:gridSpan w:val="2"/>
            <w:shd w:val="clear" w:color="auto" w:fill="FFFFFF"/>
            <w:vAlign w:val="center"/>
          </w:tcPr>
          <w:p w14:paraId="2DF21BB7" w14:textId="763CC65B" w:rsidR="00671E61" w:rsidRPr="00070345" w:rsidRDefault="00671E61" w:rsidP="00AC1D0A">
            <w:pPr>
              <w:spacing w:after="0" w:line="264" w:lineRule="auto"/>
              <w:jc w:val="center"/>
              <w:rPr>
                <w:bCs/>
                <w:sz w:val="24"/>
                <w:szCs w:val="24"/>
              </w:rPr>
            </w:pPr>
            <w:r>
              <w:rPr>
                <w:bCs/>
                <w:sz w:val="24"/>
                <w:szCs w:val="24"/>
              </w:rPr>
              <w:t>156</w:t>
            </w:r>
          </w:p>
        </w:tc>
        <w:tc>
          <w:tcPr>
            <w:tcW w:w="2021" w:type="dxa"/>
            <w:gridSpan w:val="2"/>
            <w:shd w:val="clear" w:color="auto" w:fill="FFFFFF"/>
            <w:vAlign w:val="center"/>
          </w:tcPr>
          <w:p w14:paraId="3C1E0B94" w14:textId="781F6C6F" w:rsidR="00671E61" w:rsidRPr="00070345" w:rsidRDefault="00671E61" w:rsidP="00AC1D0A">
            <w:pPr>
              <w:spacing w:after="0" w:line="264" w:lineRule="auto"/>
              <w:jc w:val="center"/>
              <w:rPr>
                <w:bCs/>
                <w:sz w:val="24"/>
                <w:szCs w:val="24"/>
              </w:rPr>
            </w:pPr>
            <w:r>
              <w:rPr>
                <w:bCs/>
                <w:sz w:val="24"/>
                <w:szCs w:val="24"/>
              </w:rPr>
              <w:t>161</w:t>
            </w:r>
          </w:p>
        </w:tc>
        <w:tc>
          <w:tcPr>
            <w:tcW w:w="2077" w:type="dxa"/>
            <w:gridSpan w:val="2"/>
            <w:shd w:val="clear" w:color="auto" w:fill="FFFFFF"/>
            <w:vAlign w:val="center"/>
          </w:tcPr>
          <w:p w14:paraId="67AF0D45" w14:textId="3F6784E7" w:rsidR="00671E61" w:rsidRPr="00070345" w:rsidRDefault="00671E61" w:rsidP="00AC1D0A">
            <w:pPr>
              <w:spacing w:after="0" w:line="264" w:lineRule="auto"/>
              <w:jc w:val="center"/>
              <w:rPr>
                <w:bCs/>
                <w:sz w:val="24"/>
                <w:szCs w:val="24"/>
              </w:rPr>
            </w:pPr>
            <w:r>
              <w:rPr>
                <w:bCs/>
                <w:sz w:val="24"/>
                <w:szCs w:val="24"/>
              </w:rPr>
              <w:t>172</w:t>
            </w:r>
          </w:p>
        </w:tc>
      </w:tr>
    </w:tbl>
    <w:p w14:paraId="505C7D99" w14:textId="3ECBA4C1" w:rsidR="00671E61" w:rsidRDefault="00671E61" w:rsidP="00AC1D0A">
      <w:pPr>
        <w:tabs>
          <w:tab w:val="left" w:pos="840"/>
        </w:tabs>
        <w:spacing w:line="264" w:lineRule="auto"/>
        <w:rPr>
          <w:rFonts w:ascii="Cambria" w:hAnsi="Cambria"/>
          <w:sz w:val="24"/>
          <w:szCs w:val="24"/>
        </w:rPr>
      </w:pPr>
      <w:r>
        <w:rPr>
          <w:rFonts w:ascii="Cambria" w:hAnsi="Cambria"/>
          <w:sz w:val="24"/>
          <w:szCs w:val="24"/>
        </w:rPr>
        <w:tab/>
      </w:r>
    </w:p>
    <w:p w14:paraId="4125E432" w14:textId="77777777" w:rsidR="006A4876" w:rsidRDefault="006A4876" w:rsidP="00AC1D0A">
      <w:pPr>
        <w:tabs>
          <w:tab w:val="left" w:pos="840"/>
        </w:tabs>
        <w:spacing w:line="264" w:lineRule="auto"/>
        <w:rPr>
          <w:rFonts w:ascii="Cambria" w:hAnsi="Cambria"/>
          <w:sz w:val="24"/>
          <w:szCs w:val="24"/>
        </w:rPr>
      </w:pPr>
    </w:p>
    <w:p w14:paraId="6E506594" w14:textId="3A4E1622" w:rsidR="00671E61" w:rsidRPr="00671E61" w:rsidRDefault="00671E61" w:rsidP="00AC1D0A">
      <w:pPr>
        <w:spacing w:line="264" w:lineRule="auto"/>
        <w:jc w:val="both"/>
        <w:rPr>
          <w:rFonts w:cstheme="minorHAnsi"/>
          <w:b/>
          <w:bCs/>
          <w:sz w:val="20"/>
          <w:szCs w:val="20"/>
        </w:rPr>
      </w:pPr>
      <w:r>
        <w:rPr>
          <w:rFonts w:cstheme="minorHAnsi"/>
          <w:b/>
          <w:bCs/>
          <w:sz w:val="20"/>
          <w:szCs w:val="20"/>
        </w:rPr>
        <w:t>Tablo 18</w:t>
      </w:r>
      <w:r w:rsidRPr="00671E61">
        <w:rPr>
          <w:rFonts w:cstheme="minorHAnsi"/>
          <w:b/>
          <w:bCs/>
          <w:sz w:val="20"/>
          <w:szCs w:val="20"/>
        </w:rPr>
        <w:t>: Sınıf öğrenci sayı ortalamaları, öğretmen başına düşen öğrenci sayıları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283"/>
        <w:gridCol w:w="1202"/>
        <w:gridCol w:w="1649"/>
        <w:gridCol w:w="1971"/>
        <w:gridCol w:w="1161"/>
      </w:tblGrid>
      <w:tr w:rsidR="00671E61" w:rsidRPr="00070345" w14:paraId="652C1F7B" w14:textId="77777777" w:rsidTr="00671E61">
        <w:trPr>
          <w:trHeight w:val="712"/>
          <w:jc w:val="center"/>
        </w:trPr>
        <w:tc>
          <w:tcPr>
            <w:tcW w:w="4135" w:type="dxa"/>
            <w:gridSpan w:val="3"/>
            <w:shd w:val="clear" w:color="auto" w:fill="C0C0C0"/>
            <w:vAlign w:val="center"/>
          </w:tcPr>
          <w:p w14:paraId="1D55DF0C" w14:textId="54E9EDAA" w:rsidR="00671E61" w:rsidRPr="00070345" w:rsidRDefault="00671E61" w:rsidP="00AC1D0A">
            <w:pPr>
              <w:spacing w:after="0" w:line="264" w:lineRule="auto"/>
              <w:rPr>
                <w:bCs/>
                <w:sz w:val="24"/>
                <w:szCs w:val="24"/>
              </w:rPr>
            </w:pPr>
            <w:r>
              <w:rPr>
                <w:bCs/>
                <w:i/>
                <w:sz w:val="24"/>
                <w:szCs w:val="24"/>
              </w:rPr>
              <w:t xml:space="preserve">  </w:t>
            </w:r>
            <w:r w:rsidRPr="00070345">
              <w:rPr>
                <w:bCs/>
                <w:i/>
                <w:sz w:val="24"/>
                <w:szCs w:val="24"/>
              </w:rPr>
              <w:t xml:space="preserve"> </w:t>
            </w:r>
            <w:r w:rsidRPr="00070345">
              <w:rPr>
                <w:bCs/>
                <w:sz w:val="24"/>
                <w:szCs w:val="24"/>
              </w:rPr>
              <w:t>Yıllara Göre Ortalama Sınıf Mevcutları</w:t>
            </w:r>
          </w:p>
        </w:tc>
        <w:tc>
          <w:tcPr>
            <w:tcW w:w="4781" w:type="dxa"/>
            <w:gridSpan w:val="3"/>
            <w:shd w:val="clear" w:color="auto" w:fill="C0C0C0"/>
            <w:vAlign w:val="center"/>
          </w:tcPr>
          <w:p w14:paraId="025A81A4" w14:textId="77777777" w:rsidR="00671E61" w:rsidRPr="00070345" w:rsidRDefault="00671E61" w:rsidP="00AC1D0A">
            <w:pPr>
              <w:spacing w:after="0" w:line="264" w:lineRule="auto"/>
              <w:jc w:val="both"/>
              <w:rPr>
                <w:bCs/>
                <w:sz w:val="24"/>
                <w:szCs w:val="24"/>
              </w:rPr>
            </w:pPr>
            <w:r w:rsidRPr="00070345">
              <w:rPr>
                <w:bCs/>
                <w:sz w:val="24"/>
                <w:szCs w:val="24"/>
              </w:rPr>
              <w:t>Yıllara Göre Öğretmen Başına Düşen Öğrenci Sayısı</w:t>
            </w:r>
          </w:p>
        </w:tc>
      </w:tr>
      <w:tr w:rsidR="00671E61" w:rsidRPr="00070345" w14:paraId="77A0A5B8" w14:textId="77777777" w:rsidTr="00671E61">
        <w:trPr>
          <w:trHeight w:val="330"/>
          <w:jc w:val="center"/>
        </w:trPr>
        <w:tc>
          <w:tcPr>
            <w:tcW w:w="1650" w:type="dxa"/>
            <w:vAlign w:val="center"/>
          </w:tcPr>
          <w:p w14:paraId="41C60D8A" w14:textId="07723E67" w:rsidR="00671E61" w:rsidRPr="00C1489A" w:rsidRDefault="00671E61" w:rsidP="00AC1D0A">
            <w:pPr>
              <w:spacing w:after="0" w:line="264" w:lineRule="auto"/>
              <w:jc w:val="center"/>
              <w:rPr>
                <w:bCs/>
                <w:sz w:val="24"/>
                <w:szCs w:val="24"/>
              </w:rPr>
            </w:pPr>
            <w:r>
              <w:rPr>
                <w:bCs/>
                <w:sz w:val="24"/>
                <w:szCs w:val="24"/>
              </w:rPr>
              <w:t>2021</w:t>
            </w:r>
          </w:p>
        </w:tc>
        <w:tc>
          <w:tcPr>
            <w:tcW w:w="1283" w:type="dxa"/>
            <w:vAlign w:val="center"/>
          </w:tcPr>
          <w:p w14:paraId="66023BCD" w14:textId="152B3C83" w:rsidR="00671E61" w:rsidRPr="00C1489A" w:rsidRDefault="00671E61" w:rsidP="00AC1D0A">
            <w:pPr>
              <w:spacing w:after="0" w:line="264" w:lineRule="auto"/>
              <w:jc w:val="center"/>
              <w:rPr>
                <w:bCs/>
                <w:sz w:val="24"/>
                <w:szCs w:val="24"/>
              </w:rPr>
            </w:pPr>
            <w:r>
              <w:rPr>
                <w:bCs/>
                <w:sz w:val="24"/>
                <w:szCs w:val="24"/>
              </w:rPr>
              <w:t>2022</w:t>
            </w:r>
          </w:p>
        </w:tc>
        <w:tc>
          <w:tcPr>
            <w:tcW w:w="1202" w:type="dxa"/>
            <w:vAlign w:val="center"/>
          </w:tcPr>
          <w:p w14:paraId="7EBD0B0D" w14:textId="11093695" w:rsidR="00671E61" w:rsidRPr="00C1489A" w:rsidRDefault="00671E61" w:rsidP="00AC1D0A">
            <w:pPr>
              <w:spacing w:after="0" w:line="264" w:lineRule="auto"/>
              <w:jc w:val="center"/>
              <w:rPr>
                <w:bCs/>
                <w:sz w:val="24"/>
                <w:szCs w:val="24"/>
              </w:rPr>
            </w:pPr>
            <w:r>
              <w:rPr>
                <w:bCs/>
                <w:sz w:val="24"/>
                <w:szCs w:val="24"/>
              </w:rPr>
              <w:t>2023</w:t>
            </w:r>
          </w:p>
        </w:tc>
        <w:tc>
          <w:tcPr>
            <w:tcW w:w="1649" w:type="dxa"/>
            <w:vAlign w:val="center"/>
          </w:tcPr>
          <w:p w14:paraId="6CA46A78" w14:textId="238D7FA0" w:rsidR="00671E61" w:rsidRPr="00C1489A" w:rsidRDefault="00671E61" w:rsidP="00AC1D0A">
            <w:pPr>
              <w:spacing w:after="0" w:line="264" w:lineRule="auto"/>
              <w:jc w:val="center"/>
              <w:rPr>
                <w:bCs/>
                <w:sz w:val="24"/>
                <w:szCs w:val="24"/>
              </w:rPr>
            </w:pPr>
            <w:r>
              <w:rPr>
                <w:bCs/>
                <w:sz w:val="24"/>
                <w:szCs w:val="24"/>
              </w:rPr>
              <w:t>2021</w:t>
            </w:r>
          </w:p>
        </w:tc>
        <w:tc>
          <w:tcPr>
            <w:tcW w:w="1971" w:type="dxa"/>
            <w:vAlign w:val="center"/>
          </w:tcPr>
          <w:p w14:paraId="7A957C85" w14:textId="0E78ADA9" w:rsidR="00671E61" w:rsidRPr="00C1489A" w:rsidRDefault="00671E61" w:rsidP="00AC1D0A">
            <w:pPr>
              <w:spacing w:after="0" w:line="264" w:lineRule="auto"/>
              <w:jc w:val="center"/>
              <w:rPr>
                <w:bCs/>
                <w:sz w:val="24"/>
                <w:szCs w:val="24"/>
              </w:rPr>
            </w:pPr>
            <w:r>
              <w:rPr>
                <w:bCs/>
                <w:sz w:val="24"/>
                <w:szCs w:val="24"/>
              </w:rPr>
              <w:t>2022</w:t>
            </w:r>
          </w:p>
        </w:tc>
        <w:tc>
          <w:tcPr>
            <w:tcW w:w="1161" w:type="dxa"/>
            <w:vAlign w:val="center"/>
          </w:tcPr>
          <w:p w14:paraId="53D6EF21" w14:textId="232D6D44" w:rsidR="00671E61" w:rsidRPr="00C1489A" w:rsidRDefault="00671E61" w:rsidP="00AC1D0A">
            <w:pPr>
              <w:spacing w:after="0" w:line="264" w:lineRule="auto"/>
              <w:jc w:val="center"/>
              <w:rPr>
                <w:bCs/>
                <w:sz w:val="24"/>
                <w:szCs w:val="24"/>
              </w:rPr>
            </w:pPr>
            <w:r>
              <w:rPr>
                <w:bCs/>
                <w:sz w:val="24"/>
                <w:szCs w:val="24"/>
              </w:rPr>
              <w:t>2023</w:t>
            </w:r>
          </w:p>
        </w:tc>
      </w:tr>
      <w:tr w:rsidR="00671E61" w:rsidRPr="00070345" w14:paraId="151297C7" w14:textId="77777777" w:rsidTr="00671E61">
        <w:trPr>
          <w:trHeight w:val="330"/>
          <w:jc w:val="center"/>
        </w:trPr>
        <w:tc>
          <w:tcPr>
            <w:tcW w:w="1650" w:type="dxa"/>
            <w:vAlign w:val="center"/>
          </w:tcPr>
          <w:p w14:paraId="1DADD36C" w14:textId="5C958947" w:rsidR="00671E61" w:rsidRPr="00C1489A" w:rsidRDefault="00671E61" w:rsidP="00AC1D0A">
            <w:pPr>
              <w:spacing w:after="0" w:line="264" w:lineRule="auto"/>
              <w:jc w:val="center"/>
              <w:rPr>
                <w:bCs/>
                <w:sz w:val="24"/>
                <w:szCs w:val="24"/>
              </w:rPr>
            </w:pPr>
            <w:r>
              <w:rPr>
                <w:bCs/>
                <w:sz w:val="24"/>
                <w:szCs w:val="24"/>
              </w:rPr>
              <w:t>22</w:t>
            </w:r>
          </w:p>
        </w:tc>
        <w:tc>
          <w:tcPr>
            <w:tcW w:w="1283" w:type="dxa"/>
            <w:vAlign w:val="center"/>
          </w:tcPr>
          <w:p w14:paraId="30948823" w14:textId="3E1C6EC6" w:rsidR="00671E61" w:rsidRPr="00C1489A" w:rsidRDefault="00671E61" w:rsidP="00AC1D0A">
            <w:pPr>
              <w:spacing w:after="0" w:line="264" w:lineRule="auto"/>
              <w:jc w:val="center"/>
              <w:rPr>
                <w:bCs/>
                <w:sz w:val="24"/>
                <w:szCs w:val="24"/>
              </w:rPr>
            </w:pPr>
            <w:r>
              <w:rPr>
                <w:bCs/>
                <w:sz w:val="24"/>
                <w:szCs w:val="24"/>
              </w:rPr>
              <w:t>23</w:t>
            </w:r>
          </w:p>
        </w:tc>
        <w:tc>
          <w:tcPr>
            <w:tcW w:w="1202" w:type="dxa"/>
            <w:vAlign w:val="center"/>
          </w:tcPr>
          <w:p w14:paraId="4D377F81" w14:textId="1C2B0E85" w:rsidR="00671E61" w:rsidRPr="00C1489A" w:rsidRDefault="00671E61" w:rsidP="00AC1D0A">
            <w:pPr>
              <w:spacing w:after="0" w:line="264" w:lineRule="auto"/>
              <w:jc w:val="center"/>
              <w:rPr>
                <w:bCs/>
                <w:sz w:val="24"/>
                <w:szCs w:val="24"/>
              </w:rPr>
            </w:pPr>
            <w:r>
              <w:rPr>
                <w:bCs/>
                <w:sz w:val="24"/>
                <w:szCs w:val="24"/>
              </w:rPr>
              <w:t>27</w:t>
            </w:r>
          </w:p>
        </w:tc>
        <w:tc>
          <w:tcPr>
            <w:tcW w:w="1649" w:type="dxa"/>
            <w:vAlign w:val="center"/>
          </w:tcPr>
          <w:p w14:paraId="186987E6" w14:textId="26468179" w:rsidR="00671E61" w:rsidRPr="00C1489A" w:rsidRDefault="00671E61" w:rsidP="00AC1D0A">
            <w:pPr>
              <w:spacing w:after="0" w:line="264" w:lineRule="auto"/>
              <w:jc w:val="center"/>
              <w:rPr>
                <w:bCs/>
                <w:sz w:val="24"/>
                <w:szCs w:val="24"/>
              </w:rPr>
            </w:pPr>
            <w:r>
              <w:rPr>
                <w:bCs/>
                <w:sz w:val="24"/>
                <w:szCs w:val="24"/>
              </w:rPr>
              <w:t>22</w:t>
            </w:r>
          </w:p>
        </w:tc>
        <w:tc>
          <w:tcPr>
            <w:tcW w:w="1971" w:type="dxa"/>
            <w:vAlign w:val="center"/>
          </w:tcPr>
          <w:p w14:paraId="238F4B89" w14:textId="65727C5F" w:rsidR="00671E61" w:rsidRPr="00C1489A" w:rsidRDefault="00671E61" w:rsidP="00AC1D0A">
            <w:pPr>
              <w:spacing w:after="0" w:line="264" w:lineRule="auto"/>
              <w:jc w:val="center"/>
              <w:rPr>
                <w:bCs/>
                <w:sz w:val="24"/>
                <w:szCs w:val="24"/>
              </w:rPr>
            </w:pPr>
            <w:r>
              <w:rPr>
                <w:bCs/>
                <w:sz w:val="24"/>
                <w:szCs w:val="24"/>
              </w:rPr>
              <w:t>23</w:t>
            </w:r>
          </w:p>
        </w:tc>
        <w:tc>
          <w:tcPr>
            <w:tcW w:w="1161" w:type="dxa"/>
            <w:vAlign w:val="center"/>
          </w:tcPr>
          <w:p w14:paraId="4B519D76" w14:textId="2A00A43B" w:rsidR="00671E61" w:rsidRPr="00C1489A" w:rsidRDefault="00671E61" w:rsidP="00AC1D0A">
            <w:pPr>
              <w:spacing w:after="0" w:line="264" w:lineRule="auto"/>
              <w:jc w:val="center"/>
              <w:rPr>
                <w:bCs/>
                <w:sz w:val="24"/>
                <w:szCs w:val="24"/>
              </w:rPr>
            </w:pPr>
            <w:r>
              <w:rPr>
                <w:bCs/>
                <w:sz w:val="24"/>
                <w:szCs w:val="24"/>
              </w:rPr>
              <w:t>27</w:t>
            </w:r>
          </w:p>
        </w:tc>
      </w:tr>
    </w:tbl>
    <w:p w14:paraId="074B4987" w14:textId="77777777" w:rsidR="00671E61" w:rsidRDefault="00671E61" w:rsidP="00AC1D0A">
      <w:pPr>
        <w:tabs>
          <w:tab w:val="left" w:pos="840"/>
        </w:tabs>
        <w:spacing w:line="264" w:lineRule="auto"/>
        <w:rPr>
          <w:rFonts w:ascii="Cambria" w:hAnsi="Cambria"/>
          <w:sz w:val="24"/>
          <w:szCs w:val="24"/>
        </w:rPr>
      </w:pPr>
    </w:p>
    <w:p w14:paraId="257C52FC" w14:textId="77777777" w:rsidR="006A4876" w:rsidRDefault="006A4876" w:rsidP="00AC1D0A">
      <w:pPr>
        <w:tabs>
          <w:tab w:val="left" w:pos="840"/>
        </w:tabs>
        <w:spacing w:line="264" w:lineRule="auto"/>
        <w:rPr>
          <w:rFonts w:ascii="Cambria" w:hAnsi="Cambria"/>
          <w:sz w:val="24"/>
          <w:szCs w:val="24"/>
        </w:rPr>
      </w:pPr>
    </w:p>
    <w:tbl>
      <w:tblPr>
        <w:tblpPr w:leftFromText="141" w:rightFromText="141" w:vertAnchor="text" w:horzAnchor="margin" w:tblpY="479"/>
        <w:tblOverlap w:val="neve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2414"/>
        <w:gridCol w:w="3622"/>
      </w:tblGrid>
      <w:tr w:rsidR="006A4876" w:rsidRPr="00070345" w14:paraId="2B7AA9C2" w14:textId="77777777" w:rsidTr="00666203">
        <w:trPr>
          <w:trHeight w:val="313"/>
        </w:trPr>
        <w:tc>
          <w:tcPr>
            <w:tcW w:w="9168" w:type="dxa"/>
            <w:gridSpan w:val="3"/>
            <w:shd w:val="clear" w:color="auto" w:fill="C0C0C0"/>
            <w:vAlign w:val="center"/>
          </w:tcPr>
          <w:p w14:paraId="2268D9DD" w14:textId="77777777" w:rsidR="006A4876" w:rsidRPr="00070345" w:rsidRDefault="006A4876" w:rsidP="00666203">
            <w:pPr>
              <w:spacing w:after="0" w:line="264" w:lineRule="auto"/>
              <w:jc w:val="both"/>
              <w:rPr>
                <w:sz w:val="24"/>
                <w:szCs w:val="24"/>
              </w:rPr>
            </w:pPr>
            <w:r w:rsidRPr="00070345">
              <w:rPr>
                <w:sz w:val="24"/>
                <w:szCs w:val="24"/>
              </w:rPr>
              <w:t>YERLEŞİM</w:t>
            </w:r>
          </w:p>
        </w:tc>
      </w:tr>
      <w:tr w:rsidR="006A4876" w:rsidRPr="00070345" w14:paraId="03908FA9" w14:textId="77777777" w:rsidTr="00666203">
        <w:trPr>
          <w:trHeight w:val="313"/>
        </w:trPr>
        <w:tc>
          <w:tcPr>
            <w:tcW w:w="3132" w:type="dxa"/>
          </w:tcPr>
          <w:p w14:paraId="1BCF5357" w14:textId="77777777" w:rsidR="006A4876" w:rsidRPr="00070345" w:rsidRDefault="006A4876" w:rsidP="00666203">
            <w:pPr>
              <w:spacing w:after="0" w:line="264" w:lineRule="auto"/>
              <w:jc w:val="center"/>
              <w:rPr>
                <w:sz w:val="24"/>
                <w:szCs w:val="24"/>
              </w:rPr>
            </w:pPr>
            <w:r w:rsidRPr="00070345">
              <w:rPr>
                <w:sz w:val="24"/>
                <w:szCs w:val="24"/>
              </w:rPr>
              <w:t>Toplam Alan (m2)</w:t>
            </w:r>
          </w:p>
        </w:tc>
        <w:tc>
          <w:tcPr>
            <w:tcW w:w="2414" w:type="dxa"/>
          </w:tcPr>
          <w:p w14:paraId="7BBCFE9A" w14:textId="77777777" w:rsidR="006A4876" w:rsidRPr="00070345" w:rsidRDefault="006A4876" w:rsidP="00666203">
            <w:pPr>
              <w:spacing w:after="0" w:line="264" w:lineRule="auto"/>
              <w:jc w:val="center"/>
              <w:rPr>
                <w:sz w:val="24"/>
                <w:szCs w:val="24"/>
              </w:rPr>
            </w:pPr>
            <w:r w:rsidRPr="00070345">
              <w:rPr>
                <w:sz w:val="24"/>
                <w:szCs w:val="24"/>
              </w:rPr>
              <w:t>Bina Alanı (m2)</w:t>
            </w:r>
          </w:p>
        </w:tc>
        <w:tc>
          <w:tcPr>
            <w:tcW w:w="3622" w:type="dxa"/>
          </w:tcPr>
          <w:p w14:paraId="1C805D86" w14:textId="77777777" w:rsidR="006A4876" w:rsidRPr="00070345" w:rsidRDefault="006A4876" w:rsidP="00666203">
            <w:pPr>
              <w:spacing w:after="0" w:line="264" w:lineRule="auto"/>
              <w:jc w:val="center"/>
              <w:rPr>
                <w:sz w:val="24"/>
                <w:szCs w:val="24"/>
              </w:rPr>
            </w:pPr>
            <w:r w:rsidRPr="00070345">
              <w:rPr>
                <w:sz w:val="24"/>
                <w:szCs w:val="24"/>
              </w:rPr>
              <w:t>Bahçe alanı (m2)</w:t>
            </w:r>
          </w:p>
        </w:tc>
      </w:tr>
      <w:tr w:rsidR="006A4876" w:rsidRPr="00070345" w14:paraId="283114FA" w14:textId="77777777" w:rsidTr="00666203">
        <w:trPr>
          <w:trHeight w:val="313"/>
        </w:trPr>
        <w:tc>
          <w:tcPr>
            <w:tcW w:w="3132" w:type="dxa"/>
          </w:tcPr>
          <w:p w14:paraId="5BE3FFCA" w14:textId="270AB211" w:rsidR="006A4876" w:rsidRPr="00070345" w:rsidRDefault="006A4876" w:rsidP="00666203">
            <w:pPr>
              <w:spacing w:after="0" w:line="264" w:lineRule="auto"/>
              <w:jc w:val="center"/>
              <w:rPr>
                <w:sz w:val="24"/>
                <w:szCs w:val="24"/>
              </w:rPr>
            </w:pPr>
            <w:r>
              <w:rPr>
                <w:sz w:val="24"/>
                <w:szCs w:val="24"/>
              </w:rPr>
              <w:t>550</w:t>
            </w:r>
          </w:p>
        </w:tc>
        <w:tc>
          <w:tcPr>
            <w:tcW w:w="2414" w:type="dxa"/>
          </w:tcPr>
          <w:p w14:paraId="54D8C777" w14:textId="5834C328" w:rsidR="006A4876" w:rsidRPr="00070345" w:rsidRDefault="006A4876" w:rsidP="00666203">
            <w:pPr>
              <w:spacing w:after="0" w:line="264" w:lineRule="auto"/>
              <w:jc w:val="center"/>
              <w:rPr>
                <w:sz w:val="24"/>
                <w:szCs w:val="24"/>
              </w:rPr>
            </w:pPr>
            <w:r>
              <w:rPr>
                <w:sz w:val="24"/>
                <w:szCs w:val="24"/>
              </w:rPr>
              <w:t>270</w:t>
            </w:r>
          </w:p>
        </w:tc>
        <w:tc>
          <w:tcPr>
            <w:tcW w:w="3622" w:type="dxa"/>
          </w:tcPr>
          <w:p w14:paraId="1B690D54" w14:textId="6E620CF3" w:rsidR="006A4876" w:rsidRPr="00070345" w:rsidRDefault="006A4876" w:rsidP="00666203">
            <w:pPr>
              <w:spacing w:after="0" w:line="264" w:lineRule="auto"/>
              <w:jc w:val="center"/>
              <w:rPr>
                <w:sz w:val="24"/>
                <w:szCs w:val="24"/>
              </w:rPr>
            </w:pPr>
            <w:r>
              <w:rPr>
                <w:sz w:val="24"/>
                <w:szCs w:val="24"/>
              </w:rPr>
              <w:t>280</w:t>
            </w:r>
          </w:p>
        </w:tc>
      </w:tr>
    </w:tbl>
    <w:p w14:paraId="6457D99E" w14:textId="07A7C6ED" w:rsidR="006A4876" w:rsidRPr="006A4876" w:rsidRDefault="006A4876" w:rsidP="00AC1D0A">
      <w:pPr>
        <w:spacing w:line="264" w:lineRule="auto"/>
        <w:jc w:val="both"/>
        <w:rPr>
          <w:rFonts w:cstheme="minorHAnsi"/>
          <w:b/>
          <w:sz w:val="20"/>
          <w:szCs w:val="20"/>
        </w:rPr>
      </w:pPr>
      <w:r>
        <w:rPr>
          <w:rFonts w:cstheme="minorHAnsi"/>
          <w:b/>
          <w:bCs/>
          <w:sz w:val="20"/>
          <w:szCs w:val="20"/>
        </w:rPr>
        <w:t>Tablo 19</w:t>
      </w:r>
      <w:r w:rsidRPr="006A4876">
        <w:rPr>
          <w:rFonts w:cstheme="minorHAnsi"/>
          <w:b/>
          <w:bCs/>
          <w:sz w:val="20"/>
          <w:szCs w:val="20"/>
        </w:rPr>
        <w:t>. Yerleşim Alanı ve Derslikler</w:t>
      </w:r>
    </w:p>
    <w:p w14:paraId="12D19427" w14:textId="77777777" w:rsidR="006A4876" w:rsidRDefault="006A4876" w:rsidP="00AC1D0A">
      <w:pPr>
        <w:spacing w:line="264" w:lineRule="auto"/>
        <w:jc w:val="both"/>
        <w:rPr>
          <w:sz w:val="24"/>
          <w:szCs w:val="24"/>
        </w:rPr>
      </w:pPr>
    </w:p>
    <w:p w14:paraId="72B968EE" w14:textId="77777777" w:rsidR="006A4876" w:rsidRDefault="006A4876" w:rsidP="00AC1D0A">
      <w:pPr>
        <w:spacing w:line="264" w:lineRule="auto"/>
        <w:jc w:val="both"/>
        <w:rPr>
          <w:sz w:val="24"/>
          <w:szCs w:val="24"/>
        </w:rPr>
      </w:pPr>
    </w:p>
    <w:p w14:paraId="0D2D6959" w14:textId="77777777" w:rsidR="006A4876" w:rsidRDefault="006A4876" w:rsidP="00AC1D0A">
      <w:pPr>
        <w:spacing w:line="264" w:lineRule="auto"/>
        <w:jc w:val="both"/>
        <w:rPr>
          <w:sz w:val="24"/>
          <w:szCs w:val="24"/>
        </w:rPr>
      </w:pPr>
    </w:p>
    <w:p w14:paraId="40FCE55A" w14:textId="77777777" w:rsidR="00272413" w:rsidRDefault="00272413" w:rsidP="00AC1D0A">
      <w:pPr>
        <w:pStyle w:val="Balk3"/>
        <w:keepNext w:val="0"/>
        <w:keepLines w:val="0"/>
        <w:widowControl w:val="0"/>
        <w:numPr>
          <w:ilvl w:val="1"/>
          <w:numId w:val="23"/>
        </w:numPr>
        <w:tabs>
          <w:tab w:val="left" w:pos="1199"/>
        </w:tabs>
        <w:autoSpaceDE w:val="0"/>
        <w:autoSpaceDN w:val="0"/>
        <w:spacing w:before="78" w:line="264" w:lineRule="auto"/>
        <w:jc w:val="left"/>
        <w:rPr>
          <w:rFonts w:ascii="Cambria" w:eastAsia="Cambria" w:hAnsi="Cambria" w:cs="Cambria"/>
          <w:b/>
          <w:bCs/>
          <w:color w:val="auto"/>
          <w:kern w:val="0"/>
          <w:sz w:val="32"/>
          <w:szCs w:val="32"/>
          <w14:ligatures w14:val="none"/>
        </w:rPr>
      </w:pPr>
      <w:bookmarkStart w:id="19" w:name="çevreanalizi"/>
      <w:r w:rsidRPr="000F59F6">
        <w:rPr>
          <w:rFonts w:ascii="Cambria" w:eastAsia="Cambria" w:hAnsi="Cambria" w:cs="Cambria"/>
          <w:b/>
          <w:bCs/>
          <w:color w:val="auto"/>
          <w:kern w:val="0"/>
          <w:sz w:val="32"/>
          <w:szCs w:val="32"/>
          <w14:ligatures w14:val="none"/>
        </w:rPr>
        <w:t>Çevre Analizi (PESTLE)</w:t>
      </w:r>
    </w:p>
    <w:bookmarkEnd w:id="19"/>
    <w:p w14:paraId="77DB97D0" w14:textId="77777777" w:rsidR="007276A6" w:rsidRPr="007276A6" w:rsidRDefault="007276A6" w:rsidP="00AC1D0A">
      <w:pPr>
        <w:spacing w:line="264" w:lineRule="auto"/>
      </w:pPr>
    </w:p>
    <w:p w14:paraId="13522A52" w14:textId="77777777" w:rsidR="0020541D" w:rsidRPr="0020541D" w:rsidRDefault="0020541D" w:rsidP="00AC1D0A">
      <w:pPr>
        <w:spacing w:line="264" w:lineRule="auto"/>
        <w:ind w:left="118"/>
        <w:jc w:val="both"/>
        <w:rPr>
          <w:rFonts w:ascii="Cambria" w:hAnsi="Cambria"/>
          <w:sz w:val="24"/>
          <w:szCs w:val="24"/>
        </w:rPr>
      </w:pPr>
      <w:r w:rsidRPr="0020541D">
        <w:rPr>
          <w:rFonts w:ascii="Cambria" w:hAnsi="Cambria"/>
          <w:sz w:val="24"/>
          <w:szCs w:val="24"/>
        </w:rPr>
        <w:t>PEST analizi, “Politik, Ekonomik, Sosyal ve Teknolojik Analizler” ifadesinin kısaltması ve stratejik yönetim süreci için yapılan dış çevre analizinde çevresel faktörlerin analizidir. Kurumun dikkate alması gereken çevresel faktörler hakkında bir resim ortaya koyar. PEST analizi, genellikle bir organizasyon ya da ürünün hangi noktada olduğunu ve nereye doğru gittiğini, içeride olan olayları bir süre sonra etkileyecek dış çevredeki gelişmeler çerçevesinde tespit etmek için kullanılan bir araçtır. PEST analizi, faaliyet gösterilen çevredeki büyük resmin görülmesine ve bu çevrede organizasyon için fırsat ve tehdit olarak algılanabilecek olan faktörlerin tespit edilmesine yardımcı olan çok kullanışlı bir analiz aracıdır. Bu bölümde okul çevremizdeki politik, ekonomik, sosyal-kültürel ve teknolojik faktörler analiz edilmiştir</w:t>
      </w:r>
    </w:p>
    <w:p w14:paraId="07CDC6B7" w14:textId="522E41A9" w:rsidR="00C3178F" w:rsidRPr="006A4876" w:rsidRDefault="00272413" w:rsidP="00AC1D0A">
      <w:pPr>
        <w:spacing w:line="264" w:lineRule="auto"/>
        <w:ind w:left="118"/>
        <w:rPr>
          <w:b/>
          <w:color w:val="FF0000"/>
          <w:sz w:val="20"/>
        </w:rPr>
      </w:pPr>
      <w:r w:rsidRPr="000F59F6">
        <w:rPr>
          <w:b/>
          <w:sz w:val="20"/>
        </w:rPr>
        <w:t>Tablo 20.  PESTLE Analiz Tablosu</w:t>
      </w:r>
      <w:r w:rsidR="00C3178F" w:rsidRPr="000F59F6">
        <w:rPr>
          <w:b/>
          <w:sz w:val="20"/>
        </w:rPr>
        <w:t xml:space="preserve"> </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0F59F6" w14:paraId="149BA4E9" w14:textId="77777777" w:rsidTr="00741C9B">
        <w:trPr>
          <w:trHeight w:val="440"/>
        </w:trPr>
        <w:tc>
          <w:tcPr>
            <w:tcW w:w="5388" w:type="dxa"/>
            <w:shd w:val="clear" w:color="auto" w:fill="E2EFD9"/>
          </w:tcPr>
          <w:p w14:paraId="5B02BF7A" w14:textId="77777777" w:rsidR="00272413" w:rsidRPr="000F59F6" w:rsidRDefault="00272413" w:rsidP="00AC1D0A">
            <w:pPr>
              <w:pStyle w:val="TableParagraph"/>
              <w:spacing w:line="264" w:lineRule="auto"/>
              <w:ind w:left="98"/>
              <w:rPr>
                <w:b/>
                <w:sz w:val="20"/>
                <w:lang w:val="tr-TR"/>
              </w:rPr>
            </w:pPr>
            <w:r w:rsidRPr="000F59F6">
              <w:rPr>
                <w:b/>
                <w:sz w:val="20"/>
                <w:lang w:val="tr-TR"/>
              </w:rPr>
              <w:t>Politik-Yasal etkenler</w:t>
            </w:r>
          </w:p>
        </w:tc>
        <w:tc>
          <w:tcPr>
            <w:tcW w:w="3826" w:type="dxa"/>
            <w:shd w:val="clear" w:color="auto" w:fill="E2EFD9"/>
          </w:tcPr>
          <w:p w14:paraId="1378993E" w14:textId="77777777" w:rsidR="00272413" w:rsidRPr="000F59F6" w:rsidRDefault="00272413" w:rsidP="00AC1D0A">
            <w:pPr>
              <w:pStyle w:val="TableParagraph"/>
              <w:spacing w:line="264" w:lineRule="auto"/>
              <w:ind w:left="95"/>
              <w:rPr>
                <w:b/>
                <w:sz w:val="20"/>
                <w:lang w:val="tr-TR"/>
              </w:rPr>
            </w:pPr>
            <w:r w:rsidRPr="000F59F6">
              <w:rPr>
                <w:b/>
                <w:sz w:val="20"/>
                <w:lang w:val="tr-TR"/>
              </w:rPr>
              <w:t>Ekonomik etkenler</w:t>
            </w:r>
          </w:p>
        </w:tc>
      </w:tr>
      <w:tr w:rsidR="00272413" w:rsidRPr="000F59F6" w14:paraId="2DAE3F9E" w14:textId="77777777" w:rsidTr="00741C9B">
        <w:trPr>
          <w:trHeight w:val="3040"/>
        </w:trPr>
        <w:tc>
          <w:tcPr>
            <w:tcW w:w="5388" w:type="dxa"/>
          </w:tcPr>
          <w:p w14:paraId="321239C4" w14:textId="1579AFE7" w:rsidR="00272413" w:rsidRPr="000F59F6" w:rsidRDefault="00272413" w:rsidP="00AC1D0A">
            <w:pPr>
              <w:pStyle w:val="TableParagraph"/>
              <w:spacing w:before="11" w:line="264" w:lineRule="auto"/>
              <w:rPr>
                <w:b/>
                <w:sz w:val="19"/>
                <w:lang w:val="tr-TR"/>
              </w:rPr>
            </w:pPr>
          </w:p>
          <w:p w14:paraId="767FB3B5" w14:textId="77777777" w:rsidR="00272413" w:rsidRDefault="00A05A79" w:rsidP="00AC1D0A">
            <w:pPr>
              <w:pStyle w:val="TableParagraph"/>
              <w:numPr>
                <w:ilvl w:val="0"/>
                <w:numId w:val="31"/>
              </w:numPr>
              <w:spacing w:before="1" w:line="264" w:lineRule="auto"/>
              <w:rPr>
                <w:sz w:val="20"/>
                <w:lang w:val="tr-TR"/>
              </w:rPr>
            </w:pPr>
            <w:r>
              <w:rPr>
                <w:sz w:val="20"/>
                <w:lang w:val="tr-TR"/>
              </w:rPr>
              <w:t>Velilerin eğitim öğretime önem veriyor olması</w:t>
            </w:r>
          </w:p>
          <w:p w14:paraId="45B1151B" w14:textId="77777777" w:rsidR="00A05A79" w:rsidRDefault="00A05A79" w:rsidP="00AC1D0A">
            <w:pPr>
              <w:pStyle w:val="TableParagraph"/>
              <w:numPr>
                <w:ilvl w:val="0"/>
                <w:numId w:val="31"/>
              </w:numPr>
              <w:spacing w:before="1" w:line="264" w:lineRule="auto"/>
              <w:rPr>
                <w:sz w:val="20"/>
                <w:lang w:val="tr-TR"/>
              </w:rPr>
            </w:pPr>
            <w:r>
              <w:rPr>
                <w:sz w:val="20"/>
                <w:lang w:val="tr-TR"/>
              </w:rPr>
              <w:t>Eğitim öğretim düzeyinin iyi olması</w:t>
            </w:r>
          </w:p>
          <w:p w14:paraId="6C0EC9E1" w14:textId="77777777" w:rsidR="00A05A79" w:rsidRDefault="00A05A79" w:rsidP="00AC1D0A">
            <w:pPr>
              <w:pStyle w:val="TableParagraph"/>
              <w:numPr>
                <w:ilvl w:val="0"/>
                <w:numId w:val="31"/>
              </w:numPr>
              <w:spacing w:before="1" w:line="264" w:lineRule="auto"/>
              <w:rPr>
                <w:sz w:val="20"/>
                <w:lang w:val="tr-TR"/>
              </w:rPr>
            </w:pPr>
            <w:r>
              <w:rPr>
                <w:sz w:val="20"/>
                <w:lang w:val="tr-TR"/>
              </w:rPr>
              <w:t>Bazı faaliyetlerde destek sağlayacak meslek mensubu veli portföyünün olması</w:t>
            </w:r>
          </w:p>
          <w:p w14:paraId="591839BB" w14:textId="77777777" w:rsidR="00A05A79" w:rsidRDefault="00A05A79" w:rsidP="00AC1D0A">
            <w:pPr>
              <w:pStyle w:val="TableParagraph"/>
              <w:numPr>
                <w:ilvl w:val="0"/>
                <w:numId w:val="31"/>
              </w:numPr>
              <w:spacing w:before="1" w:line="264" w:lineRule="auto"/>
              <w:rPr>
                <w:sz w:val="20"/>
                <w:lang w:val="tr-TR"/>
              </w:rPr>
            </w:pPr>
            <w:r>
              <w:rPr>
                <w:sz w:val="20"/>
                <w:lang w:val="tr-TR"/>
              </w:rPr>
              <w:t xml:space="preserve">Medyada yer alan şiddet içerikli film ve dizilerin öğrencilerimiz üzerindeki olumsuz etkileri </w:t>
            </w:r>
          </w:p>
          <w:p w14:paraId="11376711" w14:textId="77777777" w:rsidR="00A05A79" w:rsidRDefault="00A05A79" w:rsidP="00AC1D0A">
            <w:pPr>
              <w:pStyle w:val="TableParagraph"/>
              <w:numPr>
                <w:ilvl w:val="0"/>
                <w:numId w:val="31"/>
              </w:numPr>
              <w:spacing w:before="1" w:line="264" w:lineRule="auto"/>
              <w:rPr>
                <w:sz w:val="20"/>
                <w:lang w:val="tr-TR"/>
              </w:rPr>
            </w:pPr>
            <w:r>
              <w:rPr>
                <w:sz w:val="20"/>
                <w:lang w:val="tr-TR"/>
              </w:rPr>
              <w:t>Okul paydaşları arasında hedef anlayışına uygun sağlıklı bir iletişim olması</w:t>
            </w:r>
          </w:p>
          <w:p w14:paraId="5FFB2559" w14:textId="450EF0A9" w:rsidR="00A05A79" w:rsidRPr="000F59F6" w:rsidRDefault="00A05A79" w:rsidP="00AC1D0A">
            <w:pPr>
              <w:pStyle w:val="TableParagraph"/>
              <w:numPr>
                <w:ilvl w:val="0"/>
                <w:numId w:val="31"/>
              </w:numPr>
              <w:spacing w:before="1" w:line="264" w:lineRule="auto"/>
              <w:rPr>
                <w:sz w:val="20"/>
                <w:lang w:val="tr-TR"/>
              </w:rPr>
            </w:pPr>
            <w:r>
              <w:rPr>
                <w:sz w:val="20"/>
                <w:lang w:val="tr-TR"/>
              </w:rPr>
              <w:t>Sosyal etkinliklerin tür ve sayısının arttırılması noktasında iyi bir potansiyel olması</w:t>
            </w:r>
          </w:p>
        </w:tc>
        <w:tc>
          <w:tcPr>
            <w:tcW w:w="3826" w:type="dxa"/>
          </w:tcPr>
          <w:p w14:paraId="40D4B630" w14:textId="77777777" w:rsidR="00272413" w:rsidRPr="000F59F6" w:rsidRDefault="00272413" w:rsidP="00AC1D0A">
            <w:pPr>
              <w:pStyle w:val="TableParagraph"/>
              <w:spacing w:before="11" w:line="264" w:lineRule="auto"/>
              <w:rPr>
                <w:b/>
                <w:sz w:val="19"/>
                <w:lang w:val="tr-TR"/>
              </w:rPr>
            </w:pPr>
          </w:p>
          <w:p w14:paraId="3B5E3258" w14:textId="0D20ACF7" w:rsidR="00A05A79" w:rsidRDefault="00A05A79" w:rsidP="00AC1D0A">
            <w:pPr>
              <w:pStyle w:val="TableParagraph"/>
              <w:numPr>
                <w:ilvl w:val="0"/>
                <w:numId w:val="31"/>
              </w:numPr>
              <w:spacing w:line="264" w:lineRule="auto"/>
              <w:ind w:right="341"/>
              <w:rPr>
                <w:sz w:val="20"/>
                <w:lang w:val="tr-TR"/>
              </w:rPr>
            </w:pPr>
            <w:r>
              <w:rPr>
                <w:sz w:val="20"/>
                <w:lang w:val="tr-TR"/>
              </w:rPr>
              <w:t>Velilerimizin ekonomik yönden güçlü, eğitimli ve genç bir yapıya sahip olmaları</w:t>
            </w:r>
          </w:p>
          <w:p w14:paraId="39983694" w14:textId="20E19697" w:rsidR="00A05A79" w:rsidRPr="000F59F6" w:rsidRDefault="00A05A79" w:rsidP="00AC1D0A">
            <w:pPr>
              <w:pStyle w:val="TableParagraph"/>
              <w:numPr>
                <w:ilvl w:val="0"/>
                <w:numId w:val="31"/>
              </w:numPr>
              <w:spacing w:line="264" w:lineRule="auto"/>
              <w:ind w:right="341"/>
              <w:rPr>
                <w:sz w:val="20"/>
                <w:lang w:val="tr-TR"/>
              </w:rPr>
            </w:pPr>
            <w:r>
              <w:rPr>
                <w:sz w:val="20"/>
                <w:lang w:val="tr-TR"/>
              </w:rPr>
              <w:t>Okul temizlik, yemek ve eğitim ihtiyaçlarını giderecek araç-gereç, gıda ve temizlik maliyet fiyatlarının yüksek olması</w:t>
            </w:r>
          </w:p>
          <w:p w14:paraId="444F34ED" w14:textId="7494B56D" w:rsidR="00272413" w:rsidRPr="000F59F6" w:rsidRDefault="00272413" w:rsidP="00AC1D0A">
            <w:pPr>
              <w:pStyle w:val="TableParagraph"/>
              <w:spacing w:line="264" w:lineRule="auto"/>
              <w:ind w:left="-3"/>
              <w:rPr>
                <w:sz w:val="20"/>
                <w:lang w:val="tr-TR"/>
              </w:rPr>
            </w:pPr>
          </w:p>
        </w:tc>
      </w:tr>
      <w:tr w:rsidR="00272413" w:rsidRPr="000F59F6" w14:paraId="10AA4F01" w14:textId="77777777" w:rsidTr="00A05A79">
        <w:trPr>
          <w:trHeight w:val="377"/>
        </w:trPr>
        <w:tc>
          <w:tcPr>
            <w:tcW w:w="5388" w:type="dxa"/>
            <w:shd w:val="clear" w:color="auto" w:fill="E2EFD9"/>
          </w:tcPr>
          <w:p w14:paraId="10CB49DF" w14:textId="1F72A41C" w:rsidR="00272413" w:rsidRPr="000F59F6" w:rsidRDefault="00272413" w:rsidP="00AC1D0A">
            <w:pPr>
              <w:pStyle w:val="TableParagraph"/>
              <w:spacing w:line="264" w:lineRule="auto"/>
              <w:ind w:left="98"/>
              <w:rPr>
                <w:b/>
                <w:sz w:val="20"/>
                <w:lang w:val="tr-TR"/>
              </w:rPr>
            </w:pPr>
            <w:r w:rsidRPr="000F59F6">
              <w:rPr>
                <w:b/>
                <w:sz w:val="20"/>
                <w:lang w:val="tr-TR"/>
              </w:rPr>
              <w:t>Sosyokültürel etkenler</w:t>
            </w:r>
          </w:p>
        </w:tc>
        <w:tc>
          <w:tcPr>
            <w:tcW w:w="3826" w:type="dxa"/>
            <w:shd w:val="clear" w:color="auto" w:fill="E2EFD9"/>
          </w:tcPr>
          <w:p w14:paraId="61DDAFB3" w14:textId="77777777" w:rsidR="00272413" w:rsidRPr="000F59F6" w:rsidRDefault="00272413" w:rsidP="00AC1D0A">
            <w:pPr>
              <w:pStyle w:val="TableParagraph"/>
              <w:spacing w:line="264" w:lineRule="auto"/>
              <w:ind w:left="95"/>
              <w:rPr>
                <w:b/>
                <w:sz w:val="20"/>
                <w:lang w:val="tr-TR"/>
              </w:rPr>
            </w:pPr>
            <w:r w:rsidRPr="000F59F6">
              <w:rPr>
                <w:b/>
                <w:sz w:val="20"/>
                <w:lang w:val="tr-TR"/>
              </w:rPr>
              <w:t>Teknolojik etkenler</w:t>
            </w:r>
          </w:p>
        </w:tc>
      </w:tr>
      <w:tr w:rsidR="00272413" w:rsidRPr="000F59F6" w14:paraId="1DB81340" w14:textId="77777777" w:rsidTr="00A05A79">
        <w:trPr>
          <w:trHeight w:val="2111"/>
        </w:trPr>
        <w:tc>
          <w:tcPr>
            <w:tcW w:w="5388" w:type="dxa"/>
          </w:tcPr>
          <w:p w14:paraId="70A59F32" w14:textId="04379FE5" w:rsidR="00272413" w:rsidRPr="000F59F6" w:rsidRDefault="00272413" w:rsidP="00AC1D0A">
            <w:pPr>
              <w:pStyle w:val="TableParagraph"/>
              <w:spacing w:before="11" w:line="264" w:lineRule="auto"/>
              <w:rPr>
                <w:b/>
                <w:sz w:val="19"/>
                <w:lang w:val="tr-TR"/>
              </w:rPr>
            </w:pPr>
          </w:p>
          <w:p w14:paraId="36EBB61C" w14:textId="77777777" w:rsidR="00272413" w:rsidRDefault="00A05A79" w:rsidP="00AC1D0A">
            <w:pPr>
              <w:pStyle w:val="TableParagraph"/>
              <w:numPr>
                <w:ilvl w:val="0"/>
                <w:numId w:val="32"/>
              </w:numPr>
              <w:spacing w:line="264" w:lineRule="auto"/>
              <w:rPr>
                <w:sz w:val="20"/>
                <w:lang w:val="tr-TR"/>
              </w:rPr>
            </w:pPr>
            <w:r>
              <w:rPr>
                <w:sz w:val="20"/>
                <w:lang w:val="tr-TR"/>
              </w:rPr>
              <w:t>Okulun çevredeki imajının iyi olması</w:t>
            </w:r>
          </w:p>
          <w:p w14:paraId="624B7796" w14:textId="77777777" w:rsidR="00A05A79" w:rsidRDefault="00A05A79" w:rsidP="00AC1D0A">
            <w:pPr>
              <w:pStyle w:val="TableParagraph"/>
              <w:numPr>
                <w:ilvl w:val="0"/>
                <w:numId w:val="32"/>
              </w:numPr>
              <w:spacing w:line="264" w:lineRule="auto"/>
              <w:rPr>
                <w:sz w:val="20"/>
                <w:lang w:val="tr-TR"/>
              </w:rPr>
            </w:pPr>
            <w:r>
              <w:rPr>
                <w:sz w:val="20"/>
                <w:lang w:val="tr-TR"/>
              </w:rPr>
              <w:t xml:space="preserve">Veli profilinin </w:t>
            </w:r>
            <w:proofErr w:type="spellStart"/>
            <w:r>
              <w:rPr>
                <w:sz w:val="20"/>
                <w:lang w:val="tr-TR"/>
              </w:rPr>
              <w:t>sosyo</w:t>
            </w:r>
            <w:proofErr w:type="spellEnd"/>
            <w:r>
              <w:rPr>
                <w:sz w:val="20"/>
                <w:lang w:val="tr-TR"/>
              </w:rPr>
              <w:t>-kültürel açıdan iyi ve bilinçli olması</w:t>
            </w:r>
          </w:p>
          <w:p w14:paraId="2480DECC" w14:textId="045E3A16" w:rsidR="00A05A79" w:rsidRPr="000F59F6" w:rsidRDefault="00A05A79" w:rsidP="00AC1D0A">
            <w:pPr>
              <w:pStyle w:val="TableParagraph"/>
              <w:numPr>
                <w:ilvl w:val="0"/>
                <w:numId w:val="32"/>
              </w:numPr>
              <w:spacing w:line="264" w:lineRule="auto"/>
              <w:rPr>
                <w:sz w:val="20"/>
                <w:lang w:val="tr-TR"/>
              </w:rPr>
            </w:pPr>
            <w:r>
              <w:rPr>
                <w:sz w:val="20"/>
                <w:lang w:val="tr-TR"/>
              </w:rPr>
              <w:t>Parçalanmış / bölünmüş aile oranının yüksek olması</w:t>
            </w:r>
          </w:p>
        </w:tc>
        <w:tc>
          <w:tcPr>
            <w:tcW w:w="3826" w:type="dxa"/>
          </w:tcPr>
          <w:p w14:paraId="7EF00C1A" w14:textId="77777777" w:rsidR="00272413" w:rsidRPr="000F59F6" w:rsidRDefault="00272413" w:rsidP="00AC1D0A">
            <w:pPr>
              <w:pStyle w:val="TableParagraph"/>
              <w:spacing w:before="11" w:line="264" w:lineRule="auto"/>
              <w:rPr>
                <w:b/>
                <w:sz w:val="19"/>
                <w:lang w:val="tr-TR"/>
              </w:rPr>
            </w:pPr>
          </w:p>
          <w:p w14:paraId="5A0D3309" w14:textId="1331C8E4" w:rsidR="00A05A79" w:rsidRPr="000F59F6" w:rsidRDefault="00A05A79" w:rsidP="00AC1D0A">
            <w:pPr>
              <w:pStyle w:val="TableParagraph"/>
              <w:numPr>
                <w:ilvl w:val="0"/>
                <w:numId w:val="34"/>
              </w:numPr>
              <w:spacing w:line="264" w:lineRule="auto"/>
              <w:ind w:right="341"/>
              <w:rPr>
                <w:sz w:val="20"/>
                <w:lang w:val="tr-TR"/>
              </w:rPr>
            </w:pPr>
            <w:r>
              <w:rPr>
                <w:sz w:val="20"/>
                <w:lang w:val="tr-TR"/>
              </w:rPr>
              <w:t xml:space="preserve">Okulun sahip olduğu teknolojik </w:t>
            </w:r>
            <w:r w:rsidR="00EC254E">
              <w:rPr>
                <w:sz w:val="20"/>
                <w:lang w:val="tr-TR"/>
              </w:rPr>
              <w:t>imkânların</w:t>
            </w:r>
            <w:r>
              <w:rPr>
                <w:sz w:val="20"/>
                <w:lang w:val="tr-TR"/>
              </w:rPr>
              <w:t xml:space="preserve"> sürekli gelişiyor olması</w:t>
            </w:r>
          </w:p>
          <w:p w14:paraId="10581205" w14:textId="2DE71391" w:rsidR="00272413" w:rsidRPr="000F59F6" w:rsidRDefault="00272413" w:rsidP="00AC1D0A">
            <w:pPr>
              <w:pStyle w:val="TableParagraph"/>
              <w:spacing w:line="264" w:lineRule="auto"/>
              <w:ind w:left="-18"/>
              <w:rPr>
                <w:sz w:val="20"/>
                <w:lang w:val="tr-TR"/>
              </w:rPr>
            </w:pPr>
          </w:p>
        </w:tc>
      </w:tr>
      <w:tr w:rsidR="00272413" w:rsidRPr="000F59F6" w14:paraId="29D6FDBA" w14:textId="77777777" w:rsidTr="00741C9B">
        <w:trPr>
          <w:trHeight w:val="440"/>
        </w:trPr>
        <w:tc>
          <w:tcPr>
            <w:tcW w:w="9214" w:type="dxa"/>
            <w:gridSpan w:val="2"/>
            <w:shd w:val="clear" w:color="auto" w:fill="E2EFD9"/>
          </w:tcPr>
          <w:p w14:paraId="39C73207" w14:textId="77777777" w:rsidR="00272413" w:rsidRPr="000F59F6" w:rsidRDefault="00272413" w:rsidP="00AC1D0A">
            <w:pPr>
              <w:pStyle w:val="TableParagraph"/>
              <w:spacing w:line="264" w:lineRule="auto"/>
              <w:ind w:left="98"/>
              <w:rPr>
                <w:b/>
                <w:sz w:val="20"/>
                <w:lang w:val="tr-TR"/>
              </w:rPr>
            </w:pPr>
            <w:r w:rsidRPr="000F59F6">
              <w:rPr>
                <w:b/>
                <w:sz w:val="20"/>
                <w:lang w:val="tr-TR"/>
              </w:rPr>
              <w:t>Çevresel Etkenler</w:t>
            </w:r>
          </w:p>
        </w:tc>
      </w:tr>
      <w:tr w:rsidR="00272413" w:rsidRPr="000F59F6" w14:paraId="11D53E67" w14:textId="77777777" w:rsidTr="00741C9B">
        <w:trPr>
          <w:trHeight w:val="1940"/>
        </w:trPr>
        <w:tc>
          <w:tcPr>
            <w:tcW w:w="9214" w:type="dxa"/>
            <w:gridSpan w:val="2"/>
          </w:tcPr>
          <w:p w14:paraId="37D0917A" w14:textId="6E570CD5" w:rsidR="00272413" w:rsidRPr="000F59F6" w:rsidRDefault="00272413" w:rsidP="00AC1D0A">
            <w:pPr>
              <w:pStyle w:val="TableParagraph"/>
              <w:spacing w:before="11" w:line="264" w:lineRule="auto"/>
              <w:rPr>
                <w:b/>
                <w:sz w:val="19"/>
                <w:lang w:val="tr-TR"/>
              </w:rPr>
            </w:pPr>
          </w:p>
          <w:p w14:paraId="3E7EA95A" w14:textId="77777777" w:rsidR="00272413" w:rsidRDefault="00A05A79" w:rsidP="00AC1D0A">
            <w:pPr>
              <w:pStyle w:val="TableParagraph"/>
              <w:numPr>
                <w:ilvl w:val="0"/>
                <w:numId w:val="34"/>
              </w:numPr>
              <w:spacing w:line="264" w:lineRule="auto"/>
              <w:rPr>
                <w:sz w:val="20"/>
                <w:lang w:val="tr-TR"/>
              </w:rPr>
            </w:pPr>
            <w:r>
              <w:rPr>
                <w:sz w:val="20"/>
                <w:lang w:val="tr-TR"/>
              </w:rPr>
              <w:t>Okul çevresinin düzenli, güvenli ve sakin olması</w:t>
            </w:r>
          </w:p>
          <w:p w14:paraId="631E5183" w14:textId="77777777" w:rsidR="00A05A79" w:rsidRDefault="00A05A79" w:rsidP="00AC1D0A">
            <w:pPr>
              <w:pStyle w:val="TableParagraph"/>
              <w:numPr>
                <w:ilvl w:val="0"/>
                <w:numId w:val="34"/>
              </w:numPr>
              <w:spacing w:line="264" w:lineRule="auto"/>
              <w:rPr>
                <w:sz w:val="20"/>
                <w:lang w:val="tr-TR"/>
              </w:rPr>
            </w:pPr>
            <w:r>
              <w:rPr>
                <w:sz w:val="20"/>
                <w:lang w:val="tr-TR"/>
              </w:rPr>
              <w:t>Okulun öğrencilerinin evlerine yakın olması</w:t>
            </w:r>
          </w:p>
          <w:p w14:paraId="7A081EF6" w14:textId="77777777" w:rsidR="00A05A79" w:rsidRDefault="00A05A79" w:rsidP="00AC1D0A">
            <w:pPr>
              <w:pStyle w:val="TableParagraph"/>
              <w:numPr>
                <w:ilvl w:val="0"/>
                <w:numId w:val="34"/>
              </w:numPr>
              <w:spacing w:line="264" w:lineRule="auto"/>
              <w:rPr>
                <w:sz w:val="20"/>
                <w:lang w:val="tr-TR"/>
              </w:rPr>
            </w:pPr>
            <w:r>
              <w:rPr>
                <w:sz w:val="20"/>
                <w:lang w:val="tr-TR"/>
              </w:rPr>
              <w:t>Okulun İlçe Milli Eğitim Müdürlüğüne yakın olması</w:t>
            </w:r>
          </w:p>
          <w:p w14:paraId="179F8579" w14:textId="77777777" w:rsidR="00A05A79" w:rsidRDefault="00A05A79" w:rsidP="00AC1D0A">
            <w:pPr>
              <w:pStyle w:val="TableParagraph"/>
              <w:numPr>
                <w:ilvl w:val="0"/>
                <w:numId w:val="34"/>
              </w:numPr>
              <w:spacing w:line="264" w:lineRule="auto"/>
              <w:rPr>
                <w:sz w:val="20"/>
                <w:lang w:val="tr-TR"/>
              </w:rPr>
            </w:pPr>
            <w:r>
              <w:rPr>
                <w:sz w:val="20"/>
                <w:lang w:val="tr-TR"/>
              </w:rPr>
              <w:t>Okulun büyükşehirde olması</w:t>
            </w:r>
          </w:p>
          <w:p w14:paraId="01427A36" w14:textId="77777777" w:rsidR="00A05A79" w:rsidRDefault="00A05A79" w:rsidP="00AC1D0A">
            <w:pPr>
              <w:pStyle w:val="TableParagraph"/>
              <w:numPr>
                <w:ilvl w:val="0"/>
                <w:numId w:val="34"/>
              </w:numPr>
              <w:spacing w:line="264" w:lineRule="auto"/>
              <w:rPr>
                <w:sz w:val="20"/>
                <w:lang w:val="tr-TR"/>
              </w:rPr>
            </w:pPr>
            <w:r>
              <w:rPr>
                <w:sz w:val="20"/>
                <w:lang w:val="tr-TR"/>
              </w:rPr>
              <w:t>Eğlence merkezlerinin okula yakın olması</w:t>
            </w:r>
          </w:p>
          <w:p w14:paraId="07639199" w14:textId="02C8B80D" w:rsidR="00A05A79" w:rsidRPr="000F59F6" w:rsidRDefault="00A05A79" w:rsidP="00AC1D0A">
            <w:pPr>
              <w:pStyle w:val="TableParagraph"/>
              <w:numPr>
                <w:ilvl w:val="0"/>
                <w:numId w:val="34"/>
              </w:numPr>
              <w:spacing w:line="264" w:lineRule="auto"/>
              <w:rPr>
                <w:sz w:val="20"/>
                <w:lang w:val="tr-TR"/>
              </w:rPr>
            </w:pPr>
            <w:r>
              <w:rPr>
                <w:sz w:val="20"/>
                <w:lang w:val="tr-TR"/>
              </w:rPr>
              <w:t>Girişleri ayrılmış olmasına rağmen okul bahçesi ile lise bahçesinin yan yana olması</w:t>
            </w:r>
          </w:p>
        </w:tc>
      </w:tr>
    </w:tbl>
    <w:p w14:paraId="51A47680" w14:textId="77777777" w:rsidR="00272413" w:rsidRPr="000F59F6" w:rsidRDefault="00272413" w:rsidP="00AC1D0A">
      <w:pPr>
        <w:spacing w:line="264" w:lineRule="auto"/>
        <w:rPr>
          <w:sz w:val="20"/>
        </w:rPr>
        <w:sectPr w:rsidR="00272413" w:rsidRPr="000F59F6" w:rsidSect="005B428F">
          <w:pgSz w:w="11910" w:h="16840"/>
          <w:pgMar w:top="1580" w:right="1220" w:bottom="1280" w:left="1220" w:header="0" w:footer="1037" w:gutter="0"/>
          <w:cols w:space="708"/>
        </w:sectPr>
      </w:pPr>
    </w:p>
    <w:p w14:paraId="2D62FF84" w14:textId="77777777" w:rsidR="00272413" w:rsidRPr="000F59F6" w:rsidRDefault="00272413" w:rsidP="00AC1D0A">
      <w:pPr>
        <w:pStyle w:val="Balk3"/>
        <w:keepNext w:val="0"/>
        <w:keepLines w:val="0"/>
        <w:widowControl w:val="0"/>
        <w:numPr>
          <w:ilvl w:val="1"/>
          <w:numId w:val="23"/>
        </w:numPr>
        <w:tabs>
          <w:tab w:val="left" w:pos="716"/>
        </w:tabs>
        <w:autoSpaceDE w:val="0"/>
        <w:autoSpaceDN w:val="0"/>
        <w:spacing w:before="78" w:line="264" w:lineRule="auto"/>
        <w:ind w:left="715" w:hanging="597"/>
        <w:jc w:val="both"/>
        <w:rPr>
          <w:rFonts w:ascii="Cambria" w:eastAsia="Cambria" w:hAnsi="Cambria" w:cs="Cambria"/>
          <w:b/>
          <w:bCs/>
          <w:color w:val="auto"/>
          <w:kern w:val="0"/>
          <w:sz w:val="32"/>
          <w:szCs w:val="32"/>
          <w14:ligatures w14:val="none"/>
        </w:rPr>
      </w:pPr>
      <w:bookmarkStart w:id="20" w:name="gzftanaliz"/>
      <w:r w:rsidRPr="000F59F6">
        <w:rPr>
          <w:rFonts w:ascii="Cambria" w:eastAsia="Cambria" w:hAnsi="Cambria" w:cs="Cambria"/>
          <w:b/>
          <w:bCs/>
          <w:color w:val="auto"/>
          <w:kern w:val="0"/>
          <w:sz w:val="32"/>
          <w:szCs w:val="32"/>
          <w14:ligatures w14:val="none"/>
        </w:rPr>
        <w:lastRenderedPageBreak/>
        <w:t>GZFT Analizi</w:t>
      </w:r>
    </w:p>
    <w:bookmarkEnd w:id="20"/>
    <w:p w14:paraId="49F13DD3" w14:textId="77777777" w:rsidR="00272413" w:rsidRPr="000F59F6" w:rsidRDefault="00272413" w:rsidP="00AC1D0A">
      <w:pPr>
        <w:pStyle w:val="GvdeMetni"/>
        <w:spacing w:before="118" w:line="264" w:lineRule="auto"/>
        <w:ind w:left="118" w:right="112"/>
        <w:jc w:val="both"/>
        <w:rPr>
          <w:lang w:val="tr-TR"/>
        </w:rPr>
      </w:pPr>
      <w:r w:rsidRPr="000F59F6">
        <w:rPr>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14:paraId="46DD9D72" w14:textId="77777777" w:rsidR="00272413" w:rsidRPr="000F59F6" w:rsidRDefault="00272413" w:rsidP="00AC1D0A">
      <w:pPr>
        <w:pStyle w:val="GvdeMetni"/>
        <w:spacing w:line="264" w:lineRule="auto"/>
        <w:ind w:left="118" w:right="114"/>
        <w:jc w:val="both"/>
        <w:rPr>
          <w:lang w:val="tr-TR"/>
        </w:rPr>
      </w:pPr>
      <w:r w:rsidRPr="000F59F6">
        <w:rPr>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14:paraId="3EEDF76E" w14:textId="77777777" w:rsidR="00272413" w:rsidRPr="000F59F6" w:rsidRDefault="00272413" w:rsidP="00AC1D0A">
      <w:pPr>
        <w:pStyle w:val="GvdeMetni"/>
        <w:spacing w:before="3" w:line="264" w:lineRule="auto"/>
        <w:rPr>
          <w:sz w:val="36"/>
          <w:lang w:val="tr-TR"/>
        </w:rPr>
      </w:pPr>
    </w:p>
    <w:p w14:paraId="4A3A08B5" w14:textId="77777777" w:rsidR="00272413" w:rsidRDefault="00272413" w:rsidP="00AC1D0A">
      <w:pPr>
        <w:pStyle w:val="Balk4"/>
        <w:keepNext w:val="0"/>
        <w:keepLines w:val="0"/>
        <w:widowControl w:val="0"/>
        <w:numPr>
          <w:ilvl w:val="2"/>
          <w:numId w:val="23"/>
        </w:numPr>
        <w:tabs>
          <w:tab w:val="left" w:pos="873"/>
        </w:tabs>
        <w:autoSpaceDE w:val="0"/>
        <w:autoSpaceDN w:val="0"/>
        <w:spacing w:before="0" w:line="264" w:lineRule="auto"/>
        <w:ind w:hanging="754"/>
        <w:jc w:val="both"/>
        <w:rPr>
          <w:rFonts w:ascii="Cambria" w:eastAsia="Cambria" w:hAnsi="Cambria" w:cs="Cambria"/>
          <w:b/>
          <w:bCs/>
          <w:i w:val="0"/>
          <w:iCs w:val="0"/>
          <w:color w:val="auto"/>
          <w:kern w:val="0"/>
          <w:sz w:val="28"/>
          <w:szCs w:val="28"/>
          <w14:ligatures w14:val="none"/>
        </w:rPr>
      </w:pPr>
      <w:bookmarkStart w:id="21" w:name="güçlüzayıfyönler"/>
      <w:r w:rsidRPr="000F59F6">
        <w:rPr>
          <w:rFonts w:ascii="Cambria" w:eastAsia="Cambria" w:hAnsi="Cambria" w:cs="Cambria"/>
          <w:b/>
          <w:bCs/>
          <w:i w:val="0"/>
          <w:iCs w:val="0"/>
          <w:color w:val="auto"/>
          <w:kern w:val="0"/>
          <w:sz w:val="28"/>
          <w:szCs w:val="28"/>
          <w14:ligatures w14:val="none"/>
        </w:rPr>
        <w:t>Güçlü ve Zayıf Yönler</w:t>
      </w:r>
    </w:p>
    <w:bookmarkEnd w:id="21"/>
    <w:p w14:paraId="7F779864" w14:textId="77777777" w:rsidR="00E02B03" w:rsidRPr="00E02B03" w:rsidRDefault="00E02B03" w:rsidP="00E02B03"/>
    <w:p w14:paraId="318773C3" w14:textId="77777777" w:rsidR="00E02B03" w:rsidRPr="00E02B03" w:rsidRDefault="00E02B03" w:rsidP="00E02B03">
      <w:pPr>
        <w:spacing w:line="264" w:lineRule="auto"/>
        <w:jc w:val="both"/>
        <w:rPr>
          <w:rFonts w:ascii="Cambria" w:hAnsi="Cambria"/>
          <w:sz w:val="24"/>
          <w:szCs w:val="24"/>
        </w:rPr>
      </w:pPr>
      <w:r w:rsidRPr="00E02B03">
        <w:rPr>
          <w:rFonts w:ascii="Cambria" w:hAnsi="Cambria"/>
          <w:sz w:val="24"/>
          <w:szCs w:val="24"/>
        </w:rPr>
        <w:t xml:space="preserve">Okulumuzun temel istatistiklerinde verilen okul </w:t>
      </w:r>
      <w:proofErr w:type="spellStart"/>
      <w:r w:rsidRPr="00E02B03">
        <w:rPr>
          <w:rFonts w:ascii="Cambria" w:hAnsi="Cambria"/>
          <w:sz w:val="24"/>
          <w:szCs w:val="24"/>
        </w:rPr>
        <w:t>künyesi</w:t>
      </w:r>
      <w:proofErr w:type="spellEnd"/>
      <w:r w:rsidRPr="00E02B03">
        <w:rPr>
          <w:rFonts w:ascii="Cambria" w:hAnsi="Cambria"/>
          <w:sz w:val="24"/>
          <w:szCs w:val="24"/>
        </w:rPr>
        <w:t xml:space="preserve">, çalışan </w:t>
      </w:r>
      <w:proofErr w:type="spellStart"/>
      <w:r w:rsidRPr="00E02B03">
        <w:rPr>
          <w:rFonts w:ascii="Cambria" w:hAnsi="Cambria"/>
          <w:sz w:val="24"/>
          <w:szCs w:val="24"/>
        </w:rPr>
        <w:t>bilgileri</w:t>
      </w:r>
      <w:proofErr w:type="spellEnd"/>
      <w:r w:rsidRPr="00E02B03">
        <w:rPr>
          <w:rFonts w:ascii="Cambria" w:hAnsi="Cambria"/>
          <w:sz w:val="24"/>
          <w:szCs w:val="24"/>
        </w:rPr>
        <w:t xml:space="preserve">, </w:t>
      </w:r>
      <w:proofErr w:type="spellStart"/>
      <w:r w:rsidRPr="00E02B03">
        <w:rPr>
          <w:rFonts w:ascii="Cambria" w:hAnsi="Cambria"/>
          <w:sz w:val="24"/>
          <w:szCs w:val="24"/>
        </w:rPr>
        <w:t>bina</w:t>
      </w:r>
      <w:proofErr w:type="spellEnd"/>
      <w:r w:rsidRPr="00E02B03">
        <w:rPr>
          <w:rFonts w:ascii="Cambria" w:hAnsi="Cambria"/>
          <w:sz w:val="24"/>
          <w:szCs w:val="24"/>
        </w:rPr>
        <w:t xml:space="preserve"> </w:t>
      </w:r>
      <w:proofErr w:type="spellStart"/>
      <w:r w:rsidRPr="00E02B03">
        <w:rPr>
          <w:rFonts w:ascii="Cambria" w:hAnsi="Cambria"/>
          <w:sz w:val="24"/>
          <w:szCs w:val="24"/>
        </w:rPr>
        <w:t>bilgileri</w:t>
      </w:r>
      <w:proofErr w:type="spellEnd"/>
      <w:r w:rsidRPr="00E02B03">
        <w:rPr>
          <w:rFonts w:ascii="Cambria" w:hAnsi="Cambria"/>
          <w:sz w:val="24"/>
          <w:szCs w:val="24"/>
        </w:rPr>
        <w:t xml:space="preserve">, </w:t>
      </w:r>
      <w:proofErr w:type="spellStart"/>
      <w:r w:rsidRPr="00E02B03">
        <w:rPr>
          <w:rFonts w:ascii="Cambria" w:hAnsi="Cambria"/>
          <w:sz w:val="24"/>
          <w:szCs w:val="24"/>
        </w:rPr>
        <w:t>teknolojik</w:t>
      </w:r>
      <w:proofErr w:type="spellEnd"/>
      <w:r w:rsidRPr="00E02B03">
        <w:rPr>
          <w:rFonts w:ascii="Cambria" w:hAnsi="Cambria"/>
          <w:sz w:val="24"/>
          <w:szCs w:val="24"/>
        </w:rPr>
        <w:t xml:space="preserve"> </w:t>
      </w:r>
      <w:proofErr w:type="spellStart"/>
      <w:r w:rsidRPr="00E02B03">
        <w:rPr>
          <w:rFonts w:ascii="Cambria" w:hAnsi="Cambria"/>
          <w:sz w:val="24"/>
          <w:szCs w:val="24"/>
        </w:rPr>
        <w:t>kaynak</w:t>
      </w:r>
      <w:proofErr w:type="spellEnd"/>
      <w:r w:rsidRPr="00E02B03">
        <w:rPr>
          <w:rFonts w:ascii="Cambria" w:hAnsi="Cambria"/>
          <w:sz w:val="24"/>
          <w:szCs w:val="24"/>
        </w:rPr>
        <w:t xml:space="preserve"> </w:t>
      </w:r>
      <w:proofErr w:type="spellStart"/>
      <w:r w:rsidRPr="00E02B03">
        <w:rPr>
          <w:rFonts w:ascii="Cambria" w:hAnsi="Cambria"/>
          <w:sz w:val="24"/>
          <w:szCs w:val="24"/>
        </w:rPr>
        <w:t>bilgileri</w:t>
      </w:r>
      <w:proofErr w:type="spellEnd"/>
      <w:r w:rsidRPr="00E02B03">
        <w:rPr>
          <w:rFonts w:ascii="Cambria" w:hAnsi="Cambria"/>
          <w:sz w:val="24"/>
          <w:szCs w:val="24"/>
        </w:rPr>
        <w:t xml:space="preserve"> ve </w:t>
      </w:r>
      <w:proofErr w:type="spellStart"/>
      <w:r w:rsidRPr="00E02B03">
        <w:rPr>
          <w:rFonts w:ascii="Cambria" w:hAnsi="Cambria"/>
          <w:sz w:val="24"/>
          <w:szCs w:val="24"/>
        </w:rPr>
        <w:t>gelir</w:t>
      </w:r>
      <w:proofErr w:type="spellEnd"/>
      <w:r w:rsidRPr="00E02B03">
        <w:rPr>
          <w:rFonts w:ascii="Cambria" w:hAnsi="Cambria"/>
          <w:sz w:val="24"/>
          <w:szCs w:val="24"/>
        </w:rPr>
        <w:t xml:space="preserve"> </w:t>
      </w:r>
      <w:proofErr w:type="spellStart"/>
      <w:r w:rsidRPr="00E02B03">
        <w:rPr>
          <w:rFonts w:ascii="Cambria" w:hAnsi="Cambria"/>
          <w:sz w:val="24"/>
          <w:szCs w:val="24"/>
        </w:rPr>
        <w:t>gider</w:t>
      </w:r>
      <w:proofErr w:type="spellEnd"/>
      <w:r w:rsidRPr="00E02B03">
        <w:rPr>
          <w:rFonts w:ascii="Cambria" w:hAnsi="Cambria"/>
          <w:sz w:val="24"/>
          <w:szCs w:val="24"/>
        </w:rPr>
        <w:t xml:space="preserve"> </w:t>
      </w:r>
      <w:proofErr w:type="spellStart"/>
      <w:r w:rsidRPr="00E02B03">
        <w:rPr>
          <w:rFonts w:ascii="Cambria" w:hAnsi="Cambria"/>
          <w:sz w:val="24"/>
          <w:szCs w:val="24"/>
        </w:rPr>
        <w:t>bilgileri</w:t>
      </w:r>
      <w:proofErr w:type="spellEnd"/>
      <w:r w:rsidRPr="00E02B03">
        <w:rPr>
          <w:rFonts w:ascii="Cambria" w:hAnsi="Cambria"/>
          <w:sz w:val="24"/>
          <w:szCs w:val="24"/>
        </w:rPr>
        <w:t xml:space="preserve"> ile </w:t>
      </w:r>
      <w:proofErr w:type="spellStart"/>
      <w:r w:rsidRPr="00E02B03">
        <w:rPr>
          <w:rFonts w:ascii="Cambria" w:hAnsi="Cambria"/>
          <w:sz w:val="24"/>
          <w:szCs w:val="24"/>
        </w:rPr>
        <w:t>paydaş</w:t>
      </w:r>
      <w:proofErr w:type="spellEnd"/>
      <w:r w:rsidRPr="00E02B03">
        <w:rPr>
          <w:rFonts w:ascii="Cambria" w:hAnsi="Cambria"/>
          <w:sz w:val="24"/>
          <w:szCs w:val="24"/>
        </w:rPr>
        <w:t xml:space="preserve"> </w:t>
      </w:r>
      <w:proofErr w:type="spellStart"/>
      <w:r w:rsidRPr="00E02B03">
        <w:rPr>
          <w:rFonts w:ascii="Cambria" w:hAnsi="Cambria"/>
          <w:sz w:val="24"/>
          <w:szCs w:val="24"/>
        </w:rPr>
        <w:t>anketleri</w:t>
      </w:r>
      <w:proofErr w:type="spellEnd"/>
      <w:r w:rsidRPr="00E02B03">
        <w:rPr>
          <w:rFonts w:ascii="Cambria" w:hAnsi="Cambria"/>
          <w:sz w:val="24"/>
          <w:szCs w:val="24"/>
        </w:rPr>
        <w:t xml:space="preserve"> </w:t>
      </w:r>
      <w:proofErr w:type="spellStart"/>
      <w:r w:rsidRPr="00E02B03">
        <w:rPr>
          <w:rFonts w:ascii="Cambria" w:hAnsi="Cambria"/>
          <w:sz w:val="24"/>
          <w:szCs w:val="24"/>
        </w:rPr>
        <w:t>sonucunda</w:t>
      </w:r>
      <w:proofErr w:type="spellEnd"/>
      <w:r w:rsidRPr="00E02B03">
        <w:rPr>
          <w:rFonts w:ascii="Cambria" w:hAnsi="Cambria"/>
          <w:sz w:val="24"/>
          <w:szCs w:val="24"/>
        </w:rPr>
        <w:t xml:space="preserve"> </w:t>
      </w:r>
      <w:proofErr w:type="spellStart"/>
      <w:r w:rsidRPr="00E02B03">
        <w:rPr>
          <w:rFonts w:ascii="Cambria" w:hAnsi="Cambria"/>
          <w:sz w:val="24"/>
          <w:szCs w:val="24"/>
        </w:rPr>
        <w:t>ortaya</w:t>
      </w:r>
      <w:proofErr w:type="spellEnd"/>
      <w:r w:rsidRPr="00E02B03">
        <w:rPr>
          <w:rFonts w:ascii="Cambria" w:hAnsi="Cambria"/>
          <w:sz w:val="24"/>
          <w:szCs w:val="24"/>
        </w:rPr>
        <w:t xml:space="preserve"> </w:t>
      </w:r>
      <w:proofErr w:type="spellStart"/>
      <w:r w:rsidRPr="00E02B03">
        <w:rPr>
          <w:rFonts w:ascii="Cambria" w:hAnsi="Cambria"/>
          <w:sz w:val="24"/>
          <w:szCs w:val="24"/>
        </w:rPr>
        <w:t>çıkan</w:t>
      </w:r>
      <w:proofErr w:type="spellEnd"/>
      <w:r w:rsidRPr="00E02B03">
        <w:rPr>
          <w:rFonts w:ascii="Cambria" w:hAnsi="Cambria"/>
          <w:sz w:val="24"/>
          <w:szCs w:val="24"/>
        </w:rPr>
        <w:t xml:space="preserve"> </w:t>
      </w:r>
      <w:proofErr w:type="spellStart"/>
      <w:r w:rsidRPr="00E02B03">
        <w:rPr>
          <w:rFonts w:ascii="Cambria" w:hAnsi="Cambria"/>
          <w:sz w:val="24"/>
          <w:szCs w:val="24"/>
        </w:rPr>
        <w:t>sorun</w:t>
      </w:r>
      <w:proofErr w:type="spellEnd"/>
      <w:r w:rsidRPr="00E02B03">
        <w:rPr>
          <w:rFonts w:ascii="Cambria" w:hAnsi="Cambria"/>
          <w:sz w:val="24"/>
          <w:szCs w:val="24"/>
        </w:rPr>
        <w:t xml:space="preserve"> ve </w:t>
      </w:r>
      <w:proofErr w:type="spellStart"/>
      <w:r w:rsidRPr="00E02B03">
        <w:rPr>
          <w:rFonts w:ascii="Cambria" w:hAnsi="Cambria"/>
          <w:sz w:val="24"/>
          <w:szCs w:val="24"/>
        </w:rPr>
        <w:t>gelişime</w:t>
      </w:r>
      <w:proofErr w:type="spellEnd"/>
      <w:r w:rsidRPr="00E02B03">
        <w:rPr>
          <w:rFonts w:ascii="Cambria" w:hAnsi="Cambria"/>
          <w:sz w:val="24"/>
          <w:szCs w:val="24"/>
        </w:rPr>
        <w:t xml:space="preserve"> </w:t>
      </w:r>
      <w:proofErr w:type="spellStart"/>
      <w:r w:rsidRPr="00E02B03">
        <w:rPr>
          <w:rFonts w:ascii="Cambria" w:hAnsi="Cambria"/>
          <w:sz w:val="24"/>
          <w:szCs w:val="24"/>
        </w:rPr>
        <w:t>açık</w:t>
      </w:r>
      <w:proofErr w:type="spellEnd"/>
      <w:r w:rsidRPr="00E02B03">
        <w:rPr>
          <w:rFonts w:ascii="Cambria" w:hAnsi="Cambria"/>
          <w:sz w:val="24"/>
          <w:szCs w:val="24"/>
        </w:rPr>
        <w:t xml:space="preserve"> </w:t>
      </w:r>
      <w:proofErr w:type="spellStart"/>
      <w:r w:rsidRPr="00E02B03">
        <w:rPr>
          <w:rFonts w:ascii="Cambria" w:hAnsi="Cambria"/>
          <w:sz w:val="24"/>
          <w:szCs w:val="24"/>
        </w:rPr>
        <w:t>alanlar</w:t>
      </w:r>
      <w:proofErr w:type="spellEnd"/>
      <w:r w:rsidRPr="00E02B03">
        <w:rPr>
          <w:rFonts w:ascii="Cambria" w:hAnsi="Cambria"/>
          <w:sz w:val="24"/>
          <w:szCs w:val="24"/>
        </w:rPr>
        <w:t xml:space="preserve"> iç ve dış faktör olarak </w:t>
      </w:r>
      <w:proofErr w:type="spellStart"/>
      <w:r w:rsidRPr="00E02B03">
        <w:rPr>
          <w:rFonts w:ascii="Cambria" w:hAnsi="Cambria"/>
          <w:sz w:val="24"/>
          <w:szCs w:val="24"/>
        </w:rPr>
        <w:t>değerlendirilerek</w:t>
      </w:r>
      <w:proofErr w:type="spellEnd"/>
      <w:r w:rsidRPr="00E02B03">
        <w:rPr>
          <w:rFonts w:ascii="Cambria" w:hAnsi="Cambria"/>
          <w:sz w:val="24"/>
          <w:szCs w:val="24"/>
        </w:rPr>
        <w:t xml:space="preserve"> GZFT </w:t>
      </w:r>
      <w:proofErr w:type="spellStart"/>
      <w:r w:rsidRPr="00E02B03">
        <w:rPr>
          <w:rFonts w:ascii="Cambria" w:hAnsi="Cambria"/>
          <w:sz w:val="24"/>
          <w:szCs w:val="24"/>
        </w:rPr>
        <w:t>tablosunda</w:t>
      </w:r>
      <w:proofErr w:type="spellEnd"/>
      <w:r w:rsidRPr="00E02B03">
        <w:rPr>
          <w:rFonts w:ascii="Cambria" w:hAnsi="Cambria"/>
          <w:sz w:val="24"/>
          <w:szCs w:val="24"/>
        </w:rPr>
        <w:t xml:space="preserve"> </w:t>
      </w:r>
      <w:proofErr w:type="spellStart"/>
      <w:r w:rsidRPr="00E02B03">
        <w:rPr>
          <w:rFonts w:ascii="Cambria" w:hAnsi="Cambria"/>
          <w:sz w:val="24"/>
          <w:szCs w:val="24"/>
        </w:rPr>
        <w:t>belirtilmiştir</w:t>
      </w:r>
      <w:proofErr w:type="spellEnd"/>
      <w:r w:rsidRPr="00E02B03">
        <w:rPr>
          <w:rFonts w:ascii="Cambria" w:hAnsi="Cambria"/>
          <w:sz w:val="24"/>
          <w:szCs w:val="24"/>
        </w:rPr>
        <w:t xml:space="preserve">. </w:t>
      </w:r>
      <w:proofErr w:type="spellStart"/>
      <w:r w:rsidRPr="00E02B03">
        <w:rPr>
          <w:rFonts w:ascii="Cambria" w:hAnsi="Cambria"/>
          <w:sz w:val="24"/>
          <w:szCs w:val="24"/>
        </w:rPr>
        <w:t>Dolayısıyla</w:t>
      </w:r>
      <w:proofErr w:type="spellEnd"/>
      <w:r w:rsidRPr="00E02B03">
        <w:rPr>
          <w:rFonts w:ascii="Cambria" w:hAnsi="Cambria"/>
          <w:sz w:val="24"/>
          <w:szCs w:val="24"/>
        </w:rPr>
        <w:t xml:space="preserve"> </w:t>
      </w:r>
      <w:proofErr w:type="spellStart"/>
      <w:r w:rsidRPr="00E02B03">
        <w:rPr>
          <w:rFonts w:ascii="Cambria" w:hAnsi="Cambria"/>
          <w:sz w:val="24"/>
          <w:szCs w:val="24"/>
        </w:rPr>
        <w:t>olguyu</w:t>
      </w:r>
      <w:proofErr w:type="spellEnd"/>
      <w:r w:rsidRPr="00E02B03">
        <w:rPr>
          <w:rFonts w:ascii="Cambria" w:hAnsi="Cambria"/>
          <w:sz w:val="24"/>
          <w:szCs w:val="24"/>
        </w:rPr>
        <w:t xml:space="preserve"> </w:t>
      </w:r>
      <w:proofErr w:type="spellStart"/>
      <w:r w:rsidRPr="00E02B03">
        <w:rPr>
          <w:rFonts w:ascii="Cambria" w:hAnsi="Cambria"/>
          <w:sz w:val="24"/>
          <w:szCs w:val="24"/>
        </w:rPr>
        <w:t>belirten</w:t>
      </w:r>
      <w:proofErr w:type="spellEnd"/>
      <w:r w:rsidRPr="00E02B03">
        <w:rPr>
          <w:rFonts w:ascii="Cambria" w:hAnsi="Cambria"/>
          <w:sz w:val="24"/>
          <w:szCs w:val="24"/>
        </w:rPr>
        <w:t xml:space="preserve"> </w:t>
      </w:r>
      <w:proofErr w:type="spellStart"/>
      <w:r w:rsidRPr="00E02B03">
        <w:rPr>
          <w:rFonts w:ascii="Cambria" w:hAnsi="Cambria"/>
          <w:sz w:val="24"/>
          <w:szCs w:val="24"/>
        </w:rPr>
        <w:t>istatistikler</w:t>
      </w:r>
      <w:proofErr w:type="spellEnd"/>
      <w:r w:rsidRPr="00E02B03">
        <w:rPr>
          <w:rFonts w:ascii="Cambria" w:hAnsi="Cambria"/>
          <w:sz w:val="24"/>
          <w:szCs w:val="24"/>
        </w:rPr>
        <w:t xml:space="preserve"> ile </w:t>
      </w:r>
      <w:proofErr w:type="spellStart"/>
      <w:r w:rsidRPr="00E02B03">
        <w:rPr>
          <w:rFonts w:ascii="Cambria" w:hAnsi="Cambria"/>
          <w:sz w:val="24"/>
          <w:szCs w:val="24"/>
        </w:rPr>
        <w:t>algıyı</w:t>
      </w:r>
      <w:proofErr w:type="spellEnd"/>
      <w:r w:rsidRPr="00E02B03">
        <w:rPr>
          <w:rFonts w:ascii="Cambria" w:hAnsi="Cambria"/>
          <w:sz w:val="24"/>
          <w:szCs w:val="24"/>
        </w:rPr>
        <w:t xml:space="preserve"> </w:t>
      </w:r>
      <w:proofErr w:type="spellStart"/>
      <w:r w:rsidRPr="00E02B03">
        <w:rPr>
          <w:rFonts w:ascii="Cambria" w:hAnsi="Cambria"/>
          <w:sz w:val="24"/>
          <w:szCs w:val="24"/>
        </w:rPr>
        <w:t>ölçen</w:t>
      </w:r>
      <w:proofErr w:type="spellEnd"/>
      <w:r w:rsidRPr="00E02B03">
        <w:rPr>
          <w:rFonts w:ascii="Cambria" w:hAnsi="Cambria"/>
          <w:sz w:val="24"/>
          <w:szCs w:val="24"/>
        </w:rPr>
        <w:t xml:space="preserve"> </w:t>
      </w:r>
      <w:proofErr w:type="spellStart"/>
      <w:r w:rsidRPr="00E02B03">
        <w:rPr>
          <w:rFonts w:ascii="Cambria" w:hAnsi="Cambria"/>
          <w:sz w:val="24"/>
          <w:szCs w:val="24"/>
        </w:rPr>
        <w:t>anketlerden</w:t>
      </w:r>
      <w:proofErr w:type="spellEnd"/>
      <w:r w:rsidRPr="00E02B03">
        <w:rPr>
          <w:rFonts w:ascii="Cambria" w:hAnsi="Cambria"/>
          <w:sz w:val="24"/>
          <w:szCs w:val="24"/>
        </w:rPr>
        <w:t xml:space="preserve"> </w:t>
      </w:r>
      <w:proofErr w:type="spellStart"/>
      <w:r w:rsidRPr="00E02B03">
        <w:rPr>
          <w:rFonts w:ascii="Cambria" w:hAnsi="Cambria"/>
          <w:sz w:val="24"/>
          <w:szCs w:val="24"/>
        </w:rPr>
        <w:t>çıkan</w:t>
      </w:r>
      <w:proofErr w:type="spellEnd"/>
      <w:r w:rsidRPr="00E02B03">
        <w:rPr>
          <w:rFonts w:ascii="Cambria" w:hAnsi="Cambria"/>
          <w:sz w:val="24"/>
          <w:szCs w:val="24"/>
        </w:rPr>
        <w:t xml:space="preserve"> </w:t>
      </w:r>
      <w:proofErr w:type="spellStart"/>
      <w:r w:rsidRPr="00E02B03">
        <w:rPr>
          <w:rFonts w:ascii="Cambria" w:hAnsi="Cambria"/>
          <w:sz w:val="24"/>
          <w:szCs w:val="24"/>
        </w:rPr>
        <w:t>sonuçlar</w:t>
      </w:r>
      <w:proofErr w:type="spellEnd"/>
      <w:r w:rsidRPr="00E02B03">
        <w:rPr>
          <w:rFonts w:ascii="Cambria" w:hAnsi="Cambria"/>
          <w:sz w:val="24"/>
          <w:szCs w:val="24"/>
        </w:rPr>
        <w:t xml:space="preserve"> tek bir analizde birleştirilmiştir.</w:t>
      </w:r>
    </w:p>
    <w:p w14:paraId="3470CF9A" w14:textId="77777777" w:rsidR="00E02B03" w:rsidRPr="00E02B03" w:rsidRDefault="00E02B03" w:rsidP="00E02B03">
      <w:pPr>
        <w:spacing w:line="264" w:lineRule="auto"/>
        <w:jc w:val="both"/>
        <w:rPr>
          <w:rFonts w:ascii="Cambria" w:hAnsi="Cambria"/>
          <w:sz w:val="24"/>
          <w:szCs w:val="24"/>
        </w:rPr>
      </w:pPr>
      <w:r w:rsidRPr="00E02B03">
        <w:rPr>
          <w:rFonts w:ascii="Cambria" w:hAnsi="Cambria"/>
          <w:sz w:val="24"/>
          <w:szCs w:val="24"/>
        </w:rPr>
        <w:t xml:space="preserve">Kurumun güçlü ve zayıf </w:t>
      </w:r>
      <w:proofErr w:type="spellStart"/>
      <w:r w:rsidRPr="00E02B03">
        <w:rPr>
          <w:rFonts w:ascii="Cambria" w:hAnsi="Cambria"/>
          <w:sz w:val="24"/>
          <w:szCs w:val="24"/>
        </w:rPr>
        <w:t>yönleri</w:t>
      </w:r>
      <w:proofErr w:type="spellEnd"/>
      <w:r w:rsidRPr="00E02B03">
        <w:rPr>
          <w:rFonts w:ascii="Cambria" w:hAnsi="Cambria"/>
          <w:sz w:val="24"/>
          <w:szCs w:val="24"/>
        </w:rPr>
        <w:t xml:space="preserve"> </w:t>
      </w:r>
      <w:proofErr w:type="spellStart"/>
      <w:r w:rsidRPr="00E02B03">
        <w:rPr>
          <w:rFonts w:ascii="Cambria" w:hAnsi="Cambria"/>
          <w:sz w:val="24"/>
          <w:szCs w:val="24"/>
        </w:rPr>
        <w:t>donanım</w:t>
      </w:r>
      <w:proofErr w:type="spellEnd"/>
      <w:r w:rsidRPr="00E02B03">
        <w:rPr>
          <w:rFonts w:ascii="Cambria" w:hAnsi="Cambria"/>
          <w:sz w:val="24"/>
          <w:szCs w:val="24"/>
        </w:rPr>
        <w:t xml:space="preserve">, </w:t>
      </w:r>
      <w:proofErr w:type="spellStart"/>
      <w:r w:rsidRPr="00E02B03">
        <w:rPr>
          <w:rFonts w:ascii="Cambria" w:hAnsi="Cambria"/>
          <w:sz w:val="24"/>
          <w:szCs w:val="24"/>
        </w:rPr>
        <w:t>malzeme</w:t>
      </w:r>
      <w:proofErr w:type="spellEnd"/>
      <w:r w:rsidRPr="00E02B03">
        <w:rPr>
          <w:rFonts w:ascii="Cambria" w:hAnsi="Cambria"/>
          <w:sz w:val="24"/>
          <w:szCs w:val="24"/>
        </w:rPr>
        <w:t xml:space="preserve">, çalışan, iş </w:t>
      </w:r>
      <w:proofErr w:type="spellStart"/>
      <w:r w:rsidRPr="00E02B03">
        <w:rPr>
          <w:rFonts w:ascii="Cambria" w:hAnsi="Cambria"/>
          <w:sz w:val="24"/>
          <w:szCs w:val="24"/>
        </w:rPr>
        <w:t>yapma</w:t>
      </w:r>
      <w:proofErr w:type="spellEnd"/>
      <w:r w:rsidRPr="00E02B03">
        <w:rPr>
          <w:rFonts w:ascii="Cambria" w:hAnsi="Cambria"/>
          <w:sz w:val="24"/>
          <w:szCs w:val="24"/>
        </w:rPr>
        <w:t xml:space="preserve"> </w:t>
      </w:r>
      <w:proofErr w:type="spellStart"/>
      <w:r w:rsidRPr="00E02B03">
        <w:rPr>
          <w:rFonts w:ascii="Cambria" w:hAnsi="Cambria"/>
          <w:sz w:val="24"/>
          <w:szCs w:val="24"/>
        </w:rPr>
        <w:t>becerisi</w:t>
      </w:r>
      <w:proofErr w:type="spellEnd"/>
      <w:r w:rsidRPr="00E02B03">
        <w:rPr>
          <w:rFonts w:ascii="Cambria" w:hAnsi="Cambria"/>
          <w:sz w:val="24"/>
          <w:szCs w:val="24"/>
        </w:rPr>
        <w:t xml:space="preserve">, </w:t>
      </w:r>
      <w:proofErr w:type="spellStart"/>
      <w:r w:rsidRPr="00E02B03">
        <w:rPr>
          <w:rFonts w:ascii="Cambria" w:hAnsi="Cambria"/>
          <w:sz w:val="24"/>
          <w:szCs w:val="24"/>
        </w:rPr>
        <w:t>kurumsal</w:t>
      </w:r>
      <w:proofErr w:type="spellEnd"/>
      <w:r w:rsidRPr="00E02B03">
        <w:rPr>
          <w:rFonts w:ascii="Cambria" w:hAnsi="Cambria"/>
          <w:sz w:val="24"/>
          <w:szCs w:val="24"/>
        </w:rPr>
        <w:t xml:space="preserve"> </w:t>
      </w:r>
      <w:proofErr w:type="spellStart"/>
      <w:r w:rsidRPr="00E02B03">
        <w:rPr>
          <w:rFonts w:ascii="Cambria" w:hAnsi="Cambria"/>
          <w:sz w:val="24"/>
          <w:szCs w:val="24"/>
        </w:rPr>
        <w:t>iletişim</w:t>
      </w:r>
      <w:proofErr w:type="spellEnd"/>
      <w:r w:rsidRPr="00E02B03">
        <w:rPr>
          <w:rFonts w:ascii="Cambria" w:hAnsi="Cambria"/>
          <w:sz w:val="24"/>
          <w:szCs w:val="24"/>
        </w:rPr>
        <w:t xml:space="preserve"> </w:t>
      </w:r>
      <w:proofErr w:type="spellStart"/>
      <w:r w:rsidRPr="00E02B03">
        <w:rPr>
          <w:rFonts w:ascii="Cambria" w:hAnsi="Cambria"/>
          <w:sz w:val="24"/>
          <w:szCs w:val="24"/>
        </w:rPr>
        <w:t>gibi</w:t>
      </w:r>
      <w:proofErr w:type="spellEnd"/>
      <w:r w:rsidRPr="00E02B03">
        <w:rPr>
          <w:rFonts w:ascii="Cambria" w:hAnsi="Cambria"/>
          <w:sz w:val="24"/>
          <w:szCs w:val="24"/>
        </w:rPr>
        <w:t xml:space="preserve"> </w:t>
      </w:r>
      <w:proofErr w:type="spellStart"/>
      <w:r w:rsidRPr="00E02B03">
        <w:rPr>
          <w:rFonts w:ascii="Cambria" w:hAnsi="Cambria"/>
          <w:sz w:val="24"/>
          <w:szCs w:val="24"/>
        </w:rPr>
        <w:t>çok</w:t>
      </w:r>
      <w:proofErr w:type="spellEnd"/>
      <w:r w:rsidRPr="00E02B03">
        <w:rPr>
          <w:rFonts w:ascii="Cambria" w:hAnsi="Cambria"/>
          <w:sz w:val="24"/>
          <w:szCs w:val="24"/>
        </w:rPr>
        <w:t xml:space="preserve"> </w:t>
      </w:r>
      <w:proofErr w:type="spellStart"/>
      <w:r w:rsidRPr="00E02B03">
        <w:rPr>
          <w:rFonts w:ascii="Cambria" w:hAnsi="Cambria"/>
          <w:sz w:val="24"/>
          <w:szCs w:val="24"/>
        </w:rPr>
        <w:t>çeşitli</w:t>
      </w:r>
      <w:proofErr w:type="spellEnd"/>
      <w:r w:rsidRPr="00E02B03">
        <w:rPr>
          <w:rFonts w:ascii="Cambria" w:hAnsi="Cambria"/>
          <w:sz w:val="24"/>
          <w:szCs w:val="24"/>
        </w:rPr>
        <w:t xml:space="preserve"> </w:t>
      </w:r>
      <w:proofErr w:type="spellStart"/>
      <w:r w:rsidRPr="00E02B03">
        <w:rPr>
          <w:rFonts w:ascii="Cambria" w:hAnsi="Cambria"/>
          <w:sz w:val="24"/>
          <w:szCs w:val="24"/>
        </w:rPr>
        <w:t>alanlarda</w:t>
      </w:r>
      <w:proofErr w:type="spellEnd"/>
      <w:r w:rsidRPr="00E02B03">
        <w:rPr>
          <w:rFonts w:ascii="Cambria" w:hAnsi="Cambria"/>
          <w:sz w:val="24"/>
          <w:szCs w:val="24"/>
        </w:rPr>
        <w:t xml:space="preserve"> </w:t>
      </w:r>
      <w:proofErr w:type="spellStart"/>
      <w:r w:rsidRPr="00E02B03">
        <w:rPr>
          <w:rFonts w:ascii="Cambria" w:hAnsi="Cambria"/>
          <w:sz w:val="24"/>
          <w:szCs w:val="24"/>
        </w:rPr>
        <w:t>kendisinden</w:t>
      </w:r>
      <w:proofErr w:type="spellEnd"/>
      <w:r w:rsidRPr="00E02B03">
        <w:rPr>
          <w:rFonts w:ascii="Cambria" w:hAnsi="Cambria"/>
          <w:sz w:val="24"/>
          <w:szCs w:val="24"/>
        </w:rPr>
        <w:t xml:space="preserve"> </w:t>
      </w:r>
      <w:proofErr w:type="spellStart"/>
      <w:r w:rsidRPr="00E02B03">
        <w:rPr>
          <w:rFonts w:ascii="Cambria" w:hAnsi="Cambria"/>
          <w:sz w:val="24"/>
          <w:szCs w:val="24"/>
        </w:rPr>
        <w:t>kaynaklı</w:t>
      </w:r>
      <w:proofErr w:type="spellEnd"/>
      <w:r w:rsidRPr="00E02B03">
        <w:rPr>
          <w:rFonts w:ascii="Cambria" w:hAnsi="Cambria"/>
          <w:sz w:val="24"/>
          <w:szCs w:val="24"/>
        </w:rPr>
        <w:t xml:space="preserve"> olan </w:t>
      </w:r>
      <w:proofErr w:type="spellStart"/>
      <w:r w:rsidRPr="00E02B03">
        <w:rPr>
          <w:rFonts w:ascii="Cambria" w:hAnsi="Cambria"/>
          <w:sz w:val="24"/>
          <w:szCs w:val="24"/>
        </w:rPr>
        <w:t>güçlülükleri</w:t>
      </w:r>
      <w:proofErr w:type="spellEnd"/>
      <w:r w:rsidRPr="00E02B03">
        <w:rPr>
          <w:rFonts w:ascii="Cambria" w:hAnsi="Cambria"/>
          <w:sz w:val="24"/>
          <w:szCs w:val="24"/>
        </w:rPr>
        <w:t xml:space="preserve"> ve </w:t>
      </w:r>
      <w:proofErr w:type="spellStart"/>
      <w:r w:rsidRPr="00E02B03">
        <w:rPr>
          <w:rFonts w:ascii="Cambria" w:hAnsi="Cambria"/>
          <w:sz w:val="24"/>
          <w:szCs w:val="24"/>
        </w:rPr>
        <w:t>zayıflıkları</w:t>
      </w:r>
      <w:proofErr w:type="spellEnd"/>
      <w:r w:rsidRPr="00E02B03">
        <w:rPr>
          <w:rFonts w:ascii="Cambria" w:hAnsi="Cambria"/>
          <w:sz w:val="24"/>
          <w:szCs w:val="24"/>
        </w:rPr>
        <w:t xml:space="preserve"> </w:t>
      </w:r>
      <w:proofErr w:type="spellStart"/>
      <w:r w:rsidRPr="00E02B03">
        <w:rPr>
          <w:rFonts w:ascii="Cambria" w:hAnsi="Cambria"/>
          <w:sz w:val="24"/>
          <w:szCs w:val="24"/>
        </w:rPr>
        <w:t>ifade</w:t>
      </w:r>
      <w:proofErr w:type="spellEnd"/>
      <w:r w:rsidRPr="00E02B03">
        <w:rPr>
          <w:rFonts w:ascii="Cambria" w:hAnsi="Cambria"/>
          <w:sz w:val="24"/>
          <w:szCs w:val="24"/>
        </w:rPr>
        <w:t xml:space="preserve"> </w:t>
      </w:r>
      <w:proofErr w:type="spellStart"/>
      <w:r w:rsidRPr="00E02B03">
        <w:rPr>
          <w:rFonts w:ascii="Cambria" w:hAnsi="Cambria"/>
          <w:sz w:val="24"/>
          <w:szCs w:val="24"/>
        </w:rPr>
        <w:t>etmektedir</w:t>
      </w:r>
      <w:proofErr w:type="spellEnd"/>
      <w:r w:rsidRPr="00E02B03">
        <w:rPr>
          <w:rFonts w:ascii="Cambria" w:hAnsi="Cambria"/>
          <w:sz w:val="24"/>
          <w:szCs w:val="24"/>
        </w:rPr>
        <w:t xml:space="preserve"> ve </w:t>
      </w:r>
      <w:proofErr w:type="spellStart"/>
      <w:r w:rsidRPr="00E02B03">
        <w:rPr>
          <w:rFonts w:ascii="Cambria" w:hAnsi="Cambria"/>
          <w:sz w:val="24"/>
          <w:szCs w:val="24"/>
        </w:rPr>
        <w:t>ayrımda</w:t>
      </w:r>
      <w:proofErr w:type="spellEnd"/>
      <w:r w:rsidRPr="00E02B03">
        <w:rPr>
          <w:rFonts w:ascii="Cambria" w:hAnsi="Cambria"/>
          <w:sz w:val="24"/>
          <w:szCs w:val="24"/>
        </w:rPr>
        <w:t xml:space="preserve"> temel olarak okul </w:t>
      </w:r>
      <w:proofErr w:type="spellStart"/>
      <w:r w:rsidRPr="00E02B03">
        <w:rPr>
          <w:rFonts w:ascii="Cambria" w:hAnsi="Cambria"/>
          <w:sz w:val="24"/>
          <w:szCs w:val="24"/>
        </w:rPr>
        <w:t>müdürü</w:t>
      </w:r>
      <w:proofErr w:type="spellEnd"/>
      <w:r w:rsidRPr="00E02B03">
        <w:rPr>
          <w:rFonts w:ascii="Cambria" w:hAnsi="Cambria"/>
          <w:sz w:val="24"/>
          <w:szCs w:val="24"/>
        </w:rPr>
        <w:t>/</w:t>
      </w:r>
      <w:proofErr w:type="spellStart"/>
      <w:r w:rsidRPr="00E02B03">
        <w:rPr>
          <w:rFonts w:ascii="Cambria" w:hAnsi="Cambria"/>
          <w:sz w:val="24"/>
          <w:szCs w:val="24"/>
        </w:rPr>
        <w:t>müdürlüğü</w:t>
      </w:r>
      <w:proofErr w:type="spellEnd"/>
      <w:r w:rsidRPr="00E02B03">
        <w:rPr>
          <w:rFonts w:ascii="Cambria" w:hAnsi="Cambria"/>
          <w:sz w:val="24"/>
          <w:szCs w:val="24"/>
        </w:rPr>
        <w:t xml:space="preserve"> </w:t>
      </w:r>
      <w:proofErr w:type="spellStart"/>
      <w:r w:rsidRPr="00E02B03">
        <w:rPr>
          <w:rFonts w:ascii="Cambria" w:hAnsi="Cambria"/>
          <w:sz w:val="24"/>
          <w:szCs w:val="24"/>
        </w:rPr>
        <w:t>kapsamından</w:t>
      </w:r>
      <w:proofErr w:type="spellEnd"/>
      <w:r w:rsidRPr="00E02B03">
        <w:rPr>
          <w:rFonts w:ascii="Cambria" w:hAnsi="Cambria"/>
          <w:sz w:val="24"/>
          <w:szCs w:val="24"/>
        </w:rPr>
        <w:t xml:space="preserve"> </w:t>
      </w:r>
      <w:proofErr w:type="spellStart"/>
      <w:r w:rsidRPr="00E02B03">
        <w:rPr>
          <w:rFonts w:ascii="Cambria" w:hAnsi="Cambria"/>
          <w:sz w:val="24"/>
          <w:szCs w:val="24"/>
        </w:rPr>
        <w:t>bakılarak</w:t>
      </w:r>
      <w:proofErr w:type="spellEnd"/>
      <w:r w:rsidRPr="00E02B03">
        <w:rPr>
          <w:rFonts w:ascii="Cambria" w:hAnsi="Cambria"/>
          <w:sz w:val="24"/>
          <w:szCs w:val="24"/>
        </w:rPr>
        <w:t xml:space="preserve"> iç </w:t>
      </w:r>
      <w:proofErr w:type="spellStart"/>
      <w:r w:rsidRPr="00E02B03">
        <w:rPr>
          <w:rFonts w:ascii="Cambria" w:hAnsi="Cambria"/>
          <w:sz w:val="24"/>
          <w:szCs w:val="24"/>
        </w:rPr>
        <w:t>faktör</w:t>
      </w:r>
      <w:proofErr w:type="spellEnd"/>
      <w:r w:rsidRPr="00E02B03">
        <w:rPr>
          <w:rFonts w:ascii="Cambria" w:hAnsi="Cambria"/>
          <w:sz w:val="24"/>
          <w:szCs w:val="24"/>
        </w:rPr>
        <w:t xml:space="preserve"> ve dış </w:t>
      </w:r>
      <w:proofErr w:type="spellStart"/>
      <w:r w:rsidRPr="00E02B03">
        <w:rPr>
          <w:rFonts w:ascii="Cambria" w:hAnsi="Cambria"/>
          <w:sz w:val="24"/>
          <w:szCs w:val="24"/>
        </w:rPr>
        <w:t>faktör</w:t>
      </w:r>
      <w:proofErr w:type="spellEnd"/>
      <w:r w:rsidRPr="00E02B03">
        <w:rPr>
          <w:rFonts w:ascii="Cambria" w:hAnsi="Cambria"/>
          <w:sz w:val="24"/>
          <w:szCs w:val="24"/>
        </w:rPr>
        <w:t xml:space="preserve"> </w:t>
      </w:r>
      <w:proofErr w:type="spellStart"/>
      <w:r w:rsidRPr="00E02B03">
        <w:rPr>
          <w:rFonts w:ascii="Cambria" w:hAnsi="Cambria"/>
          <w:sz w:val="24"/>
          <w:szCs w:val="24"/>
        </w:rPr>
        <w:t>ayrımı</w:t>
      </w:r>
      <w:proofErr w:type="spellEnd"/>
      <w:r w:rsidRPr="00E02B03">
        <w:rPr>
          <w:rFonts w:ascii="Cambria" w:hAnsi="Cambria"/>
          <w:sz w:val="24"/>
          <w:szCs w:val="24"/>
        </w:rPr>
        <w:t xml:space="preserve"> </w:t>
      </w:r>
      <w:proofErr w:type="spellStart"/>
      <w:r w:rsidRPr="00E02B03">
        <w:rPr>
          <w:rFonts w:ascii="Cambria" w:hAnsi="Cambria"/>
          <w:sz w:val="24"/>
          <w:szCs w:val="24"/>
        </w:rPr>
        <w:t>yapılmıştır</w:t>
      </w:r>
      <w:proofErr w:type="spellEnd"/>
      <w:r w:rsidRPr="00E02B03">
        <w:rPr>
          <w:rFonts w:ascii="Cambria" w:hAnsi="Cambria"/>
          <w:sz w:val="24"/>
          <w:szCs w:val="24"/>
        </w:rPr>
        <w:t xml:space="preserve">. </w:t>
      </w:r>
    </w:p>
    <w:p w14:paraId="07A28466" w14:textId="77777777" w:rsidR="00E02B03" w:rsidRPr="000F59F6" w:rsidRDefault="00E02B03" w:rsidP="00E02B03">
      <w:pPr>
        <w:pStyle w:val="GvdeMetni"/>
        <w:spacing w:line="264" w:lineRule="auto"/>
        <w:ind w:left="708"/>
        <w:rPr>
          <w:sz w:val="36"/>
          <w:lang w:val="tr-TR"/>
        </w:rPr>
      </w:pPr>
    </w:p>
    <w:p w14:paraId="3734E1B5" w14:textId="77777777" w:rsidR="00272413" w:rsidRPr="000F59F6" w:rsidRDefault="00272413" w:rsidP="00AC1D0A">
      <w:pPr>
        <w:pStyle w:val="Balk4"/>
        <w:keepNext w:val="0"/>
        <w:keepLines w:val="0"/>
        <w:widowControl w:val="0"/>
        <w:numPr>
          <w:ilvl w:val="2"/>
          <w:numId w:val="23"/>
        </w:numPr>
        <w:tabs>
          <w:tab w:val="left" w:pos="873"/>
        </w:tabs>
        <w:autoSpaceDE w:val="0"/>
        <w:autoSpaceDN w:val="0"/>
        <w:spacing w:before="0" w:line="264" w:lineRule="auto"/>
        <w:ind w:hanging="754"/>
        <w:jc w:val="both"/>
        <w:rPr>
          <w:rFonts w:ascii="Cambria" w:eastAsia="Cambria" w:hAnsi="Cambria" w:cs="Cambria"/>
          <w:b/>
          <w:bCs/>
          <w:i w:val="0"/>
          <w:iCs w:val="0"/>
          <w:color w:val="auto"/>
          <w:kern w:val="0"/>
          <w:sz w:val="28"/>
          <w:szCs w:val="28"/>
          <w14:ligatures w14:val="none"/>
        </w:rPr>
      </w:pPr>
      <w:bookmarkStart w:id="22" w:name="fırrsatlartehditler"/>
      <w:r w:rsidRPr="000F59F6">
        <w:rPr>
          <w:rFonts w:ascii="Cambria" w:eastAsia="Cambria" w:hAnsi="Cambria" w:cs="Cambria"/>
          <w:b/>
          <w:bCs/>
          <w:i w:val="0"/>
          <w:iCs w:val="0"/>
          <w:color w:val="auto"/>
          <w:kern w:val="0"/>
          <w:sz w:val="28"/>
          <w:szCs w:val="28"/>
          <w14:ligatures w14:val="none"/>
        </w:rPr>
        <w:t>Fırsatlar ve Tehditler</w:t>
      </w:r>
    </w:p>
    <w:bookmarkEnd w:id="22"/>
    <w:p w14:paraId="53028BAC" w14:textId="77777777" w:rsidR="00272413" w:rsidRPr="000F59F6" w:rsidRDefault="00272413" w:rsidP="00AC1D0A">
      <w:pPr>
        <w:pStyle w:val="GvdeMetni"/>
        <w:spacing w:before="2" w:line="264" w:lineRule="auto"/>
        <w:rPr>
          <w:sz w:val="26"/>
          <w:lang w:val="tr-TR"/>
        </w:rPr>
      </w:pPr>
    </w:p>
    <w:p w14:paraId="2B9A5CE2" w14:textId="5F0A41A3" w:rsidR="00A61972" w:rsidRPr="000F59F6" w:rsidRDefault="00272413" w:rsidP="00AC1D0A">
      <w:pPr>
        <w:spacing w:line="264" w:lineRule="auto"/>
        <w:ind w:left="118"/>
        <w:rPr>
          <w:b/>
          <w:color w:val="FF0000"/>
          <w:sz w:val="20"/>
        </w:rPr>
      </w:pPr>
      <w:r w:rsidRPr="000F59F6">
        <w:rPr>
          <w:b/>
          <w:sz w:val="20"/>
        </w:rPr>
        <w:t>Tablo 21. GZFT Listesi</w:t>
      </w:r>
      <w:r w:rsidR="00A61972" w:rsidRPr="000F59F6">
        <w:rPr>
          <w:b/>
          <w:color w:val="FF0000"/>
          <w:sz w:val="20"/>
        </w:rPr>
        <w:t xml:space="preserve"> </w:t>
      </w:r>
    </w:p>
    <w:tbl>
      <w:tblPr>
        <w:tblStyle w:val="TableNormal"/>
        <w:tblW w:w="967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6"/>
        <w:gridCol w:w="2126"/>
        <w:gridCol w:w="2410"/>
        <w:gridCol w:w="2693"/>
      </w:tblGrid>
      <w:tr w:rsidR="00272413" w:rsidRPr="000F59F6" w14:paraId="5E2829D8" w14:textId="77777777" w:rsidTr="00C05E1D">
        <w:trPr>
          <w:trHeight w:val="220"/>
        </w:trPr>
        <w:tc>
          <w:tcPr>
            <w:tcW w:w="4572" w:type="dxa"/>
            <w:gridSpan w:val="2"/>
            <w:shd w:val="clear" w:color="auto" w:fill="E2EFD9"/>
          </w:tcPr>
          <w:p w14:paraId="77E9B487" w14:textId="77777777" w:rsidR="00272413" w:rsidRPr="000F59F6" w:rsidRDefault="00272413" w:rsidP="00AC1D0A">
            <w:pPr>
              <w:pStyle w:val="TableParagraph"/>
              <w:spacing w:line="264" w:lineRule="auto"/>
              <w:ind w:left="102"/>
              <w:rPr>
                <w:b/>
                <w:sz w:val="20"/>
                <w:lang w:val="tr-TR"/>
              </w:rPr>
            </w:pPr>
            <w:r w:rsidRPr="000F59F6">
              <w:rPr>
                <w:b/>
                <w:sz w:val="20"/>
                <w:lang w:val="tr-TR"/>
              </w:rPr>
              <w:t>İç Çevre</w:t>
            </w:r>
          </w:p>
        </w:tc>
        <w:tc>
          <w:tcPr>
            <w:tcW w:w="5103" w:type="dxa"/>
            <w:gridSpan w:val="2"/>
            <w:shd w:val="clear" w:color="auto" w:fill="E2EFD9"/>
          </w:tcPr>
          <w:p w14:paraId="5BBF8A44" w14:textId="77777777" w:rsidR="00272413" w:rsidRPr="000F59F6" w:rsidRDefault="00272413" w:rsidP="00AC1D0A">
            <w:pPr>
              <w:pStyle w:val="TableParagraph"/>
              <w:spacing w:line="264" w:lineRule="auto"/>
              <w:ind w:left="103"/>
              <w:rPr>
                <w:b/>
                <w:sz w:val="20"/>
                <w:lang w:val="tr-TR"/>
              </w:rPr>
            </w:pPr>
            <w:r w:rsidRPr="000F59F6">
              <w:rPr>
                <w:b/>
                <w:sz w:val="20"/>
                <w:lang w:val="tr-TR"/>
              </w:rPr>
              <w:t>Dış Çevre</w:t>
            </w:r>
          </w:p>
        </w:tc>
      </w:tr>
      <w:tr w:rsidR="00272413" w:rsidRPr="000F59F6" w14:paraId="6C5BDD0E" w14:textId="77777777" w:rsidTr="00C05E1D">
        <w:trPr>
          <w:trHeight w:val="220"/>
        </w:trPr>
        <w:tc>
          <w:tcPr>
            <w:tcW w:w="2446" w:type="dxa"/>
            <w:shd w:val="clear" w:color="auto" w:fill="C5E0B3"/>
          </w:tcPr>
          <w:p w14:paraId="45DA26D3" w14:textId="77777777" w:rsidR="00272413" w:rsidRPr="000F59F6" w:rsidRDefault="00272413" w:rsidP="00AC1D0A">
            <w:pPr>
              <w:pStyle w:val="TableParagraph"/>
              <w:spacing w:line="264" w:lineRule="auto"/>
              <w:ind w:left="102"/>
              <w:rPr>
                <w:sz w:val="20"/>
                <w:lang w:val="tr-TR"/>
              </w:rPr>
            </w:pPr>
            <w:r w:rsidRPr="000F59F6">
              <w:rPr>
                <w:sz w:val="20"/>
                <w:lang w:val="tr-TR"/>
              </w:rPr>
              <w:t>Güçlü Yönler</w:t>
            </w:r>
          </w:p>
        </w:tc>
        <w:tc>
          <w:tcPr>
            <w:tcW w:w="2126" w:type="dxa"/>
            <w:shd w:val="clear" w:color="auto" w:fill="C5E0B3"/>
          </w:tcPr>
          <w:p w14:paraId="5D1040F2" w14:textId="77777777" w:rsidR="00272413" w:rsidRPr="000F59F6" w:rsidRDefault="00272413" w:rsidP="00AC1D0A">
            <w:pPr>
              <w:pStyle w:val="TableParagraph"/>
              <w:spacing w:line="264" w:lineRule="auto"/>
              <w:ind w:left="100"/>
              <w:rPr>
                <w:sz w:val="20"/>
                <w:lang w:val="tr-TR"/>
              </w:rPr>
            </w:pPr>
            <w:r w:rsidRPr="000F59F6">
              <w:rPr>
                <w:sz w:val="20"/>
                <w:lang w:val="tr-TR"/>
              </w:rPr>
              <w:t>Zayıf Yönler</w:t>
            </w:r>
          </w:p>
        </w:tc>
        <w:tc>
          <w:tcPr>
            <w:tcW w:w="2410" w:type="dxa"/>
            <w:shd w:val="clear" w:color="auto" w:fill="C5E0B3"/>
          </w:tcPr>
          <w:p w14:paraId="53986B04" w14:textId="77777777" w:rsidR="00272413" w:rsidRPr="000F59F6" w:rsidRDefault="00272413" w:rsidP="00AC1D0A">
            <w:pPr>
              <w:pStyle w:val="TableParagraph"/>
              <w:spacing w:line="264" w:lineRule="auto"/>
              <w:ind w:left="103"/>
              <w:rPr>
                <w:sz w:val="20"/>
                <w:lang w:val="tr-TR"/>
              </w:rPr>
            </w:pPr>
            <w:r w:rsidRPr="000F59F6">
              <w:rPr>
                <w:sz w:val="20"/>
                <w:lang w:val="tr-TR"/>
              </w:rPr>
              <w:t>Fırsatlar</w:t>
            </w:r>
          </w:p>
        </w:tc>
        <w:tc>
          <w:tcPr>
            <w:tcW w:w="2693" w:type="dxa"/>
            <w:shd w:val="clear" w:color="auto" w:fill="C5E0B3"/>
          </w:tcPr>
          <w:p w14:paraId="194E4FE6" w14:textId="77777777" w:rsidR="00272413" w:rsidRPr="000F59F6" w:rsidRDefault="00272413" w:rsidP="00AC1D0A">
            <w:pPr>
              <w:pStyle w:val="TableParagraph"/>
              <w:spacing w:line="264" w:lineRule="auto"/>
              <w:ind w:left="102"/>
              <w:rPr>
                <w:sz w:val="20"/>
                <w:lang w:val="tr-TR"/>
              </w:rPr>
            </w:pPr>
            <w:r w:rsidRPr="000F59F6">
              <w:rPr>
                <w:sz w:val="20"/>
                <w:lang w:val="tr-TR"/>
              </w:rPr>
              <w:t>Tehditler</w:t>
            </w:r>
          </w:p>
        </w:tc>
      </w:tr>
      <w:tr w:rsidR="00272413" w:rsidRPr="000F59F6" w14:paraId="6D014CE7" w14:textId="77777777" w:rsidTr="00C05E1D">
        <w:trPr>
          <w:trHeight w:val="280"/>
        </w:trPr>
        <w:tc>
          <w:tcPr>
            <w:tcW w:w="2446" w:type="dxa"/>
          </w:tcPr>
          <w:p w14:paraId="56D9652C" w14:textId="7D52BD26" w:rsidR="00272413" w:rsidRDefault="00445C5B" w:rsidP="00AC1D0A">
            <w:pPr>
              <w:pStyle w:val="TableParagraph"/>
              <w:numPr>
                <w:ilvl w:val="0"/>
                <w:numId w:val="35"/>
              </w:numPr>
              <w:spacing w:line="264" w:lineRule="auto"/>
              <w:rPr>
                <w:rFonts w:ascii="Times New Roman"/>
                <w:sz w:val="20"/>
                <w:lang w:val="tr-TR"/>
              </w:rPr>
            </w:pPr>
            <w:proofErr w:type="spellStart"/>
            <w:r>
              <w:rPr>
                <w:rFonts w:ascii="Times New Roman"/>
                <w:sz w:val="20"/>
                <w:lang w:val="tr-TR"/>
              </w:rPr>
              <w:t>Haz</w:t>
            </w:r>
            <w:r>
              <w:rPr>
                <w:rFonts w:ascii="Times New Roman"/>
                <w:sz w:val="20"/>
                <w:lang w:val="tr-TR"/>
              </w:rPr>
              <w:t>ı</w:t>
            </w:r>
            <w:r>
              <w:rPr>
                <w:rFonts w:ascii="Times New Roman"/>
                <w:sz w:val="20"/>
                <w:lang w:val="tr-TR"/>
              </w:rPr>
              <w:t>rbulunu</w:t>
            </w:r>
            <w:r>
              <w:rPr>
                <w:rFonts w:ascii="Times New Roman"/>
                <w:sz w:val="20"/>
                <w:lang w:val="tr-TR"/>
              </w:rPr>
              <w:t>ş</w:t>
            </w:r>
            <w:r>
              <w:rPr>
                <w:rFonts w:ascii="Times New Roman"/>
                <w:sz w:val="20"/>
                <w:lang w:val="tr-TR"/>
              </w:rPr>
              <w:t>luklar</w:t>
            </w:r>
            <w:r>
              <w:rPr>
                <w:rFonts w:ascii="Times New Roman"/>
                <w:sz w:val="20"/>
                <w:lang w:val="tr-TR"/>
              </w:rPr>
              <w:t>ı</w:t>
            </w:r>
            <w:proofErr w:type="spellEnd"/>
            <w:r>
              <w:rPr>
                <w:rFonts w:ascii="Times New Roman"/>
                <w:sz w:val="20"/>
                <w:lang w:val="tr-TR"/>
              </w:rPr>
              <w:t xml:space="preserve"> y</w:t>
            </w:r>
            <w:r>
              <w:rPr>
                <w:rFonts w:ascii="Times New Roman"/>
                <w:sz w:val="20"/>
                <w:lang w:val="tr-TR"/>
              </w:rPr>
              <w:t>ü</w:t>
            </w:r>
            <w:r>
              <w:rPr>
                <w:rFonts w:ascii="Times New Roman"/>
                <w:sz w:val="20"/>
                <w:lang w:val="tr-TR"/>
              </w:rPr>
              <w:t>ksek, e</w:t>
            </w:r>
            <w:r>
              <w:rPr>
                <w:rFonts w:ascii="Times New Roman"/>
                <w:sz w:val="20"/>
                <w:lang w:val="tr-TR"/>
              </w:rPr>
              <w:t>ğ</w:t>
            </w:r>
            <w:r>
              <w:rPr>
                <w:rFonts w:ascii="Times New Roman"/>
                <w:sz w:val="20"/>
                <w:lang w:val="tr-TR"/>
              </w:rPr>
              <w:t>itime a</w:t>
            </w:r>
            <w:r>
              <w:rPr>
                <w:rFonts w:ascii="Times New Roman"/>
                <w:sz w:val="20"/>
                <w:lang w:val="tr-TR"/>
              </w:rPr>
              <w:t>çı</w:t>
            </w:r>
            <w:r>
              <w:rPr>
                <w:rFonts w:ascii="Times New Roman"/>
                <w:sz w:val="20"/>
                <w:lang w:val="tr-TR"/>
              </w:rPr>
              <w:t xml:space="preserve">k </w:t>
            </w:r>
            <w:r>
              <w:rPr>
                <w:rFonts w:ascii="Times New Roman"/>
                <w:sz w:val="20"/>
                <w:lang w:val="tr-TR"/>
              </w:rPr>
              <w:t>öğ</w:t>
            </w:r>
            <w:r>
              <w:rPr>
                <w:rFonts w:ascii="Times New Roman"/>
                <w:sz w:val="20"/>
                <w:lang w:val="tr-TR"/>
              </w:rPr>
              <w:t>renci profilinin olmas</w:t>
            </w:r>
            <w:r>
              <w:rPr>
                <w:rFonts w:ascii="Times New Roman"/>
                <w:sz w:val="20"/>
                <w:lang w:val="tr-TR"/>
              </w:rPr>
              <w:t>ı</w:t>
            </w:r>
          </w:p>
          <w:p w14:paraId="6B43194C" w14:textId="77777777" w:rsidR="00445C5B" w:rsidRDefault="00445C5B" w:rsidP="00AC1D0A">
            <w:pPr>
              <w:pStyle w:val="TableParagraph"/>
              <w:numPr>
                <w:ilvl w:val="0"/>
                <w:numId w:val="35"/>
              </w:numPr>
              <w:spacing w:line="264" w:lineRule="auto"/>
              <w:rPr>
                <w:rFonts w:ascii="Times New Roman"/>
                <w:sz w:val="20"/>
                <w:lang w:val="tr-TR"/>
              </w:rPr>
            </w:pPr>
            <w:r>
              <w:rPr>
                <w:rFonts w:ascii="Times New Roman"/>
                <w:sz w:val="20"/>
                <w:lang w:val="tr-TR"/>
              </w:rPr>
              <w:t>T</w:t>
            </w:r>
            <w:r>
              <w:rPr>
                <w:rFonts w:ascii="Times New Roman"/>
                <w:sz w:val="20"/>
                <w:lang w:val="tr-TR"/>
              </w:rPr>
              <w:t>ü</w:t>
            </w:r>
            <w:r>
              <w:rPr>
                <w:rFonts w:ascii="Times New Roman"/>
                <w:sz w:val="20"/>
                <w:lang w:val="tr-TR"/>
              </w:rPr>
              <w:t>m personelin g</w:t>
            </w:r>
            <w:r>
              <w:rPr>
                <w:rFonts w:ascii="Times New Roman"/>
                <w:sz w:val="20"/>
                <w:lang w:val="tr-TR"/>
              </w:rPr>
              <w:t>ü</w:t>
            </w:r>
            <w:r>
              <w:rPr>
                <w:rFonts w:ascii="Times New Roman"/>
                <w:sz w:val="20"/>
                <w:lang w:val="tr-TR"/>
              </w:rPr>
              <w:t>ler y</w:t>
            </w:r>
            <w:r>
              <w:rPr>
                <w:rFonts w:ascii="Times New Roman"/>
                <w:sz w:val="20"/>
                <w:lang w:val="tr-TR"/>
              </w:rPr>
              <w:t>ü</w:t>
            </w:r>
            <w:r>
              <w:rPr>
                <w:rFonts w:ascii="Times New Roman"/>
                <w:sz w:val="20"/>
                <w:lang w:val="tr-TR"/>
              </w:rPr>
              <w:t>zl</w:t>
            </w:r>
            <w:r>
              <w:rPr>
                <w:rFonts w:ascii="Times New Roman"/>
                <w:sz w:val="20"/>
                <w:lang w:val="tr-TR"/>
              </w:rPr>
              <w:t>ü</w:t>
            </w:r>
            <w:r>
              <w:rPr>
                <w:rFonts w:ascii="Times New Roman"/>
                <w:sz w:val="20"/>
                <w:lang w:val="tr-TR"/>
              </w:rPr>
              <w:t xml:space="preserve"> olmas</w:t>
            </w:r>
            <w:r>
              <w:rPr>
                <w:rFonts w:ascii="Times New Roman"/>
                <w:sz w:val="20"/>
                <w:lang w:val="tr-TR"/>
              </w:rPr>
              <w:t>ı</w:t>
            </w:r>
          </w:p>
          <w:p w14:paraId="46D730EE" w14:textId="77777777" w:rsidR="00445C5B" w:rsidRDefault="00445C5B" w:rsidP="00AC1D0A">
            <w:pPr>
              <w:pStyle w:val="TableParagraph"/>
              <w:numPr>
                <w:ilvl w:val="0"/>
                <w:numId w:val="35"/>
              </w:numPr>
              <w:spacing w:line="264" w:lineRule="auto"/>
              <w:rPr>
                <w:rFonts w:ascii="Times New Roman"/>
                <w:sz w:val="20"/>
                <w:lang w:val="tr-TR"/>
              </w:rPr>
            </w:pPr>
            <w:r>
              <w:rPr>
                <w:rFonts w:ascii="Times New Roman"/>
                <w:sz w:val="20"/>
                <w:lang w:val="tr-TR"/>
              </w:rPr>
              <w:t>T</w:t>
            </w:r>
            <w:r>
              <w:rPr>
                <w:rFonts w:ascii="Times New Roman"/>
                <w:sz w:val="20"/>
                <w:lang w:val="tr-TR"/>
              </w:rPr>
              <w:t>ü</w:t>
            </w:r>
            <w:r>
              <w:rPr>
                <w:rFonts w:ascii="Times New Roman"/>
                <w:sz w:val="20"/>
                <w:lang w:val="tr-TR"/>
              </w:rPr>
              <w:t>m personelin sorumluluk bilinci i</w:t>
            </w:r>
            <w:r>
              <w:rPr>
                <w:rFonts w:ascii="Times New Roman"/>
                <w:sz w:val="20"/>
                <w:lang w:val="tr-TR"/>
              </w:rPr>
              <w:t>ç</w:t>
            </w:r>
            <w:r>
              <w:rPr>
                <w:rFonts w:ascii="Times New Roman"/>
                <w:sz w:val="20"/>
                <w:lang w:val="tr-TR"/>
              </w:rPr>
              <w:t>erisinde onlara verilen g</w:t>
            </w:r>
            <w:r>
              <w:rPr>
                <w:rFonts w:ascii="Times New Roman"/>
                <w:sz w:val="20"/>
                <w:lang w:val="tr-TR"/>
              </w:rPr>
              <w:t>ö</w:t>
            </w:r>
            <w:r>
              <w:rPr>
                <w:rFonts w:ascii="Times New Roman"/>
                <w:sz w:val="20"/>
                <w:lang w:val="tr-TR"/>
              </w:rPr>
              <w:t>revleri yerine getirmeleri</w:t>
            </w:r>
          </w:p>
          <w:p w14:paraId="76987055" w14:textId="77777777" w:rsidR="00445C5B" w:rsidRDefault="00445C5B" w:rsidP="00AC1D0A">
            <w:pPr>
              <w:pStyle w:val="TableParagraph"/>
              <w:numPr>
                <w:ilvl w:val="0"/>
                <w:numId w:val="35"/>
              </w:numPr>
              <w:spacing w:line="264" w:lineRule="auto"/>
              <w:rPr>
                <w:rFonts w:ascii="Times New Roman"/>
                <w:sz w:val="20"/>
                <w:lang w:val="tr-TR"/>
              </w:rPr>
            </w:pPr>
            <w:r>
              <w:rPr>
                <w:rFonts w:ascii="Times New Roman"/>
                <w:sz w:val="20"/>
                <w:lang w:val="tr-TR"/>
              </w:rPr>
              <w:t>Veli-</w:t>
            </w:r>
            <w:r>
              <w:rPr>
                <w:rFonts w:ascii="Times New Roman"/>
                <w:sz w:val="20"/>
                <w:lang w:val="tr-TR"/>
              </w:rPr>
              <w:t>öğ</w:t>
            </w:r>
            <w:r>
              <w:rPr>
                <w:rFonts w:ascii="Times New Roman"/>
                <w:sz w:val="20"/>
                <w:lang w:val="tr-TR"/>
              </w:rPr>
              <w:t>retmen-idare i</w:t>
            </w:r>
            <w:r>
              <w:rPr>
                <w:rFonts w:ascii="Times New Roman"/>
                <w:sz w:val="20"/>
                <w:lang w:val="tr-TR"/>
              </w:rPr>
              <w:t>ş</w:t>
            </w:r>
            <w:r>
              <w:rPr>
                <w:rFonts w:ascii="Times New Roman"/>
                <w:sz w:val="20"/>
                <w:lang w:val="tr-TR"/>
              </w:rPr>
              <w:t>birli</w:t>
            </w:r>
            <w:r>
              <w:rPr>
                <w:rFonts w:ascii="Times New Roman"/>
                <w:sz w:val="20"/>
                <w:lang w:val="tr-TR"/>
              </w:rPr>
              <w:t>ğ</w:t>
            </w:r>
            <w:r>
              <w:rPr>
                <w:rFonts w:ascii="Times New Roman"/>
                <w:sz w:val="20"/>
                <w:lang w:val="tr-TR"/>
              </w:rPr>
              <w:t>inin g</w:t>
            </w:r>
            <w:r>
              <w:rPr>
                <w:rFonts w:ascii="Times New Roman"/>
                <w:sz w:val="20"/>
                <w:lang w:val="tr-TR"/>
              </w:rPr>
              <w:t>üç</w:t>
            </w:r>
            <w:r>
              <w:rPr>
                <w:rFonts w:ascii="Times New Roman"/>
                <w:sz w:val="20"/>
                <w:lang w:val="tr-TR"/>
              </w:rPr>
              <w:t>l</w:t>
            </w:r>
            <w:r>
              <w:rPr>
                <w:rFonts w:ascii="Times New Roman"/>
                <w:sz w:val="20"/>
                <w:lang w:val="tr-TR"/>
              </w:rPr>
              <w:t>ü</w:t>
            </w:r>
            <w:r>
              <w:rPr>
                <w:rFonts w:ascii="Times New Roman"/>
                <w:sz w:val="20"/>
                <w:lang w:val="tr-TR"/>
              </w:rPr>
              <w:t xml:space="preserve"> olmas</w:t>
            </w:r>
            <w:r>
              <w:rPr>
                <w:rFonts w:ascii="Times New Roman"/>
                <w:sz w:val="20"/>
                <w:lang w:val="tr-TR"/>
              </w:rPr>
              <w:t>ı</w:t>
            </w:r>
          </w:p>
          <w:p w14:paraId="23AF97FC" w14:textId="77777777" w:rsidR="00445C5B" w:rsidRDefault="00445C5B" w:rsidP="00AC1D0A">
            <w:pPr>
              <w:pStyle w:val="TableParagraph"/>
              <w:numPr>
                <w:ilvl w:val="0"/>
                <w:numId w:val="35"/>
              </w:numPr>
              <w:spacing w:line="264" w:lineRule="auto"/>
              <w:rPr>
                <w:rFonts w:ascii="Times New Roman"/>
                <w:sz w:val="20"/>
                <w:lang w:val="tr-TR"/>
              </w:rPr>
            </w:pPr>
            <w:r>
              <w:rPr>
                <w:rFonts w:ascii="Times New Roman"/>
                <w:sz w:val="20"/>
                <w:lang w:val="tr-TR"/>
              </w:rPr>
              <w:t>Okul-aile i</w:t>
            </w:r>
            <w:r>
              <w:rPr>
                <w:rFonts w:ascii="Times New Roman"/>
                <w:sz w:val="20"/>
                <w:lang w:val="tr-TR"/>
              </w:rPr>
              <w:t>ş</w:t>
            </w:r>
            <w:r>
              <w:rPr>
                <w:rFonts w:ascii="Times New Roman"/>
                <w:sz w:val="20"/>
                <w:lang w:val="tr-TR"/>
              </w:rPr>
              <w:t>birli</w:t>
            </w:r>
            <w:r>
              <w:rPr>
                <w:rFonts w:ascii="Times New Roman"/>
                <w:sz w:val="20"/>
                <w:lang w:val="tr-TR"/>
              </w:rPr>
              <w:t>ğ</w:t>
            </w:r>
            <w:r>
              <w:rPr>
                <w:rFonts w:ascii="Times New Roman"/>
                <w:sz w:val="20"/>
                <w:lang w:val="tr-TR"/>
              </w:rPr>
              <w:t>inin iyi olmas</w:t>
            </w:r>
            <w:r>
              <w:rPr>
                <w:rFonts w:ascii="Times New Roman"/>
                <w:sz w:val="20"/>
                <w:lang w:val="tr-TR"/>
              </w:rPr>
              <w:t>ı</w:t>
            </w:r>
          </w:p>
          <w:p w14:paraId="06A5A4FE" w14:textId="77777777" w:rsidR="00445C5B" w:rsidRDefault="00445C5B" w:rsidP="00AC1D0A">
            <w:pPr>
              <w:pStyle w:val="TableParagraph"/>
              <w:numPr>
                <w:ilvl w:val="0"/>
                <w:numId w:val="35"/>
              </w:numPr>
              <w:spacing w:line="264" w:lineRule="auto"/>
              <w:rPr>
                <w:rFonts w:ascii="Times New Roman"/>
                <w:sz w:val="20"/>
                <w:lang w:val="tr-TR"/>
              </w:rPr>
            </w:pPr>
            <w:proofErr w:type="spellStart"/>
            <w:r>
              <w:rPr>
                <w:rFonts w:ascii="Times New Roman"/>
                <w:sz w:val="20"/>
                <w:lang w:val="tr-TR"/>
              </w:rPr>
              <w:t>Sosyo</w:t>
            </w:r>
            <w:proofErr w:type="spellEnd"/>
            <w:r>
              <w:rPr>
                <w:rFonts w:ascii="Times New Roman"/>
                <w:sz w:val="20"/>
                <w:lang w:val="tr-TR"/>
              </w:rPr>
              <w:t>-k</w:t>
            </w:r>
            <w:r>
              <w:rPr>
                <w:rFonts w:ascii="Times New Roman"/>
                <w:sz w:val="20"/>
                <w:lang w:val="tr-TR"/>
              </w:rPr>
              <w:t>ü</w:t>
            </w:r>
            <w:r>
              <w:rPr>
                <w:rFonts w:ascii="Times New Roman"/>
                <w:sz w:val="20"/>
                <w:lang w:val="tr-TR"/>
              </w:rPr>
              <w:t>lt</w:t>
            </w:r>
            <w:r>
              <w:rPr>
                <w:rFonts w:ascii="Times New Roman"/>
                <w:sz w:val="20"/>
                <w:lang w:val="tr-TR"/>
              </w:rPr>
              <w:t>ü</w:t>
            </w:r>
            <w:r>
              <w:rPr>
                <w:rFonts w:ascii="Times New Roman"/>
                <w:sz w:val="20"/>
                <w:lang w:val="tr-TR"/>
              </w:rPr>
              <w:t xml:space="preserve">rel ve </w:t>
            </w:r>
            <w:proofErr w:type="spellStart"/>
            <w:r>
              <w:rPr>
                <w:rFonts w:ascii="Times New Roman"/>
                <w:sz w:val="20"/>
                <w:lang w:val="tr-TR"/>
              </w:rPr>
              <w:t>sosyo</w:t>
            </w:r>
            <w:proofErr w:type="spellEnd"/>
            <w:r>
              <w:rPr>
                <w:rFonts w:ascii="Times New Roman"/>
                <w:sz w:val="20"/>
                <w:lang w:val="tr-TR"/>
              </w:rPr>
              <w:t>-</w:t>
            </w:r>
            <w:r>
              <w:rPr>
                <w:rFonts w:ascii="Times New Roman"/>
                <w:sz w:val="20"/>
                <w:lang w:val="tr-TR"/>
              </w:rPr>
              <w:lastRenderedPageBreak/>
              <w:t>ekonomik a</w:t>
            </w:r>
            <w:r>
              <w:rPr>
                <w:rFonts w:ascii="Times New Roman"/>
                <w:sz w:val="20"/>
                <w:lang w:val="tr-TR"/>
              </w:rPr>
              <w:t>çı</w:t>
            </w:r>
            <w:r>
              <w:rPr>
                <w:rFonts w:ascii="Times New Roman"/>
                <w:sz w:val="20"/>
                <w:lang w:val="tr-TR"/>
              </w:rPr>
              <w:t>dan bilin</w:t>
            </w:r>
            <w:r>
              <w:rPr>
                <w:rFonts w:ascii="Times New Roman"/>
                <w:sz w:val="20"/>
                <w:lang w:val="tr-TR"/>
              </w:rPr>
              <w:t>ç</w:t>
            </w:r>
            <w:r>
              <w:rPr>
                <w:rFonts w:ascii="Times New Roman"/>
                <w:sz w:val="20"/>
                <w:lang w:val="tr-TR"/>
              </w:rPr>
              <w:t>li veli grubunun olmas</w:t>
            </w:r>
            <w:r>
              <w:rPr>
                <w:rFonts w:ascii="Times New Roman"/>
                <w:sz w:val="20"/>
                <w:lang w:val="tr-TR"/>
              </w:rPr>
              <w:t>ı</w:t>
            </w:r>
          </w:p>
          <w:p w14:paraId="1735972A" w14:textId="77777777" w:rsidR="00445C5B" w:rsidRDefault="00445C5B" w:rsidP="00AC1D0A">
            <w:pPr>
              <w:pStyle w:val="TableParagraph"/>
              <w:numPr>
                <w:ilvl w:val="0"/>
                <w:numId w:val="35"/>
              </w:numPr>
              <w:spacing w:line="264" w:lineRule="auto"/>
              <w:rPr>
                <w:rFonts w:ascii="Times New Roman"/>
                <w:sz w:val="20"/>
                <w:lang w:val="tr-TR"/>
              </w:rPr>
            </w:pPr>
            <w:r>
              <w:rPr>
                <w:rFonts w:ascii="Times New Roman"/>
                <w:sz w:val="20"/>
                <w:lang w:val="tr-TR"/>
              </w:rPr>
              <w:t>E</w:t>
            </w:r>
            <w:r>
              <w:rPr>
                <w:rFonts w:ascii="Times New Roman"/>
                <w:sz w:val="20"/>
                <w:lang w:val="tr-TR"/>
              </w:rPr>
              <w:t>ğ</w:t>
            </w:r>
            <w:r>
              <w:rPr>
                <w:rFonts w:ascii="Times New Roman"/>
                <w:sz w:val="20"/>
                <w:lang w:val="tr-TR"/>
              </w:rPr>
              <w:t xml:space="preserve">itime </w:t>
            </w:r>
            <w:r>
              <w:rPr>
                <w:rFonts w:ascii="Times New Roman"/>
                <w:sz w:val="20"/>
                <w:lang w:val="tr-TR"/>
              </w:rPr>
              <w:t>ö</w:t>
            </w:r>
            <w:r>
              <w:rPr>
                <w:rFonts w:ascii="Times New Roman"/>
                <w:sz w:val="20"/>
                <w:lang w:val="tr-TR"/>
              </w:rPr>
              <w:t>nem veren veli profilinin olmas</w:t>
            </w:r>
            <w:r>
              <w:rPr>
                <w:rFonts w:ascii="Times New Roman"/>
                <w:sz w:val="20"/>
                <w:lang w:val="tr-TR"/>
              </w:rPr>
              <w:t>ı</w:t>
            </w:r>
          </w:p>
          <w:p w14:paraId="0B3998EE" w14:textId="77777777" w:rsidR="00445C5B" w:rsidRDefault="006B5E25" w:rsidP="00AC1D0A">
            <w:pPr>
              <w:pStyle w:val="TableParagraph"/>
              <w:numPr>
                <w:ilvl w:val="0"/>
                <w:numId w:val="35"/>
              </w:numPr>
              <w:spacing w:line="264" w:lineRule="auto"/>
              <w:rPr>
                <w:rFonts w:ascii="Times New Roman"/>
                <w:sz w:val="20"/>
                <w:lang w:val="tr-TR"/>
              </w:rPr>
            </w:pPr>
            <w:r>
              <w:rPr>
                <w:rFonts w:ascii="Times New Roman"/>
                <w:sz w:val="20"/>
                <w:lang w:val="tr-TR"/>
              </w:rPr>
              <w:t>Okulun t</w:t>
            </w:r>
            <w:r>
              <w:rPr>
                <w:rFonts w:ascii="Times New Roman"/>
                <w:sz w:val="20"/>
                <w:lang w:val="tr-TR"/>
              </w:rPr>
              <w:t>ü</w:t>
            </w:r>
            <w:r>
              <w:rPr>
                <w:rFonts w:ascii="Times New Roman"/>
                <w:sz w:val="20"/>
                <w:lang w:val="tr-TR"/>
              </w:rPr>
              <w:t>m birimleriyle tertip, d</w:t>
            </w:r>
            <w:r>
              <w:rPr>
                <w:rFonts w:ascii="Times New Roman"/>
                <w:sz w:val="20"/>
                <w:lang w:val="tr-TR"/>
              </w:rPr>
              <w:t>ü</w:t>
            </w:r>
            <w:r>
              <w:rPr>
                <w:rFonts w:ascii="Times New Roman"/>
                <w:sz w:val="20"/>
                <w:lang w:val="tr-TR"/>
              </w:rPr>
              <w:t>zen, bak</w:t>
            </w:r>
            <w:r>
              <w:rPr>
                <w:rFonts w:ascii="Times New Roman"/>
                <w:sz w:val="20"/>
                <w:lang w:val="tr-TR"/>
              </w:rPr>
              <w:t>ı</w:t>
            </w:r>
            <w:r>
              <w:rPr>
                <w:rFonts w:ascii="Times New Roman"/>
                <w:sz w:val="20"/>
                <w:lang w:val="tr-TR"/>
              </w:rPr>
              <w:t>m ve temizli</w:t>
            </w:r>
            <w:r>
              <w:rPr>
                <w:rFonts w:ascii="Times New Roman"/>
                <w:sz w:val="20"/>
                <w:lang w:val="tr-TR"/>
              </w:rPr>
              <w:t>ğ</w:t>
            </w:r>
            <w:r>
              <w:rPr>
                <w:rFonts w:ascii="Times New Roman"/>
                <w:sz w:val="20"/>
                <w:lang w:val="tr-TR"/>
              </w:rPr>
              <w:t>inin iyi olmas</w:t>
            </w:r>
            <w:r>
              <w:rPr>
                <w:rFonts w:ascii="Times New Roman"/>
                <w:sz w:val="20"/>
                <w:lang w:val="tr-TR"/>
              </w:rPr>
              <w:t>ı</w:t>
            </w:r>
          </w:p>
          <w:p w14:paraId="1643FF57" w14:textId="77777777" w:rsidR="006B5E25" w:rsidRDefault="006B5E25" w:rsidP="00AC1D0A">
            <w:pPr>
              <w:pStyle w:val="TableParagraph"/>
              <w:numPr>
                <w:ilvl w:val="0"/>
                <w:numId w:val="35"/>
              </w:numPr>
              <w:spacing w:line="264" w:lineRule="auto"/>
              <w:rPr>
                <w:rFonts w:ascii="Times New Roman"/>
                <w:sz w:val="20"/>
                <w:lang w:val="tr-TR"/>
              </w:rPr>
            </w:pPr>
            <w:r>
              <w:rPr>
                <w:rFonts w:ascii="Times New Roman"/>
                <w:sz w:val="20"/>
                <w:lang w:val="tr-TR"/>
              </w:rPr>
              <w:t>Okulun ula</w:t>
            </w:r>
            <w:r>
              <w:rPr>
                <w:rFonts w:ascii="Times New Roman"/>
                <w:sz w:val="20"/>
                <w:lang w:val="tr-TR"/>
              </w:rPr>
              <w:t>şı</w:t>
            </w:r>
            <w:r>
              <w:rPr>
                <w:rFonts w:ascii="Times New Roman"/>
                <w:sz w:val="20"/>
                <w:lang w:val="tr-TR"/>
              </w:rPr>
              <w:t>m a</w:t>
            </w:r>
            <w:r>
              <w:rPr>
                <w:rFonts w:ascii="Times New Roman"/>
                <w:sz w:val="20"/>
                <w:lang w:val="tr-TR"/>
              </w:rPr>
              <w:t>çı</w:t>
            </w:r>
            <w:r>
              <w:rPr>
                <w:rFonts w:ascii="Times New Roman"/>
                <w:sz w:val="20"/>
                <w:lang w:val="tr-TR"/>
              </w:rPr>
              <w:t>s</w:t>
            </w:r>
            <w:r>
              <w:rPr>
                <w:rFonts w:ascii="Times New Roman"/>
                <w:sz w:val="20"/>
                <w:lang w:val="tr-TR"/>
              </w:rPr>
              <w:t>ı</w:t>
            </w:r>
            <w:r>
              <w:rPr>
                <w:rFonts w:ascii="Times New Roman"/>
                <w:sz w:val="20"/>
                <w:lang w:val="tr-TR"/>
              </w:rPr>
              <w:t>ndan merkezi bir konumda olmas</w:t>
            </w:r>
            <w:r>
              <w:rPr>
                <w:rFonts w:ascii="Times New Roman"/>
                <w:sz w:val="20"/>
                <w:lang w:val="tr-TR"/>
              </w:rPr>
              <w:t>ı</w:t>
            </w:r>
          </w:p>
          <w:p w14:paraId="1AF8F682" w14:textId="77777777" w:rsidR="006B5E25" w:rsidRDefault="006B5E25" w:rsidP="00AC1D0A">
            <w:pPr>
              <w:pStyle w:val="TableParagraph"/>
              <w:numPr>
                <w:ilvl w:val="0"/>
                <w:numId w:val="35"/>
              </w:numPr>
              <w:spacing w:line="264" w:lineRule="auto"/>
              <w:rPr>
                <w:rFonts w:ascii="Times New Roman"/>
                <w:sz w:val="20"/>
                <w:lang w:val="tr-TR"/>
              </w:rPr>
            </w:pPr>
            <w:r>
              <w:rPr>
                <w:rFonts w:ascii="Times New Roman"/>
                <w:sz w:val="20"/>
                <w:lang w:val="tr-TR"/>
              </w:rPr>
              <w:t>Okulun kendine ait bah</w:t>
            </w:r>
            <w:r>
              <w:rPr>
                <w:rFonts w:ascii="Times New Roman"/>
                <w:sz w:val="20"/>
                <w:lang w:val="tr-TR"/>
              </w:rPr>
              <w:t>ç</w:t>
            </w:r>
            <w:r>
              <w:rPr>
                <w:rFonts w:ascii="Times New Roman"/>
                <w:sz w:val="20"/>
                <w:lang w:val="tr-TR"/>
              </w:rPr>
              <w:t>esinin ve kapal</w:t>
            </w:r>
            <w:r>
              <w:rPr>
                <w:rFonts w:ascii="Times New Roman"/>
                <w:sz w:val="20"/>
                <w:lang w:val="tr-TR"/>
              </w:rPr>
              <w:t>ı</w:t>
            </w:r>
            <w:r>
              <w:rPr>
                <w:rFonts w:ascii="Times New Roman"/>
                <w:sz w:val="20"/>
                <w:lang w:val="tr-TR"/>
              </w:rPr>
              <w:t xml:space="preserve"> oyun salonunun olmas</w:t>
            </w:r>
            <w:r>
              <w:rPr>
                <w:rFonts w:ascii="Times New Roman"/>
                <w:sz w:val="20"/>
                <w:lang w:val="tr-TR"/>
              </w:rPr>
              <w:t>ı</w:t>
            </w:r>
          </w:p>
          <w:p w14:paraId="0224E46B" w14:textId="77777777" w:rsidR="006B5E25" w:rsidRDefault="006B5E25" w:rsidP="00AC1D0A">
            <w:pPr>
              <w:pStyle w:val="TableParagraph"/>
              <w:numPr>
                <w:ilvl w:val="0"/>
                <w:numId w:val="35"/>
              </w:numPr>
              <w:spacing w:line="264" w:lineRule="auto"/>
              <w:rPr>
                <w:rFonts w:ascii="Times New Roman"/>
                <w:sz w:val="20"/>
                <w:lang w:val="tr-TR"/>
              </w:rPr>
            </w:pPr>
            <w:r>
              <w:rPr>
                <w:rFonts w:ascii="Times New Roman"/>
                <w:sz w:val="20"/>
                <w:lang w:val="tr-TR"/>
              </w:rPr>
              <w:t>Ba</w:t>
            </w:r>
            <w:r>
              <w:rPr>
                <w:rFonts w:ascii="Times New Roman"/>
                <w:sz w:val="20"/>
                <w:lang w:val="tr-TR"/>
              </w:rPr>
              <w:t>ğı</w:t>
            </w:r>
            <w:r>
              <w:rPr>
                <w:rFonts w:ascii="Times New Roman"/>
                <w:sz w:val="20"/>
                <w:lang w:val="tr-TR"/>
              </w:rPr>
              <w:t>ms</w:t>
            </w:r>
            <w:r>
              <w:rPr>
                <w:rFonts w:ascii="Times New Roman"/>
                <w:sz w:val="20"/>
                <w:lang w:val="tr-TR"/>
              </w:rPr>
              <w:t>ı</w:t>
            </w:r>
            <w:r>
              <w:rPr>
                <w:rFonts w:ascii="Times New Roman"/>
                <w:sz w:val="20"/>
                <w:lang w:val="tr-TR"/>
              </w:rPr>
              <w:t>z bir anaokulu olmas</w:t>
            </w:r>
            <w:r>
              <w:rPr>
                <w:rFonts w:ascii="Times New Roman"/>
                <w:sz w:val="20"/>
                <w:lang w:val="tr-TR"/>
              </w:rPr>
              <w:t>ı</w:t>
            </w:r>
          </w:p>
          <w:p w14:paraId="2676FB75" w14:textId="77777777" w:rsidR="006B5E25" w:rsidRDefault="006B5E25" w:rsidP="00AC1D0A">
            <w:pPr>
              <w:pStyle w:val="TableParagraph"/>
              <w:numPr>
                <w:ilvl w:val="0"/>
                <w:numId w:val="35"/>
              </w:numPr>
              <w:spacing w:line="264" w:lineRule="auto"/>
              <w:rPr>
                <w:rFonts w:ascii="Times New Roman"/>
                <w:sz w:val="20"/>
                <w:lang w:val="tr-TR"/>
              </w:rPr>
            </w:pPr>
            <w:r>
              <w:rPr>
                <w:rFonts w:ascii="Times New Roman"/>
                <w:sz w:val="20"/>
                <w:lang w:val="tr-TR"/>
              </w:rPr>
              <w:t>E</w:t>
            </w:r>
            <w:r>
              <w:rPr>
                <w:rFonts w:ascii="Times New Roman"/>
                <w:sz w:val="20"/>
                <w:lang w:val="tr-TR"/>
              </w:rPr>
              <w:t>ğ</w:t>
            </w:r>
            <w:r>
              <w:rPr>
                <w:rFonts w:ascii="Times New Roman"/>
                <w:sz w:val="20"/>
                <w:lang w:val="tr-TR"/>
              </w:rPr>
              <w:t>itim ortamlar</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n e</w:t>
            </w:r>
            <w:r>
              <w:rPr>
                <w:rFonts w:ascii="Times New Roman"/>
                <w:sz w:val="20"/>
                <w:lang w:val="tr-TR"/>
              </w:rPr>
              <w:t>ğ</w:t>
            </w:r>
            <w:r>
              <w:rPr>
                <w:rFonts w:ascii="Times New Roman"/>
                <w:sz w:val="20"/>
                <w:lang w:val="tr-TR"/>
              </w:rPr>
              <w:t>itim materyalleri a</w:t>
            </w:r>
            <w:r>
              <w:rPr>
                <w:rFonts w:ascii="Times New Roman"/>
                <w:sz w:val="20"/>
                <w:lang w:val="tr-TR"/>
              </w:rPr>
              <w:t>çı</w:t>
            </w:r>
            <w:r>
              <w:rPr>
                <w:rFonts w:ascii="Times New Roman"/>
                <w:sz w:val="20"/>
                <w:lang w:val="tr-TR"/>
              </w:rPr>
              <w:t>s</w:t>
            </w:r>
            <w:r>
              <w:rPr>
                <w:rFonts w:ascii="Times New Roman"/>
                <w:sz w:val="20"/>
                <w:lang w:val="tr-TR"/>
              </w:rPr>
              <w:t>ı</w:t>
            </w:r>
            <w:r>
              <w:rPr>
                <w:rFonts w:ascii="Times New Roman"/>
                <w:sz w:val="20"/>
                <w:lang w:val="tr-TR"/>
              </w:rPr>
              <w:t>ndan uygun ve yeterli olmas</w:t>
            </w:r>
            <w:r>
              <w:rPr>
                <w:rFonts w:ascii="Times New Roman"/>
                <w:sz w:val="20"/>
                <w:lang w:val="tr-TR"/>
              </w:rPr>
              <w:t>ı</w:t>
            </w:r>
          </w:p>
          <w:p w14:paraId="65E8FAE6" w14:textId="77777777" w:rsidR="006B5E25" w:rsidRDefault="006B5E25" w:rsidP="00AC1D0A">
            <w:pPr>
              <w:pStyle w:val="TableParagraph"/>
              <w:numPr>
                <w:ilvl w:val="0"/>
                <w:numId w:val="35"/>
              </w:numPr>
              <w:spacing w:line="264" w:lineRule="auto"/>
              <w:rPr>
                <w:rFonts w:ascii="Times New Roman"/>
                <w:sz w:val="20"/>
                <w:lang w:val="tr-TR"/>
              </w:rPr>
            </w:pPr>
            <w:r>
              <w:rPr>
                <w:rFonts w:ascii="Times New Roman"/>
                <w:sz w:val="20"/>
                <w:lang w:val="tr-TR"/>
              </w:rPr>
              <w:t>Okulun teknolojik donan</w:t>
            </w:r>
            <w:r>
              <w:rPr>
                <w:rFonts w:ascii="Times New Roman"/>
                <w:sz w:val="20"/>
                <w:lang w:val="tr-TR"/>
              </w:rPr>
              <w:t>ı</w:t>
            </w:r>
            <w:r>
              <w:rPr>
                <w:rFonts w:ascii="Times New Roman"/>
                <w:sz w:val="20"/>
                <w:lang w:val="tr-TR"/>
              </w:rPr>
              <w:t>m</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n yeterli d</w:t>
            </w:r>
            <w:r>
              <w:rPr>
                <w:rFonts w:ascii="Times New Roman"/>
                <w:sz w:val="20"/>
                <w:lang w:val="tr-TR"/>
              </w:rPr>
              <w:t>ü</w:t>
            </w:r>
            <w:r>
              <w:rPr>
                <w:rFonts w:ascii="Times New Roman"/>
                <w:sz w:val="20"/>
                <w:lang w:val="tr-TR"/>
              </w:rPr>
              <w:t>zeyde olmas</w:t>
            </w:r>
            <w:r>
              <w:rPr>
                <w:rFonts w:ascii="Times New Roman"/>
                <w:sz w:val="20"/>
                <w:lang w:val="tr-TR"/>
              </w:rPr>
              <w:t>ı</w:t>
            </w:r>
          </w:p>
          <w:p w14:paraId="485DF0AB" w14:textId="77777777" w:rsidR="006B5E25" w:rsidRDefault="006B5E25" w:rsidP="00AC1D0A">
            <w:pPr>
              <w:pStyle w:val="TableParagraph"/>
              <w:numPr>
                <w:ilvl w:val="0"/>
                <w:numId w:val="35"/>
              </w:numPr>
              <w:spacing w:line="264" w:lineRule="auto"/>
              <w:rPr>
                <w:rFonts w:ascii="Times New Roman"/>
                <w:sz w:val="20"/>
                <w:lang w:val="tr-TR"/>
              </w:rPr>
            </w:pPr>
            <w:r>
              <w:rPr>
                <w:rFonts w:ascii="Times New Roman"/>
                <w:sz w:val="20"/>
                <w:lang w:val="tr-TR"/>
              </w:rPr>
              <w:t>Okulun kendine ait bir yemekhanesinin olmas</w:t>
            </w:r>
            <w:r>
              <w:rPr>
                <w:rFonts w:ascii="Times New Roman"/>
                <w:sz w:val="20"/>
                <w:lang w:val="tr-TR"/>
              </w:rPr>
              <w:t>ı</w:t>
            </w:r>
          </w:p>
          <w:p w14:paraId="3B5A0CCC" w14:textId="77777777" w:rsidR="006B5E25" w:rsidRDefault="006B5E25" w:rsidP="00AC1D0A">
            <w:pPr>
              <w:pStyle w:val="TableParagraph"/>
              <w:numPr>
                <w:ilvl w:val="0"/>
                <w:numId w:val="35"/>
              </w:numPr>
              <w:spacing w:line="264" w:lineRule="auto"/>
              <w:rPr>
                <w:rFonts w:ascii="Times New Roman"/>
                <w:sz w:val="20"/>
                <w:lang w:val="tr-TR"/>
              </w:rPr>
            </w:pPr>
            <w:r>
              <w:rPr>
                <w:rFonts w:ascii="Times New Roman"/>
                <w:sz w:val="20"/>
                <w:lang w:val="tr-TR"/>
              </w:rPr>
              <w:t>Okulun veli aidatlar</w:t>
            </w:r>
            <w:r>
              <w:rPr>
                <w:rFonts w:ascii="Times New Roman"/>
                <w:sz w:val="20"/>
                <w:lang w:val="tr-TR"/>
              </w:rPr>
              <w:t>ı</w:t>
            </w:r>
            <w:r>
              <w:rPr>
                <w:rFonts w:ascii="Times New Roman"/>
                <w:sz w:val="20"/>
                <w:lang w:val="tr-TR"/>
              </w:rPr>
              <w:t>ndan olu</w:t>
            </w:r>
            <w:r>
              <w:rPr>
                <w:rFonts w:ascii="Times New Roman"/>
                <w:sz w:val="20"/>
                <w:lang w:val="tr-TR"/>
              </w:rPr>
              <w:t>ş</w:t>
            </w:r>
            <w:r>
              <w:rPr>
                <w:rFonts w:ascii="Times New Roman"/>
                <w:sz w:val="20"/>
                <w:lang w:val="tr-TR"/>
              </w:rPr>
              <w:t>an kendi b</w:t>
            </w:r>
            <w:r>
              <w:rPr>
                <w:rFonts w:ascii="Times New Roman"/>
                <w:sz w:val="20"/>
                <w:lang w:val="tr-TR"/>
              </w:rPr>
              <w:t>ü</w:t>
            </w:r>
            <w:r>
              <w:rPr>
                <w:rFonts w:ascii="Times New Roman"/>
                <w:sz w:val="20"/>
                <w:lang w:val="tr-TR"/>
              </w:rPr>
              <w:t>t</w:t>
            </w:r>
            <w:r>
              <w:rPr>
                <w:rFonts w:ascii="Times New Roman"/>
                <w:sz w:val="20"/>
                <w:lang w:val="tr-TR"/>
              </w:rPr>
              <w:t>ç</w:t>
            </w:r>
            <w:r>
              <w:rPr>
                <w:rFonts w:ascii="Times New Roman"/>
                <w:sz w:val="20"/>
                <w:lang w:val="tr-TR"/>
              </w:rPr>
              <w:t>esinin olmas</w:t>
            </w:r>
            <w:r>
              <w:rPr>
                <w:rFonts w:ascii="Times New Roman"/>
                <w:sz w:val="20"/>
                <w:lang w:val="tr-TR"/>
              </w:rPr>
              <w:t>ı</w:t>
            </w:r>
          </w:p>
          <w:p w14:paraId="313DE5BB" w14:textId="77777777" w:rsidR="006B5E25" w:rsidRDefault="006B5E25" w:rsidP="00AC1D0A">
            <w:pPr>
              <w:pStyle w:val="TableParagraph"/>
              <w:numPr>
                <w:ilvl w:val="0"/>
                <w:numId w:val="35"/>
              </w:numPr>
              <w:spacing w:line="264" w:lineRule="auto"/>
              <w:rPr>
                <w:rFonts w:ascii="Times New Roman"/>
                <w:sz w:val="20"/>
                <w:lang w:val="tr-TR"/>
              </w:rPr>
            </w:pPr>
            <w:r>
              <w:rPr>
                <w:rFonts w:ascii="Times New Roman"/>
                <w:sz w:val="20"/>
                <w:lang w:val="tr-TR"/>
              </w:rPr>
              <w:t xml:space="preserve">Veli </w:t>
            </w:r>
            <w:proofErr w:type="gramStart"/>
            <w:r>
              <w:rPr>
                <w:rFonts w:ascii="Times New Roman"/>
                <w:sz w:val="20"/>
                <w:lang w:val="tr-TR"/>
              </w:rPr>
              <w:t>profili</w:t>
            </w:r>
            <w:proofErr w:type="gramEnd"/>
            <w:r>
              <w:rPr>
                <w:rFonts w:ascii="Times New Roman"/>
                <w:sz w:val="20"/>
                <w:lang w:val="tr-TR"/>
              </w:rPr>
              <w:t xml:space="preserve"> itibariyle velilerin okul b</w:t>
            </w:r>
            <w:r>
              <w:rPr>
                <w:rFonts w:ascii="Times New Roman"/>
                <w:sz w:val="20"/>
                <w:lang w:val="tr-TR"/>
              </w:rPr>
              <w:t>ü</w:t>
            </w:r>
            <w:r>
              <w:rPr>
                <w:rFonts w:ascii="Times New Roman"/>
                <w:sz w:val="20"/>
                <w:lang w:val="tr-TR"/>
              </w:rPr>
              <w:t>t</w:t>
            </w:r>
            <w:r>
              <w:rPr>
                <w:rFonts w:ascii="Times New Roman"/>
                <w:sz w:val="20"/>
                <w:lang w:val="tr-TR"/>
              </w:rPr>
              <w:t>ç</w:t>
            </w:r>
            <w:r>
              <w:rPr>
                <w:rFonts w:ascii="Times New Roman"/>
                <w:sz w:val="20"/>
                <w:lang w:val="tr-TR"/>
              </w:rPr>
              <w:t>esine ba</w:t>
            </w:r>
            <w:r>
              <w:rPr>
                <w:rFonts w:ascii="Times New Roman"/>
                <w:sz w:val="20"/>
                <w:lang w:val="tr-TR"/>
              </w:rPr>
              <w:t>ğış</w:t>
            </w:r>
            <w:r>
              <w:rPr>
                <w:rFonts w:ascii="Times New Roman"/>
                <w:sz w:val="20"/>
                <w:lang w:val="tr-TR"/>
              </w:rPr>
              <w:t xml:space="preserve"> yaparak katk</w:t>
            </w:r>
            <w:r>
              <w:rPr>
                <w:rFonts w:ascii="Times New Roman"/>
                <w:sz w:val="20"/>
                <w:lang w:val="tr-TR"/>
              </w:rPr>
              <w:t>ı</w:t>
            </w:r>
            <w:r>
              <w:rPr>
                <w:rFonts w:ascii="Times New Roman"/>
                <w:sz w:val="20"/>
                <w:lang w:val="tr-TR"/>
              </w:rPr>
              <w:t>da bulunmas</w:t>
            </w:r>
            <w:r>
              <w:rPr>
                <w:rFonts w:ascii="Times New Roman"/>
                <w:sz w:val="20"/>
                <w:lang w:val="tr-TR"/>
              </w:rPr>
              <w:t>ı</w:t>
            </w:r>
          </w:p>
          <w:p w14:paraId="4A3E0A68" w14:textId="250D0A11" w:rsidR="006B5E25" w:rsidRDefault="006B5E25" w:rsidP="00AC1D0A">
            <w:pPr>
              <w:pStyle w:val="TableParagraph"/>
              <w:numPr>
                <w:ilvl w:val="0"/>
                <w:numId w:val="35"/>
              </w:numPr>
              <w:spacing w:line="264" w:lineRule="auto"/>
              <w:rPr>
                <w:rFonts w:ascii="Times New Roman"/>
                <w:sz w:val="20"/>
                <w:lang w:val="tr-TR"/>
              </w:rPr>
            </w:pPr>
            <w:r>
              <w:rPr>
                <w:rFonts w:ascii="Times New Roman"/>
                <w:sz w:val="20"/>
                <w:lang w:val="tr-TR"/>
              </w:rPr>
              <w:t>Y</w:t>
            </w:r>
            <w:r>
              <w:rPr>
                <w:rFonts w:ascii="Times New Roman"/>
                <w:sz w:val="20"/>
                <w:lang w:val="tr-TR"/>
              </w:rPr>
              <w:t>ö</w:t>
            </w:r>
            <w:r>
              <w:rPr>
                <w:rFonts w:ascii="Times New Roman"/>
                <w:sz w:val="20"/>
                <w:lang w:val="tr-TR"/>
              </w:rPr>
              <w:t xml:space="preserve">neticilerin mevzuat </w:t>
            </w:r>
            <w:r w:rsidR="00AD1568">
              <w:rPr>
                <w:rFonts w:ascii="Times New Roman"/>
                <w:sz w:val="20"/>
                <w:lang w:val="tr-TR"/>
              </w:rPr>
              <w:t>h</w:t>
            </w:r>
            <w:r w:rsidR="00AD1568">
              <w:rPr>
                <w:rFonts w:ascii="Times New Roman"/>
                <w:sz w:val="20"/>
                <w:lang w:val="tr-TR"/>
              </w:rPr>
              <w:t>â</w:t>
            </w:r>
            <w:r w:rsidR="00AD1568">
              <w:rPr>
                <w:rFonts w:ascii="Times New Roman"/>
                <w:sz w:val="20"/>
                <w:lang w:val="tr-TR"/>
              </w:rPr>
              <w:t>kimiyeti</w:t>
            </w:r>
            <w:r>
              <w:rPr>
                <w:rFonts w:ascii="Times New Roman"/>
                <w:sz w:val="20"/>
                <w:lang w:val="tr-TR"/>
              </w:rPr>
              <w:t xml:space="preserve"> ve sorumluluklar</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 yerine getirmede gayretli olmas</w:t>
            </w:r>
            <w:r>
              <w:rPr>
                <w:rFonts w:ascii="Times New Roman"/>
                <w:sz w:val="20"/>
                <w:lang w:val="tr-TR"/>
              </w:rPr>
              <w:t>ı</w:t>
            </w:r>
          </w:p>
          <w:p w14:paraId="48D40F99" w14:textId="4D81517E" w:rsidR="006B5E25" w:rsidRDefault="006B5E25" w:rsidP="00AC1D0A">
            <w:pPr>
              <w:pStyle w:val="TableParagraph"/>
              <w:numPr>
                <w:ilvl w:val="0"/>
                <w:numId w:val="35"/>
              </w:numPr>
              <w:spacing w:line="264" w:lineRule="auto"/>
              <w:rPr>
                <w:rFonts w:ascii="Times New Roman"/>
                <w:sz w:val="20"/>
                <w:lang w:val="tr-TR"/>
              </w:rPr>
            </w:pPr>
            <w:r>
              <w:rPr>
                <w:rFonts w:ascii="Times New Roman"/>
                <w:sz w:val="20"/>
                <w:lang w:val="tr-TR"/>
              </w:rPr>
              <w:t>İ</w:t>
            </w:r>
            <w:r>
              <w:rPr>
                <w:rFonts w:ascii="Times New Roman"/>
                <w:sz w:val="20"/>
                <w:lang w:val="tr-TR"/>
              </w:rPr>
              <w:t xml:space="preserve">dare ve </w:t>
            </w:r>
            <w:r>
              <w:rPr>
                <w:rFonts w:ascii="Times New Roman"/>
                <w:sz w:val="20"/>
                <w:lang w:val="tr-TR"/>
              </w:rPr>
              <w:t>öğ</w:t>
            </w:r>
            <w:r>
              <w:rPr>
                <w:rFonts w:ascii="Times New Roman"/>
                <w:sz w:val="20"/>
                <w:lang w:val="tr-TR"/>
              </w:rPr>
              <w:t>retmenlerin geli</w:t>
            </w:r>
            <w:r>
              <w:rPr>
                <w:rFonts w:ascii="Times New Roman"/>
                <w:sz w:val="20"/>
                <w:lang w:val="tr-TR"/>
              </w:rPr>
              <w:t>ş</w:t>
            </w:r>
            <w:r>
              <w:rPr>
                <w:rFonts w:ascii="Times New Roman"/>
                <w:sz w:val="20"/>
                <w:lang w:val="tr-TR"/>
              </w:rPr>
              <w:t>ime a</w:t>
            </w:r>
            <w:r>
              <w:rPr>
                <w:rFonts w:ascii="Times New Roman"/>
                <w:sz w:val="20"/>
                <w:lang w:val="tr-TR"/>
              </w:rPr>
              <w:t>çı</w:t>
            </w:r>
            <w:r>
              <w:rPr>
                <w:rFonts w:ascii="Times New Roman"/>
                <w:sz w:val="20"/>
                <w:lang w:val="tr-TR"/>
              </w:rPr>
              <w:t>k olmas</w:t>
            </w:r>
            <w:r>
              <w:rPr>
                <w:rFonts w:ascii="Times New Roman"/>
                <w:sz w:val="20"/>
                <w:lang w:val="tr-TR"/>
              </w:rPr>
              <w:t>ı</w:t>
            </w:r>
          </w:p>
          <w:p w14:paraId="1736767F" w14:textId="77777777" w:rsidR="006B5E25" w:rsidRDefault="006B5E25" w:rsidP="00AC1D0A">
            <w:pPr>
              <w:pStyle w:val="TableParagraph"/>
              <w:numPr>
                <w:ilvl w:val="0"/>
                <w:numId w:val="35"/>
              </w:numPr>
              <w:spacing w:line="264" w:lineRule="auto"/>
              <w:rPr>
                <w:rFonts w:ascii="Times New Roman"/>
                <w:sz w:val="20"/>
                <w:lang w:val="tr-TR"/>
              </w:rPr>
            </w:pPr>
            <w:r>
              <w:rPr>
                <w:rFonts w:ascii="Times New Roman"/>
                <w:sz w:val="20"/>
                <w:lang w:val="tr-TR"/>
              </w:rPr>
              <w:t>Proje tabanl</w:t>
            </w:r>
            <w:r>
              <w:rPr>
                <w:rFonts w:ascii="Times New Roman"/>
                <w:sz w:val="20"/>
                <w:lang w:val="tr-TR"/>
              </w:rPr>
              <w:t>ı</w:t>
            </w:r>
            <w:r>
              <w:rPr>
                <w:rFonts w:ascii="Times New Roman"/>
                <w:sz w:val="20"/>
                <w:lang w:val="tr-TR"/>
              </w:rPr>
              <w:t xml:space="preserve"> bir okul olmas</w:t>
            </w:r>
            <w:r>
              <w:rPr>
                <w:rFonts w:ascii="Times New Roman"/>
                <w:sz w:val="20"/>
                <w:lang w:val="tr-TR"/>
              </w:rPr>
              <w:t>ı</w:t>
            </w:r>
          </w:p>
          <w:p w14:paraId="6F469ECF" w14:textId="77777777" w:rsidR="004C7CF5" w:rsidRDefault="004C7CF5" w:rsidP="00AC1D0A">
            <w:pPr>
              <w:pStyle w:val="TableParagraph"/>
              <w:numPr>
                <w:ilvl w:val="0"/>
                <w:numId w:val="35"/>
              </w:numPr>
              <w:spacing w:line="264" w:lineRule="auto"/>
              <w:rPr>
                <w:rFonts w:ascii="Times New Roman"/>
                <w:sz w:val="20"/>
                <w:lang w:val="tr-TR"/>
              </w:rPr>
            </w:pPr>
            <w:r>
              <w:rPr>
                <w:rFonts w:ascii="Times New Roman"/>
                <w:sz w:val="20"/>
                <w:lang w:val="tr-TR"/>
              </w:rPr>
              <w:t>Sosyal ve k</w:t>
            </w:r>
            <w:r>
              <w:rPr>
                <w:rFonts w:ascii="Times New Roman"/>
                <w:sz w:val="20"/>
                <w:lang w:val="tr-TR"/>
              </w:rPr>
              <w:t>ü</w:t>
            </w:r>
            <w:r>
              <w:rPr>
                <w:rFonts w:ascii="Times New Roman"/>
                <w:sz w:val="20"/>
                <w:lang w:val="tr-TR"/>
              </w:rPr>
              <w:t>lt</w:t>
            </w:r>
            <w:r>
              <w:rPr>
                <w:rFonts w:ascii="Times New Roman"/>
                <w:sz w:val="20"/>
                <w:lang w:val="tr-TR"/>
              </w:rPr>
              <w:t>ü</w:t>
            </w:r>
            <w:r>
              <w:rPr>
                <w:rFonts w:ascii="Times New Roman"/>
                <w:sz w:val="20"/>
                <w:lang w:val="tr-TR"/>
              </w:rPr>
              <w:t xml:space="preserve">rel etkinliklere </w:t>
            </w:r>
            <w:r>
              <w:rPr>
                <w:rFonts w:ascii="Times New Roman"/>
                <w:sz w:val="20"/>
                <w:lang w:val="tr-TR"/>
              </w:rPr>
              <w:t>ö</w:t>
            </w:r>
            <w:r>
              <w:rPr>
                <w:rFonts w:ascii="Times New Roman"/>
                <w:sz w:val="20"/>
                <w:lang w:val="tr-TR"/>
              </w:rPr>
              <w:t>nem veriliyor olmas</w:t>
            </w:r>
            <w:r>
              <w:rPr>
                <w:rFonts w:ascii="Times New Roman"/>
                <w:sz w:val="20"/>
                <w:lang w:val="tr-TR"/>
              </w:rPr>
              <w:t>ı</w:t>
            </w:r>
          </w:p>
          <w:p w14:paraId="68AD9E36" w14:textId="77777777" w:rsidR="004C7CF5" w:rsidRDefault="00C05E1D" w:rsidP="00AC1D0A">
            <w:pPr>
              <w:pStyle w:val="TableParagraph"/>
              <w:numPr>
                <w:ilvl w:val="0"/>
                <w:numId w:val="35"/>
              </w:numPr>
              <w:spacing w:line="264" w:lineRule="auto"/>
              <w:rPr>
                <w:rFonts w:ascii="Times New Roman"/>
                <w:sz w:val="20"/>
                <w:lang w:val="tr-TR"/>
              </w:rPr>
            </w:pPr>
            <w:r>
              <w:rPr>
                <w:rFonts w:ascii="Times New Roman"/>
                <w:sz w:val="20"/>
                <w:lang w:val="tr-TR"/>
              </w:rPr>
              <w:t>Veli e</w:t>
            </w:r>
            <w:r>
              <w:rPr>
                <w:rFonts w:ascii="Times New Roman"/>
                <w:sz w:val="20"/>
                <w:lang w:val="tr-TR"/>
              </w:rPr>
              <w:t>ğ</w:t>
            </w:r>
            <w:r>
              <w:rPr>
                <w:rFonts w:ascii="Times New Roman"/>
                <w:sz w:val="20"/>
                <w:lang w:val="tr-TR"/>
              </w:rPr>
              <w:t xml:space="preserve">itimlerine </w:t>
            </w:r>
            <w:r>
              <w:rPr>
                <w:rFonts w:ascii="Times New Roman"/>
                <w:sz w:val="20"/>
                <w:lang w:val="tr-TR"/>
              </w:rPr>
              <w:t>ö</w:t>
            </w:r>
            <w:r>
              <w:rPr>
                <w:rFonts w:ascii="Times New Roman"/>
                <w:sz w:val="20"/>
                <w:lang w:val="tr-TR"/>
              </w:rPr>
              <w:t>nem verilmesi</w:t>
            </w:r>
          </w:p>
          <w:p w14:paraId="73707CEA" w14:textId="77777777" w:rsidR="00C05E1D" w:rsidRDefault="00C05E1D" w:rsidP="00AC1D0A">
            <w:pPr>
              <w:pStyle w:val="TableParagraph"/>
              <w:numPr>
                <w:ilvl w:val="0"/>
                <w:numId w:val="35"/>
              </w:numPr>
              <w:spacing w:line="264" w:lineRule="auto"/>
              <w:rPr>
                <w:rFonts w:ascii="Times New Roman"/>
                <w:sz w:val="20"/>
                <w:lang w:val="tr-TR"/>
              </w:rPr>
            </w:pPr>
            <w:r>
              <w:rPr>
                <w:rFonts w:ascii="Times New Roman"/>
                <w:sz w:val="20"/>
                <w:lang w:val="tr-TR"/>
              </w:rPr>
              <w:t>Ç</w:t>
            </w:r>
            <w:r>
              <w:rPr>
                <w:rFonts w:ascii="Times New Roman"/>
                <w:sz w:val="20"/>
                <w:lang w:val="tr-TR"/>
              </w:rPr>
              <w:t>al</w:t>
            </w:r>
            <w:r>
              <w:rPr>
                <w:rFonts w:ascii="Times New Roman"/>
                <w:sz w:val="20"/>
                <w:lang w:val="tr-TR"/>
              </w:rPr>
              <w:t>ış</w:t>
            </w:r>
            <w:r>
              <w:rPr>
                <w:rFonts w:ascii="Times New Roman"/>
                <w:sz w:val="20"/>
                <w:lang w:val="tr-TR"/>
              </w:rPr>
              <w:t>an velilere y</w:t>
            </w:r>
            <w:r>
              <w:rPr>
                <w:rFonts w:ascii="Times New Roman"/>
                <w:sz w:val="20"/>
                <w:lang w:val="tr-TR"/>
              </w:rPr>
              <w:t>ö</w:t>
            </w:r>
            <w:r>
              <w:rPr>
                <w:rFonts w:ascii="Times New Roman"/>
                <w:sz w:val="20"/>
                <w:lang w:val="tr-TR"/>
              </w:rPr>
              <w:t xml:space="preserve">nelik </w:t>
            </w:r>
            <w:r>
              <w:rPr>
                <w:rFonts w:ascii="Times New Roman"/>
                <w:sz w:val="20"/>
                <w:lang w:val="tr-TR"/>
              </w:rPr>
              <w:t>ç</w:t>
            </w:r>
            <w:r>
              <w:rPr>
                <w:rFonts w:ascii="Times New Roman"/>
                <w:sz w:val="20"/>
                <w:lang w:val="tr-TR"/>
              </w:rPr>
              <w:t>ocuk kul</w:t>
            </w:r>
            <w:r>
              <w:rPr>
                <w:rFonts w:ascii="Times New Roman"/>
                <w:sz w:val="20"/>
                <w:lang w:val="tr-TR"/>
              </w:rPr>
              <w:t>ü</w:t>
            </w:r>
            <w:r>
              <w:rPr>
                <w:rFonts w:ascii="Times New Roman"/>
                <w:sz w:val="20"/>
                <w:lang w:val="tr-TR"/>
              </w:rPr>
              <w:t>b</w:t>
            </w:r>
            <w:r>
              <w:rPr>
                <w:rFonts w:ascii="Times New Roman"/>
                <w:sz w:val="20"/>
                <w:lang w:val="tr-TR"/>
              </w:rPr>
              <w:t>ü</w:t>
            </w:r>
            <w:r>
              <w:rPr>
                <w:rFonts w:ascii="Times New Roman"/>
                <w:sz w:val="20"/>
                <w:lang w:val="tr-TR"/>
              </w:rPr>
              <w:t>n</w:t>
            </w:r>
            <w:r>
              <w:rPr>
                <w:rFonts w:ascii="Times New Roman"/>
                <w:sz w:val="20"/>
                <w:lang w:val="tr-TR"/>
              </w:rPr>
              <w:t>ü</w:t>
            </w:r>
            <w:r>
              <w:rPr>
                <w:rFonts w:ascii="Times New Roman"/>
                <w:sz w:val="20"/>
                <w:lang w:val="tr-TR"/>
              </w:rPr>
              <w:t>n olmas</w:t>
            </w:r>
            <w:r>
              <w:rPr>
                <w:rFonts w:ascii="Times New Roman"/>
                <w:sz w:val="20"/>
                <w:lang w:val="tr-TR"/>
              </w:rPr>
              <w:t>ı</w:t>
            </w:r>
          </w:p>
          <w:p w14:paraId="1B3C4C43" w14:textId="59244D60" w:rsidR="00C05E1D" w:rsidRPr="00C05E1D" w:rsidRDefault="00C05E1D" w:rsidP="00AC1D0A">
            <w:pPr>
              <w:pStyle w:val="TableParagraph"/>
              <w:numPr>
                <w:ilvl w:val="0"/>
                <w:numId w:val="35"/>
              </w:numPr>
              <w:spacing w:line="264" w:lineRule="auto"/>
              <w:rPr>
                <w:rFonts w:ascii="Times New Roman"/>
                <w:sz w:val="20"/>
                <w:lang w:val="tr-TR"/>
              </w:rPr>
            </w:pPr>
            <w:r>
              <w:rPr>
                <w:rFonts w:ascii="Times New Roman"/>
                <w:sz w:val="20"/>
                <w:lang w:val="tr-TR"/>
              </w:rPr>
              <w:t>İ</w:t>
            </w:r>
            <w:r>
              <w:rPr>
                <w:rFonts w:ascii="Times New Roman"/>
                <w:sz w:val="20"/>
                <w:lang w:val="tr-TR"/>
              </w:rPr>
              <w:t xml:space="preserve">dari personel ve </w:t>
            </w:r>
            <w:r>
              <w:rPr>
                <w:rFonts w:ascii="Times New Roman"/>
                <w:sz w:val="20"/>
                <w:lang w:val="tr-TR"/>
              </w:rPr>
              <w:t>öğ</w:t>
            </w:r>
            <w:r>
              <w:rPr>
                <w:rFonts w:ascii="Times New Roman"/>
                <w:sz w:val="20"/>
                <w:lang w:val="tr-TR"/>
              </w:rPr>
              <w:t>retmenlerin yeniliklere ve kendilerini geli</w:t>
            </w:r>
            <w:r>
              <w:rPr>
                <w:rFonts w:ascii="Times New Roman"/>
                <w:sz w:val="20"/>
                <w:lang w:val="tr-TR"/>
              </w:rPr>
              <w:t>ş</w:t>
            </w:r>
            <w:r>
              <w:rPr>
                <w:rFonts w:ascii="Times New Roman"/>
                <w:sz w:val="20"/>
                <w:lang w:val="tr-TR"/>
              </w:rPr>
              <w:t>tirmeye a</w:t>
            </w:r>
            <w:r>
              <w:rPr>
                <w:rFonts w:ascii="Times New Roman"/>
                <w:sz w:val="20"/>
                <w:lang w:val="tr-TR"/>
              </w:rPr>
              <w:t>çı</w:t>
            </w:r>
            <w:r>
              <w:rPr>
                <w:rFonts w:ascii="Times New Roman"/>
                <w:sz w:val="20"/>
                <w:lang w:val="tr-TR"/>
              </w:rPr>
              <w:t>k olmas</w:t>
            </w:r>
            <w:r>
              <w:rPr>
                <w:rFonts w:ascii="Times New Roman"/>
                <w:sz w:val="20"/>
                <w:lang w:val="tr-TR"/>
              </w:rPr>
              <w:t>ı</w:t>
            </w:r>
          </w:p>
        </w:tc>
        <w:tc>
          <w:tcPr>
            <w:tcW w:w="2126" w:type="dxa"/>
          </w:tcPr>
          <w:p w14:paraId="05E5DB3B" w14:textId="77777777" w:rsidR="00C05E1D" w:rsidRDefault="00C05E1D" w:rsidP="00AC1D0A">
            <w:pPr>
              <w:pStyle w:val="TableParagraph"/>
              <w:numPr>
                <w:ilvl w:val="0"/>
                <w:numId w:val="35"/>
              </w:numPr>
              <w:spacing w:line="264" w:lineRule="auto"/>
              <w:rPr>
                <w:rFonts w:ascii="Times New Roman"/>
                <w:sz w:val="20"/>
                <w:lang w:val="tr-TR"/>
              </w:rPr>
            </w:pPr>
            <w:r>
              <w:rPr>
                <w:rFonts w:ascii="Times New Roman"/>
                <w:sz w:val="20"/>
                <w:lang w:val="tr-TR"/>
              </w:rPr>
              <w:lastRenderedPageBreak/>
              <w:t xml:space="preserve">Okul personelinin </w:t>
            </w:r>
            <w:r>
              <w:rPr>
                <w:rFonts w:ascii="Times New Roman"/>
                <w:sz w:val="20"/>
                <w:lang w:val="tr-TR"/>
              </w:rPr>
              <w:t>ç</w:t>
            </w:r>
            <w:r>
              <w:rPr>
                <w:rFonts w:ascii="Times New Roman"/>
                <w:sz w:val="20"/>
                <w:lang w:val="tr-TR"/>
              </w:rPr>
              <w:t>o</w:t>
            </w:r>
            <w:r>
              <w:rPr>
                <w:rFonts w:ascii="Times New Roman"/>
                <w:sz w:val="20"/>
                <w:lang w:val="tr-TR"/>
              </w:rPr>
              <w:t>ğ</w:t>
            </w:r>
            <w:r>
              <w:rPr>
                <w:rFonts w:ascii="Times New Roman"/>
                <w:sz w:val="20"/>
                <w:lang w:val="tr-TR"/>
              </w:rPr>
              <w:t>unlu</w:t>
            </w:r>
            <w:r>
              <w:rPr>
                <w:rFonts w:ascii="Times New Roman"/>
                <w:sz w:val="20"/>
                <w:lang w:val="tr-TR"/>
              </w:rPr>
              <w:t>ğ</w:t>
            </w:r>
            <w:r>
              <w:rPr>
                <w:rFonts w:ascii="Times New Roman"/>
                <w:sz w:val="20"/>
                <w:lang w:val="tr-TR"/>
              </w:rPr>
              <w:t>unun yeni olmas</w:t>
            </w:r>
            <w:r>
              <w:rPr>
                <w:rFonts w:ascii="Times New Roman"/>
                <w:sz w:val="20"/>
                <w:lang w:val="tr-TR"/>
              </w:rPr>
              <w:t>ı</w:t>
            </w:r>
          </w:p>
          <w:p w14:paraId="4C081D90" w14:textId="6510D712" w:rsidR="00C05E1D" w:rsidRDefault="00AD1568" w:rsidP="00AC1D0A">
            <w:pPr>
              <w:pStyle w:val="TableParagraph"/>
              <w:numPr>
                <w:ilvl w:val="0"/>
                <w:numId w:val="35"/>
              </w:numPr>
              <w:spacing w:line="264" w:lineRule="auto"/>
              <w:rPr>
                <w:rFonts w:ascii="Times New Roman"/>
                <w:sz w:val="20"/>
                <w:lang w:val="tr-TR"/>
              </w:rPr>
            </w:pPr>
            <w:r>
              <w:rPr>
                <w:rFonts w:ascii="Times New Roman"/>
                <w:sz w:val="20"/>
                <w:lang w:val="tr-TR"/>
              </w:rPr>
              <w:t>Öğ</w:t>
            </w:r>
            <w:r>
              <w:rPr>
                <w:rFonts w:ascii="Times New Roman"/>
                <w:sz w:val="20"/>
                <w:lang w:val="tr-TR"/>
              </w:rPr>
              <w:t>retmenlerin gen</w:t>
            </w:r>
            <w:r>
              <w:rPr>
                <w:rFonts w:ascii="Times New Roman"/>
                <w:sz w:val="20"/>
                <w:lang w:val="tr-TR"/>
              </w:rPr>
              <w:t>ç</w:t>
            </w:r>
            <w:r w:rsidR="00C05E1D">
              <w:rPr>
                <w:rFonts w:ascii="Times New Roman"/>
                <w:sz w:val="20"/>
                <w:lang w:val="tr-TR"/>
              </w:rPr>
              <w:t xml:space="preserve"> olmas</w:t>
            </w:r>
            <w:r w:rsidR="00C05E1D">
              <w:rPr>
                <w:rFonts w:ascii="Times New Roman"/>
                <w:sz w:val="20"/>
                <w:lang w:val="tr-TR"/>
              </w:rPr>
              <w:t>ı</w:t>
            </w:r>
            <w:r w:rsidR="00C05E1D">
              <w:rPr>
                <w:rFonts w:ascii="Times New Roman"/>
                <w:sz w:val="20"/>
                <w:lang w:val="tr-TR"/>
              </w:rPr>
              <w:t xml:space="preserve"> nedeniyle zaman zaman tecr</w:t>
            </w:r>
            <w:r w:rsidR="00C05E1D">
              <w:rPr>
                <w:rFonts w:ascii="Times New Roman"/>
                <w:sz w:val="20"/>
                <w:lang w:val="tr-TR"/>
              </w:rPr>
              <w:t>ü</w:t>
            </w:r>
            <w:r w:rsidR="00C05E1D">
              <w:rPr>
                <w:rFonts w:ascii="Times New Roman"/>
                <w:sz w:val="20"/>
                <w:lang w:val="tr-TR"/>
              </w:rPr>
              <w:t>be eksikli</w:t>
            </w:r>
            <w:r w:rsidR="00C05E1D">
              <w:rPr>
                <w:rFonts w:ascii="Times New Roman"/>
                <w:sz w:val="20"/>
                <w:lang w:val="tr-TR"/>
              </w:rPr>
              <w:t>ğ</w:t>
            </w:r>
            <w:r w:rsidR="00C05E1D">
              <w:rPr>
                <w:rFonts w:ascii="Times New Roman"/>
                <w:sz w:val="20"/>
                <w:lang w:val="tr-TR"/>
              </w:rPr>
              <w:t>i ya</w:t>
            </w:r>
            <w:r w:rsidR="00C05E1D">
              <w:rPr>
                <w:rFonts w:ascii="Times New Roman"/>
                <w:sz w:val="20"/>
                <w:lang w:val="tr-TR"/>
              </w:rPr>
              <w:t>ş</w:t>
            </w:r>
            <w:r w:rsidR="00C05E1D">
              <w:rPr>
                <w:rFonts w:ascii="Times New Roman"/>
                <w:sz w:val="20"/>
                <w:lang w:val="tr-TR"/>
              </w:rPr>
              <w:t>amas</w:t>
            </w:r>
            <w:r w:rsidR="00C05E1D">
              <w:rPr>
                <w:rFonts w:ascii="Times New Roman"/>
                <w:sz w:val="20"/>
                <w:lang w:val="tr-TR"/>
              </w:rPr>
              <w:t>ı</w:t>
            </w:r>
          </w:p>
          <w:p w14:paraId="76FF4614" w14:textId="77777777" w:rsidR="00C05E1D" w:rsidRDefault="00C05E1D" w:rsidP="00AC1D0A">
            <w:pPr>
              <w:pStyle w:val="TableParagraph"/>
              <w:numPr>
                <w:ilvl w:val="0"/>
                <w:numId w:val="35"/>
              </w:numPr>
              <w:spacing w:line="264" w:lineRule="auto"/>
              <w:rPr>
                <w:rFonts w:ascii="Times New Roman"/>
                <w:sz w:val="20"/>
                <w:lang w:val="tr-TR"/>
              </w:rPr>
            </w:pPr>
            <w:r>
              <w:rPr>
                <w:rFonts w:ascii="Times New Roman"/>
                <w:sz w:val="20"/>
                <w:lang w:val="tr-TR"/>
              </w:rPr>
              <w:t>Okulumuzun kendi bah</w:t>
            </w:r>
            <w:r>
              <w:rPr>
                <w:rFonts w:ascii="Times New Roman"/>
                <w:sz w:val="20"/>
                <w:lang w:val="tr-TR"/>
              </w:rPr>
              <w:t>ç</w:t>
            </w:r>
            <w:r>
              <w:rPr>
                <w:rFonts w:ascii="Times New Roman"/>
                <w:sz w:val="20"/>
                <w:lang w:val="tr-TR"/>
              </w:rPr>
              <w:t>esi olsa da bah</w:t>
            </w:r>
            <w:r>
              <w:rPr>
                <w:rFonts w:ascii="Times New Roman"/>
                <w:sz w:val="20"/>
                <w:lang w:val="tr-TR"/>
              </w:rPr>
              <w:t>ç</w:t>
            </w:r>
            <w:r>
              <w:rPr>
                <w:rFonts w:ascii="Times New Roman"/>
                <w:sz w:val="20"/>
                <w:lang w:val="tr-TR"/>
              </w:rPr>
              <w:t>enin yeteri kadar b</w:t>
            </w:r>
            <w:r>
              <w:rPr>
                <w:rFonts w:ascii="Times New Roman"/>
                <w:sz w:val="20"/>
                <w:lang w:val="tr-TR"/>
              </w:rPr>
              <w:t>ü</w:t>
            </w:r>
            <w:r>
              <w:rPr>
                <w:rFonts w:ascii="Times New Roman"/>
                <w:sz w:val="20"/>
                <w:lang w:val="tr-TR"/>
              </w:rPr>
              <w:t>y</w:t>
            </w:r>
            <w:r>
              <w:rPr>
                <w:rFonts w:ascii="Times New Roman"/>
                <w:sz w:val="20"/>
                <w:lang w:val="tr-TR"/>
              </w:rPr>
              <w:t>ü</w:t>
            </w:r>
            <w:r>
              <w:rPr>
                <w:rFonts w:ascii="Times New Roman"/>
                <w:sz w:val="20"/>
                <w:lang w:val="tr-TR"/>
              </w:rPr>
              <w:t>k olmamas</w:t>
            </w:r>
            <w:r>
              <w:rPr>
                <w:rFonts w:ascii="Times New Roman"/>
                <w:sz w:val="20"/>
                <w:lang w:val="tr-TR"/>
              </w:rPr>
              <w:t>ı</w:t>
            </w:r>
          </w:p>
          <w:p w14:paraId="20741DED" w14:textId="1C1A5D79" w:rsidR="00C05E1D" w:rsidRDefault="00C05E1D" w:rsidP="00AC1D0A">
            <w:pPr>
              <w:pStyle w:val="TableParagraph"/>
              <w:numPr>
                <w:ilvl w:val="0"/>
                <w:numId w:val="35"/>
              </w:numPr>
              <w:spacing w:line="264" w:lineRule="auto"/>
              <w:rPr>
                <w:rFonts w:ascii="Times New Roman"/>
                <w:sz w:val="20"/>
                <w:lang w:val="tr-TR"/>
              </w:rPr>
            </w:pPr>
            <w:r>
              <w:rPr>
                <w:rFonts w:ascii="Times New Roman"/>
                <w:sz w:val="20"/>
                <w:lang w:val="tr-TR"/>
              </w:rPr>
              <w:t>Ç</w:t>
            </w:r>
            <w:r>
              <w:rPr>
                <w:rFonts w:ascii="Times New Roman"/>
                <w:sz w:val="20"/>
                <w:lang w:val="tr-TR"/>
              </w:rPr>
              <w:t>al</w:t>
            </w:r>
            <w:r>
              <w:rPr>
                <w:rFonts w:ascii="Times New Roman"/>
                <w:sz w:val="20"/>
                <w:lang w:val="tr-TR"/>
              </w:rPr>
              <w:t>ış</w:t>
            </w:r>
            <w:r>
              <w:rPr>
                <w:rFonts w:ascii="Times New Roman"/>
                <w:sz w:val="20"/>
                <w:lang w:val="tr-TR"/>
              </w:rPr>
              <w:t xml:space="preserve">an veli grubunun </w:t>
            </w:r>
            <w:r>
              <w:rPr>
                <w:rFonts w:ascii="Times New Roman"/>
                <w:sz w:val="20"/>
                <w:lang w:val="tr-TR"/>
              </w:rPr>
              <w:t>ç</w:t>
            </w:r>
            <w:r>
              <w:rPr>
                <w:rFonts w:ascii="Times New Roman"/>
                <w:sz w:val="20"/>
                <w:lang w:val="tr-TR"/>
              </w:rPr>
              <w:t>ok olmas</w:t>
            </w:r>
            <w:r>
              <w:rPr>
                <w:rFonts w:ascii="Times New Roman"/>
                <w:sz w:val="20"/>
                <w:lang w:val="tr-TR"/>
              </w:rPr>
              <w:t>ı</w:t>
            </w:r>
            <w:r>
              <w:rPr>
                <w:rFonts w:ascii="Times New Roman"/>
                <w:sz w:val="20"/>
                <w:lang w:val="tr-TR"/>
              </w:rPr>
              <w:t>ndan dolay</w:t>
            </w:r>
            <w:r>
              <w:rPr>
                <w:rFonts w:ascii="Times New Roman"/>
                <w:sz w:val="20"/>
                <w:lang w:val="tr-TR"/>
              </w:rPr>
              <w:t>ı</w:t>
            </w:r>
            <w:r>
              <w:rPr>
                <w:rFonts w:ascii="Times New Roman"/>
                <w:sz w:val="20"/>
                <w:lang w:val="tr-TR"/>
              </w:rPr>
              <w:t xml:space="preserve"> veli akademil</w:t>
            </w:r>
            <w:r w:rsidR="0034196B">
              <w:rPr>
                <w:rFonts w:ascii="Times New Roman"/>
                <w:sz w:val="20"/>
                <w:lang w:val="tr-TR"/>
              </w:rPr>
              <w:t>e</w:t>
            </w:r>
            <w:r>
              <w:rPr>
                <w:rFonts w:ascii="Times New Roman"/>
                <w:sz w:val="20"/>
                <w:lang w:val="tr-TR"/>
              </w:rPr>
              <w:t xml:space="preserve">rine ve </w:t>
            </w:r>
            <w:r>
              <w:rPr>
                <w:rFonts w:ascii="Times New Roman"/>
                <w:sz w:val="20"/>
                <w:lang w:val="tr-TR"/>
              </w:rPr>
              <w:lastRenderedPageBreak/>
              <w:t>seminerlere kat</w:t>
            </w:r>
            <w:r>
              <w:rPr>
                <w:rFonts w:ascii="Times New Roman"/>
                <w:sz w:val="20"/>
                <w:lang w:val="tr-TR"/>
              </w:rPr>
              <w:t>ı</w:t>
            </w:r>
            <w:r>
              <w:rPr>
                <w:rFonts w:ascii="Times New Roman"/>
                <w:sz w:val="20"/>
                <w:lang w:val="tr-TR"/>
              </w:rPr>
              <w:t>l</w:t>
            </w:r>
            <w:r>
              <w:rPr>
                <w:rFonts w:ascii="Times New Roman"/>
                <w:sz w:val="20"/>
                <w:lang w:val="tr-TR"/>
              </w:rPr>
              <w:t>ı</w:t>
            </w:r>
            <w:r>
              <w:rPr>
                <w:rFonts w:ascii="Times New Roman"/>
                <w:sz w:val="20"/>
                <w:lang w:val="tr-TR"/>
              </w:rPr>
              <w:t>m</w:t>
            </w:r>
            <w:r>
              <w:rPr>
                <w:rFonts w:ascii="Times New Roman"/>
                <w:sz w:val="20"/>
                <w:lang w:val="tr-TR"/>
              </w:rPr>
              <w:t>ı</w:t>
            </w:r>
            <w:r>
              <w:rPr>
                <w:rFonts w:ascii="Times New Roman"/>
                <w:sz w:val="20"/>
                <w:lang w:val="tr-TR"/>
              </w:rPr>
              <w:t>n d</w:t>
            </w:r>
            <w:r>
              <w:rPr>
                <w:rFonts w:ascii="Times New Roman"/>
                <w:sz w:val="20"/>
                <w:lang w:val="tr-TR"/>
              </w:rPr>
              <w:t>üşü</w:t>
            </w:r>
            <w:r>
              <w:rPr>
                <w:rFonts w:ascii="Times New Roman"/>
                <w:sz w:val="20"/>
                <w:lang w:val="tr-TR"/>
              </w:rPr>
              <w:t>k olmas</w:t>
            </w:r>
            <w:r>
              <w:rPr>
                <w:rFonts w:ascii="Times New Roman"/>
                <w:sz w:val="20"/>
                <w:lang w:val="tr-TR"/>
              </w:rPr>
              <w:t>ı</w:t>
            </w:r>
          </w:p>
          <w:p w14:paraId="4F2A7F56" w14:textId="77777777" w:rsidR="00431295" w:rsidRDefault="00431295" w:rsidP="00AC1D0A">
            <w:pPr>
              <w:pStyle w:val="TableParagraph"/>
              <w:numPr>
                <w:ilvl w:val="0"/>
                <w:numId w:val="35"/>
              </w:numPr>
              <w:spacing w:line="264" w:lineRule="auto"/>
              <w:rPr>
                <w:rFonts w:ascii="Times New Roman"/>
                <w:sz w:val="20"/>
                <w:lang w:val="tr-TR"/>
              </w:rPr>
            </w:pPr>
            <w:r>
              <w:rPr>
                <w:rFonts w:ascii="Times New Roman"/>
                <w:sz w:val="20"/>
                <w:lang w:val="tr-TR"/>
              </w:rPr>
              <w:t>Okulun konferans salonunun olmamas</w:t>
            </w:r>
            <w:r>
              <w:rPr>
                <w:rFonts w:ascii="Times New Roman"/>
                <w:sz w:val="20"/>
                <w:lang w:val="tr-TR"/>
              </w:rPr>
              <w:t>ı</w:t>
            </w:r>
          </w:p>
          <w:p w14:paraId="734668A6" w14:textId="3A3060E5" w:rsidR="00C05E1D" w:rsidRPr="00C05E1D" w:rsidRDefault="00431295" w:rsidP="00AC1D0A">
            <w:pPr>
              <w:pStyle w:val="TableParagraph"/>
              <w:numPr>
                <w:ilvl w:val="0"/>
                <w:numId w:val="35"/>
              </w:numPr>
              <w:spacing w:line="264" w:lineRule="auto"/>
              <w:rPr>
                <w:rFonts w:ascii="Times New Roman"/>
                <w:sz w:val="20"/>
                <w:lang w:val="tr-TR"/>
              </w:rPr>
            </w:pPr>
            <w:r>
              <w:rPr>
                <w:rFonts w:ascii="Times New Roman"/>
                <w:sz w:val="20"/>
                <w:lang w:val="tr-TR"/>
              </w:rPr>
              <w:t>Okul binas</w:t>
            </w:r>
            <w:r>
              <w:rPr>
                <w:rFonts w:ascii="Times New Roman"/>
                <w:sz w:val="20"/>
                <w:lang w:val="tr-TR"/>
              </w:rPr>
              <w:t>ı</w:t>
            </w:r>
            <w:r>
              <w:rPr>
                <w:rFonts w:ascii="Times New Roman"/>
                <w:sz w:val="20"/>
                <w:lang w:val="tr-TR"/>
              </w:rPr>
              <w:t xml:space="preserve">nda </w:t>
            </w:r>
            <w:r>
              <w:rPr>
                <w:rFonts w:ascii="Times New Roman"/>
                <w:sz w:val="20"/>
                <w:lang w:val="tr-TR"/>
              </w:rPr>
              <w:t>ç</w:t>
            </w:r>
            <w:r>
              <w:rPr>
                <w:rFonts w:ascii="Times New Roman"/>
                <w:sz w:val="20"/>
                <w:lang w:val="tr-TR"/>
              </w:rPr>
              <w:t>ok ama</w:t>
            </w:r>
            <w:r>
              <w:rPr>
                <w:rFonts w:ascii="Times New Roman"/>
                <w:sz w:val="20"/>
                <w:lang w:val="tr-TR"/>
              </w:rPr>
              <w:t>ç</w:t>
            </w:r>
            <w:r>
              <w:rPr>
                <w:rFonts w:ascii="Times New Roman"/>
                <w:sz w:val="20"/>
                <w:lang w:val="tr-TR"/>
              </w:rPr>
              <w:t>l</w:t>
            </w:r>
            <w:r>
              <w:rPr>
                <w:rFonts w:ascii="Times New Roman"/>
                <w:sz w:val="20"/>
                <w:lang w:val="tr-TR"/>
              </w:rPr>
              <w:t>ı</w:t>
            </w:r>
            <w:r>
              <w:rPr>
                <w:rFonts w:ascii="Times New Roman"/>
                <w:sz w:val="20"/>
                <w:lang w:val="tr-TR"/>
              </w:rPr>
              <w:t xml:space="preserve"> salon yapabilecek b</w:t>
            </w:r>
            <w:r>
              <w:rPr>
                <w:rFonts w:ascii="Times New Roman"/>
                <w:sz w:val="20"/>
                <w:lang w:val="tr-TR"/>
              </w:rPr>
              <w:t>ü</w:t>
            </w:r>
            <w:r>
              <w:rPr>
                <w:rFonts w:ascii="Times New Roman"/>
                <w:sz w:val="20"/>
                <w:lang w:val="tr-TR"/>
              </w:rPr>
              <w:t>y</w:t>
            </w:r>
            <w:r>
              <w:rPr>
                <w:rFonts w:ascii="Times New Roman"/>
                <w:sz w:val="20"/>
                <w:lang w:val="tr-TR"/>
              </w:rPr>
              <w:t>ü</w:t>
            </w:r>
            <w:r>
              <w:rPr>
                <w:rFonts w:ascii="Times New Roman"/>
                <w:sz w:val="20"/>
                <w:lang w:val="tr-TR"/>
              </w:rPr>
              <w:t>kl</w:t>
            </w:r>
            <w:r>
              <w:rPr>
                <w:rFonts w:ascii="Times New Roman"/>
                <w:sz w:val="20"/>
                <w:lang w:val="tr-TR"/>
              </w:rPr>
              <w:t>ü</w:t>
            </w:r>
            <w:r>
              <w:rPr>
                <w:rFonts w:ascii="Times New Roman"/>
                <w:sz w:val="20"/>
                <w:lang w:val="tr-TR"/>
              </w:rPr>
              <w:t>kte bir alan olmamas</w:t>
            </w:r>
            <w:r>
              <w:rPr>
                <w:rFonts w:ascii="Times New Roman"/>
                <w:sz w:val="20"/>
                <w:lang w:val="tr-TR"/>
              </w:rPr>
              <w:t>ı</w:t>
            </w:r>
            <w:r w:rsidR="00C05E1D">
              <w:rPr>
                <w:rFonts w:ascii="Times New Roman"/>
                <w:sz w:val="20"/>
                <w:lang w:val="tr-TR"/>
              </w:rPr>
              <w:t xml:space="preserve"> </w:t>
            </w:r>
          </w:p>
        </w:tc>
        <w:tc>
          <w:tcPr>
            <w:tcW w:w="2410" w:type="dxa"/>
          </w:tcPr>
          <w:p w14:paraId="49234D10" w14:textId="77777777" w:rsidR="00272413" w:rsidRDefault="002E7EB9" w:rsidP="00AC1D0A">
            <w:pPr>
              <w:pStyle w:val="TableParagraph"/>
              <w:numPr>
                <w:ilvl w:val="0"/>
                <w:numId w:val="35"/>
              </w:numPr>
              <w:spacing w:line="264" w:lineRule="auto"/>
              <w:rPr>
                <w:rFonts w:ascii="Times New Roman"/>
                <w:sz w:val="20"/>
                <w:lang w:val="tr-TR"/>
              </w:rPr>
            </w:pPr>
            <w:r>
              <w:rPr>
                <w:rFonts w:ascii="Times New Roman"/>
                <w:sz w:val="20"/>
                <w:lang w:val="tr-TR"/>
              </w:rPr>
              <w:lastRenderedPageBreak/>
              <w:t>Velilerin e</w:t>
            </w:r>
            <w:r>
              <w:rPr>
                <w:rFonts w:ascii="Times New Roman"/>
                <w:sz w:val="20"/>
                <w:lang w:val="tr-TR"/>
              </w:rPr>
              <w:t>ğ</w:t>
            </w:r>
            <w:r>
              <w:rPr>
                <w:rFonts w:ascii="Times New Roman"/>
                <w:sz w:val="20"/>
                <w:lang w:val="tr-TR"/>
              </w:rPr>
              <w:t xml:space="preserve">itim </w:t>
            </w:r>
            <w:r>
              <w:rPr>
                <w:rFonts w:ascii="Times New Roman"/>
                <w:sz w:val="20"/>
                <w:lang w:val="tr-TR"/>
              </w:rPr>
              <w:t>–</w:t>
            </w:r>
            <w:r>
              <w:rPr>
                <w:rFonts w:ascii="Times New Roman"/>
                <w:sz w:val="20"/>
                <w:lang w:val="tr-TR"/>
              </w:rPr>
              <w:t xml:space="preserve"> </w:t>
            </w:r>
            <w:r>
              <w:rPr>
                <w:rFonts w:ascii="Times New Roman"/>
                <w:sz w:val="20"/>
                <w:lang w:val="tr-TR"/>
              </w:rPr>
              <w:t>öğ</w:t>
            </w:r>
            <w:r>
              <w:rPr>
                <w:rFonts w:ascii="Times New Roman"/>
                <w:sz w:val="20"/>
                <w:lang w:val="tr-TR"/>
              </w:rPr>
              <w:t xml:space="preserve">retime </w:t>
            </w:r>
            <w:r>
              <w:rPr>
                <w:rFonts w:ascii="Times New Roman"/>
                <w:sz w:val="20"/>
                <w:lang w:val="tr-TR"/>
              </w:rPr>
              <w:t>ö</w:t>
            </w:r>
            <w:r>
              <w:rPr>
                <w:rFonts w:ascii="Times New Roman"/>
                <w:sz w:val="20"/>
                <w:lang w:val="tr-TR"/>
              </w:rPr>
              <w:t>nem veriyor olmas</w:t>
            </w:r>
            <w:r>
              <w:rPr>
                <w:rFonts w:ascii="Times New Roman"/>
                <w:sz w:val="20"/>
                <w:lang w:val="tr-TR"/>
              </w:rPr>
              <w:t>ı</w:t>
            </w:r>
          </w:p>
          <w:p w14:paraId="499E977B" w14:textId="77777777" w:rsidR="002E7EB9" w:rsidRDefault="002E7EB9" w:rsidP="00AC1D0A">
            <w:pPr>
              <w:pStyle w:val="TableParagraph"/>
              <w:numPr>
                <w:ilvl w:val="0"/>
                <w:numId w:val="35"/>
              </w:numPr>
              <w:spacing w:line="264" w:lineRule="auto"/>
              <w:rPr>
                <w:rFonts w:ascii="Times New Roman"/>
                <w:sz w:val="20"/>
                <w:lang w:val="tr-TR"/>
              </w:rPr>
            </w:pPr>
            <w:r>
              <w:rPr>
                <w:rFonts w:ascii="Times New Roman"/>
                <w:sz w:val="20"/>
                <w:lang w:val="tr-TR"/>
              </w:rPr>
              <w:t>E</w:t>
            </w:r>
            <w:r>
              <w:rPr>
                <w:rFonts w:ascii="Times New Roman"/>
                <w:sz w:val="20"/>
                <w:lang w:val="tr-TR"/>
              </w:rPr>
              <w:t>ğ</w:t>
            </w:r>
            <w:r>
              <w:rPr>
                <w:rFonts w:ascii="Times New Roman"/>
                <w:sz w:val="20"/>
                <w:lang w:val="tr-TR"/>
              </w:rPr>
              <w:t xml:space="preserve">itim </w:t>
            </w:r>
            <w:r>
              <w:rPr>
                <w:rFonts w:ascii="Times New Roman"/>
                <w:sz w:val="20"/>
                <w:lang w:val="tr-TR"/>
              </w:rPr>
              <w:t>öğ</w:t>
            </w:r>
            <w:r>
              <w:rPr>
                <w:rFonts w:ascii="Times New Roman"/>
                <w:sz w:val="20"/>
                <w:lang w:val="tr-TR"/>
              </w:rPr>
              <w:t>retim d</w:t>
            </w:r>
            <w:r>
              <w:rPr>
                <w:rFonts w:ascii="Times New Roman"/>
                <w:sz w:val="20"/>
                <w:lang w:val="tr-TR"/>
              </w:rPr>
              <w:t>ü</w:t>
            </w:r>
            <w:r>
              <w:rPr>
                <w:rFonts w:ascii="Times New Roman"/>
                <w:sz w:val="20"/>
                <w:lang w:val="tr-TR"/>
              </w:rPr>
              <w:t>zeyinin iyi olmas</w:t>
            </w:r>
            <w:r>
              <w:rPr>
                <w:rFonts w:ascii="Times New Roman"/>
                <w:sz w:val="20"/>
                <w:lang w:val="tr-TR"/>
              </w:rPr>
              <w:t>ı</w:t>
            </w:r>
          </w:p>
          <w:p w14:paraId="0A960E0B" w14:textId="326C7A18" w:rsidR="002E7EB9" w:rsidRDefault="00AD1568" w:rsidP="00AC1D0A">
            <w:pPr>
              <w:pStyle w:val="TableParagraph"/>
              <w:numPr>
                <w:ilvl w:val="0"/>
                <w:numId w:val="35"/>
              </w:numPr>
              <w:spacing w:line="264" w:lineRule="auto"/>
              <w:rPr>
                <w:rFonts w:ascii="Times New Roman"/>
                <w:sz w:val="20"/>
                <w:lang w:val="tr-TR"/>
              </w:rPr>
            </w:pPr>
            <w:r>
              <w:rPr>
                <w:rFonts w:ascii="Times New Roman"/>
                <w:sz w:val="20"/>
                <w:lang w:val="tr-TR"/>
              </w:rPr>
              <w:t>Ba</w:t>
            </w:r>
            <w:r w:rsidR="002E7EB9">
              <w:rPr>
                <w:rFonts w:ascii="Times New Roman"/>
                <w:sz w:val="20"/>
                <w:lang w:val="tr-TR"/>
              </w:rPr>
              <w:t>z</w:t>
            </w:r>
            <w:r w:rsidR="002E7EB9">
              <w:rPr>
                <w:rFonts w:ascii="Times New Roman"/>
                <w:sz w:val="20"/>
                <w:lang w:val="tr-TR"/>
              </w:rPr>
              <w:t>ı</w:t>
            </w:r>
            <w:r w:rsidR="002E7EB9">
              <w:rPr>
                <w:rFonts w:ascii="Times New Roman"/>
                <w:sz w:val="20"/>
                <w:lang w:val="tr-TR"/>
              </w:rPr>
              <w:t xml:space="preserve"> faaliyetlerde destek sa</w:t>
            </w:r>
            <w:r w:rsidR="002E7EB9">
              <w:rPr>
                <w:rFonts w:ascii="Times New Roman"/>
                <w:sz w:val="20"/>
                <w:lang w:val="tr-TR"/>
              </w:rPr>
              <w:t>ğ</w:t>
            </w:r>
            <w:r w:rsidR="002E7EB9">
              <w:rPr>
                <w:rFonts w:ascii="Times New Roman"/>
                <w:sz w:val="20"/>
                <w:lang w:val="tr-TR"/>
              </w:rPr>
              <w:t>layacak meslek sahibi velilerin olmas</w:t>
            </w:r>
            <w:r w:rsidR="002E7EB9">
              <w:rPr>
                <w:rFonts w:ascii="Times New Roman"/>
                <w:sz w:val="20"/>
                <w:lang w:val="tr-TR"/>
              </w:rPr>
              <w:t>ı</w:t>
            </w:r>
          </w:p>
          <w:p w14:paraId="1B062B8A" w14:textId="77777777" w:rsidR="002E7EB9" w:rsidRDefault="002E7EB9" w:rsidP="00AC1D0A">
            <w:pPr>
              <w:pStyle w:val="TableParagraph"/>
              <w:numPr>
                <w:ilvl w:val="0"/>
                <w:numId w:val="35"/>
              </w:numPr>
              <w:spacing w:line="264" w:lineRule="auto"/>
              <w:rPr>
                <w:rFonts w:ascii="Times New Roman"/>
                <w:sz w:val="20"/>
                <w:lang w:val="tr-TR"/>
              </w:rPr>
            </w:pPr>
            <w:r>
              <w:rPr>
                <w:rFonts w:ascii="Times New Roman"/>
                <w:sz w:val="20"/>
                <w:lang w:val="tr-TR"/>
              </w:rPr>
              <w:t>Velilerin ekonomik y</w:t>
            </w:r>
            <w:r>
              <w:rPr>
                <w:rFonts w:ascii="Times New Roman"/>
                <w:sz w:val="20"/>
                <w:lang w:val="tr-TR"/>
              </w:rPr>
              <w:t>ö</w:t>
            </w:r>
            <w:r>
              <w:rPr>
                <w:rFonts w:ascii="Times New Roman"/>
                <w:sz w:val="20"/>
                <w:lang w:val="tr-TR"/>
              </w:rPr>
              <w:t>nden g</w:t>
            </w:r>
            <w:r>
              <w:rPr>
                <w:rFonts w:ascii="Times New Roman"/>
                <w:sz w:val="20"/>
                <w:lang w:val="tr-TR"/>
              </w:rPr>
              <w:t>üç</w:t>
            </w:r>
            <w:r>
              <w:rPr>
                <w:rFonts w:ascii="Times New Roman"/>
                <w:sz w:val="20"/>
                <w:lang w:val="tr-TR"/>
              </w:rPr>
              <w:t>l</w:t>
            </w:r>
            <w:r>
              <w:rPr>
                <w:rFonts w:ascii="Times New Roman"/>
                <w:sz w:val="20"/>
                <w:lang w:val="tr-TR"/>
              </w:rPr>
              <w:t>ü</w:t>
            </w:r>
            <w:r>
              <w:rPr>
                <w:rFonts w:ascii="Times New Roman"/>
                <w:sz w:val="20"/>
                <w:lang w:val="tr-TR"/>
              </w:rPr>
              <w:t>, e</w:t>
            </w:r>
            <w:r>
              <w:rPr>
                <w:rFonts w:ascii="Times New Roman"/>
                <w:sz w:val="20"/>
                <w:lang w:val="tr-TR"/>
              </w:rPr>
              <w:t>ğ</w:t>
            </w:r>
            <w:r>
              <w:rPr>
                <w:rFonts w:ascii="Times New Roman"/>
                <w:sz w:val="20"/>
                <w:lang w:val="tr-TR"/>
              </w:rPr>
              <w:t>itimli ve gen</w:t>
            </w:r>
            <w:r>
              <w:rPr>
                <w:rFonts w:ascii="Times New Roman"/>
                <w:sz w:val="20"/>
                <w:lang w:val="tr-TR"/>
              </w:rPr>
              <w:t>ç</w:t>
            </w:r>
            <w:r>
              <w:rPr>
                <w:rFonts w:ascii="Times New Roman"/>
                <w:sz w:val="20"/>
                <w:lang w:val="tr-TR"/>
              </w:rPr>
              <w:t xml:space="preserve"> bir yap</w:t>
            </w:r>
            <w:r>
              <w:rPr>
                <w:rFonts w:ascii="Times New Roman"/>
                <w:sz w:val="20"/>
                <w:lang w:val="tr-TR"/>
              </w:rPr>
              <w:t>ı</w:t>
            </w:r>
            <w:r>
              <w:rPr>
                <w:rFonts w:ascii="Times New Roman"/>
                <w:sz w:val="20"/>
                <w:lang w:val="tr-TR"/>
              </w:rPr>
              <w:t>ya sahip olmas</w:t>
            </w:r>
            <w:r>
              <w:rPr>
                <w:rFonts w:ascii="Times New Roman"/>
                <w:sz w:val="20"/>
                <w:lang w:val="tr-TR"/>
              </w:rPr>
              <w:t>ı</w:t>
            </w:r>
          </w:p>
          <w:p w14:paraId="77844A40" w14:textId="77777777" w:rsidR="002E7EB9" w:rsidRDefault="002E7EB9" w:rsidP="00AC1D0A">
            <w:pPr>
              <w:pStyle w:val="TableParagraph"/>
              <w:numPr>
                <w:ilvl w:val="0"/>
                <w:numId w:val="35"/>
              </w:numPr>
              <w:spacing w:line="264" w:lineRule="auto"/>
              <w:rPr>
                <w:rFonts w:ascii="Times New Roman"/>
                <w:sz w:val="20"/>
                <w:lang w:val="tr-TR"/>
              </w:rPr>
            </w:pPr>
            <w:r>
              <w:rPr>
                <w:rFonts w:ascii="Times New Roman"/>
                <w:sz w:val="20"/>
                <w:lang w:val="tr-TR"/>
              </w:rPr>
              <w:t xml:space="preserve">Okulun </w:t>
            </w:r>
            <w:r>
              <w:rPr>
                <w:rFonts w:ascii="Times New Roman"/>
                <w:sz w:val="20"/>
                <w:lang w:val="tr-TR"/>
              </w:rPr>
              <w:t>ç</w:t>
            </w:r>
            <w:r>
              <w:rPr>
                <w:rFonts w:ascii="Times New Roman"/>
                <w:sz w:val="20"/>
                <w:lang w:val="tr-TR"/>
              </w:rPr>
              <w:t>evredeki imaj</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n iyi olmas</w:t>
            </w:r>
            <w:r>
              <w:rPr>
                <w:rFonts w:ascii="Times New Roman"/>
                <w:sz w:val="20"/>
                <w:lang w:val="tr-TR"/>
              </w:rPr>
              <w:t>ı</w:t>
            </w:r>
          </w:p>
          <w:p w14:paraId="70D9E067" w14:textId="6CF58845" w:rsidR="002E7EB9" w:rsidRDefault="002E7EB9" w:rsidP="00AC1D0A">
            <w:pPr>
              <w:pStyle w:val="TableParagraph"/>
              <w:numPr>
                <w:ilvl w:val="0"/>
                <w:numId w:val="35"/>
              </w:numPr>
              <w:spacing w:line="264" w:lineRule="auto"/>
              <w:rPr>
                <w:rFonts w:ascii="Times New Roman"/>
                <w:sz w:val="20"/>
                <w:lang w:val="tr-TR"/>
              </w:rPr>
            </w:pPr>
            <w:r>
              <w:rPr>
                <w:rFonts w:ascii="Times New Roman"/>
                <w:sz w:val="20"/>
                <w:lang w:val="tr-TR"/>
              </w:rPr>
              <w:t xml:space="preserve">Veli profilinin </w:t>
            </w:r>
            <w:proofErr w:type="spellStart"/>
            <w:r>
              <w:rPr>
                <w:rFonts w:ascii="Times New Roman"/>
                <w:sz w:val="20"/>
                <w:lang w:val="tr-TR"/>
              </w:rPr>
              <w:t>sosyo</w:t>
            </w:r>
            <w:proofErr w:type="spellEnd"/>
            <w:r>
              <w:rPr>
                <w:rFonts w:ascii="Times New Roman"/>
                <w:sz w:val="20"/>
                <w:lang w:val="tr-TR"/>
              </w:rPr>
              <w:t>-</w:t>
            </w:r>
            <w:r>
              <w:rPr>
                <w:rFonts w:ascii="Times New Roman"/>
                <w:sz w:val="20"/>
                <w:lang w:val="tr-TR"/>
              </w:rPr>
              <w:lastRenderedPageBreak/>
              <w:t>k</w:t>
            </w:r>
            <w:r>
              <w:rPr>
                <w:rFonts w:ascii="Times New Roman"/>
                <w:sz w:val="20"/>
                <w:lang w:val="tr-TR"/>
              </w:rPr>
              <w:t>ü</w:t>
            </w:r>
            <w:r>
              <w:rPr>
                <w:rFonts w:ascii="Times New Roman"/>
                <w:sz w:val="20"/>
                <w:lang w:val="tr-TR"/>
              </w:rPr>
              <w:t>lt</w:t>
            </w:r>
            <w:r>
              <w:rPr>
                <w:rFonts w:ascii="Times New Roman"/>
                <w:sz w:val="20"/>
                <w:lang w:val="tr-TR"/>
              </w:rPr>
              <w:t>ü</w:t>
            </w:r>
            <w:r>
              <w:rPr>
                <w:rFonts w:ascii="Times New Roman"/>
                <w:sz w:val="20"/>
                <w:lang w:val="tr-TR"/>
              </w:rPr>
              <w:t>rel a</w:t>
            </w:r>
            <w:r w:rsidR="00AD1568">
              <w:rPr>
                <w:rFonts w:ascii="Times New Roman"/>
                <w:sz w:val="20"/>
                <w:lang w:val="tr-TR"/>
              </w:rPr>
              <w:t>ç</w:t>
            </w:r>
            <w:r>
              <w:rPr>
                <w:rFonts w:ascii="Times New Roman"/>
                <w:sz w:val="20"/>
                <w:lang w:val="tr-TR"/>
              </w:rPr>
              <w:t>ı</w:t>
            </w:r>
            <w:r>
              <w:rPr>
                <w:rFonts w:ascii="Times New Roman"/>
                <w:sz w:val="20"/>
                <w:lang w:val="tr-TR"/>
              </w:rPr>
              <w:t>dan iyi ve bilin</w:t>
            </w:r>
            <w:r>
              <w:rPr>
                <w:rFonts w:ascii="Times New Roman"/>
                <w:sz w:val="20"/>
                <w:lang w:val="tr-TR"/>
              </w:rPr>
              <w:t>ç</w:t>
            </w:r>
            <w:r>
              <w:rPr>
                <w:rFonts w:ascii="Times New Roman"/>
                <w:sz w:val="20"/>
                <w:lang w:val="tr-TR"/>
              </w:rPr>
              <w:t>li olmas</w:t>
            </w:r>
            <w:r>
              <w:rPr>
                <w:rFonts w:ascii="Times New Roman"/>
                <w:sz w:val="20"/>
                <w:lang w:val="tr-TR"/>
              </w:rPr>
              <w:t>ı</w:t>
            </w:r>
          </w:p>
          <w:p w14:paraId="105440E4" w14:textId="487FE15D" w:rsidR="002E7EB9" w:rsidRDefault="002E7EB9" w:rsidP="00AC1D0A">
            <w:pPr>
              <w:pStyle w:val="TableParagraph"/>
              <w:numPr>
                <w:ilvl w:val="0"/>
                <w:numId w:val="35"/>
              </w:numPr>
              <w:spacing w:line="264" w:lineRule="auto"/>
              <w:rPr>
                <w:rFonts w:ascii="Times New Roman"/>
                <w:sz w:val="20"/>
                <w:lang w:val="tr-TR"/>
              </w:rPr>
            </w:pPr>
            <w:r>
              <w:rPr>
                <w:rFonts w:ascii="Times New Roman"/>
                <w:sz w:val="20"/>
                <w:lang w:val="tr-TR"/>
              </w:rPr>
              <w:t>Okulun sahip oldu</w:t>
            </w:r>
            <w:r>
              <w:rPr>
                <w:rFonts w:ascii="Times New Roman"/>
                <w:sz w:val="20"/>
                <w:lang w:val="tr-TR"/>
              </w:rPr>
              <w:t>ğ</w:t>
            </w:r>
            <w:r>
              <w:rPr>
                <w:rFonts w:ascii="Times New Roman"/>
                <w:sz w:val="20"/>
                <w:lang w:val="tr-TR"/>
              </w:rPr>
              <w:t xml:space="preserve">u teknolojik </w:t>
            </w:r>
            <w:r w:rsidR="00AD1568">
              <w:rPr>
                <w:rFonts w:ascii="Times New Roman"/>
                <w:sz w:val="20"/>
                <w:lang w:val="tr-TR"/>
              </w:rPr>
              <w:t>imk</w:t>
            </w:r>
            <w:r w:rsidR="00AD1568">
              <w:rPr>
                <w:rFonts w:ascii="Times New Roman"/>
                <w:sz w:val="20"/>
                <w:lang w:val="tr-TR"/>
              </w:rPr>
              <w:t>â</w:t>
            </w:r>
            <w:r w:rsidR="00AD1568">
              <w:rPr>
                <w:rFonts w:ascii="Times New Roman"/>
                <w:sz w:val="20"/>
                <w:lang w:val="tr-TR"/>
              </w:rPr>
              <w:t>nlar</w:t>
            </w:r>
            <w:r w:rsidR="00AD1568">
              <w:rPr>
                <w:rFonts w:ascii="Times New Roman"/>
                <w:sz w:val="20"/>
                <w:lang w:val="tr-TR"/>
              </w:rPr>
              <w:t>ı</w:t>
            </w:r>
            <w:r w:rsidR="00AD1568">
              <w:rPr>
                <w:rFonts w:ascii="Times New Roman"/>
                <w:sz w:val="20"/>
                <w:lang w:val="tr-TR"/>
              </w:rPr>
              <w:t>n</w:t>
            </w:r>
            <w:r>
              <w:rPr>
                <w:rFonts w:ascii="Times New Roman"/>
                <w:sz w:val="20"/>
                <w:lang w:val="tr-TR"/>
              </w:rPr>
              <w:t xml:space="preserve"> s</w:t>
            </w:r>
            <w:r>
              <w:rPr>
                <w:rFonts w:ascii="Times New Roman"/>
                <w:sz w:val="20"/>
                <w:lang w:val="tr-TR"/>
              </w:rPr>
              <w:t>ü</w:t>
            </w:r>
            <w:r>
              <w:rPr>
                <w:rFonts w:ascii="Times New Roman"/>
                <w:sz w:val="20"/>
                <w:lang w:val="tr-TR"/>
              </w:rPr>
              <w:t>rekli geli</w:t>
            </w:r>
            <w:r>
              <w:rPr>
                <w:rFonts w:ascii="Times New Roman"/>
                <w:sz w:val="20"/>
                <w:lang w:val="tr-TR"/>
              </w:rPr>
              <w:t>ş</w:t>
            </w:r>
            <w:r>
              <w:rPr>
                <w:rFonts w:ascii="Times New Roman"/>
                <w:sz w:val="20"/>
                <w:lang w:val="tr-TR"/>
              </w:rPr>
              <w:t>iyor olmas</w:t>
            </w:r>
            <w:r>
              <w:rPr>
                <w:rFonts w:ascii="Times New Roman"/>
                <w:sz w:val="20"/>
                <w:lang w:val="tr-TR"/>
              </w:rPr>
              <w:t>ı</w:t>
            </w:r>
          </w:p>
          <w:p w14:paraId="1B01F110" w14:textId="77777777" w:rsidR="002E7EB9" w:rsidRDefault="002E7EB9" w:rsidP="00AC1D0A">
            <w:pPr>
              <w:pStyle w:val="TableParagraph"/>
              <w:numPr>
                <w:ilvl w:val="0"/>
                <w:numId w:val="35"/>
              </w:numPr>
              <w:spacing w:line="264" w:lineRule="auto"/>
              <w:rPr>
                <w:rFonts w:ascii="Times New Roman"/>
                <w:sz w:val="20"/>
                <w:lang w:val="tr-TR"/>
              </w:rPr>
            </w:pPr>
            <w:r>
              <w:rPr>
                <w:rFonts w:ascii="Times New Roman"/>
                <w:sz w:val="20"/>
                <w:lang w:val="tr-TR"/>
              </w:rPr>
              <w:t>Okulun payda</w:t>
            </w:r>
            <w:r>
              <w:rPr>
                <w:rFonts w:ascii="Times New Roman"/>
                <w:sz w:val="20"/>
                <w:lang w:val="tr-TR"/>
              </w:rPr>
              <w:t>ş</w:t>
            </w:r>
            <w:r>
              <w:rPr>
                <w:rFonts w:ascii="Times New Roman"/>
                <w:sz w:val="20"/>
                <w:lang w:val="tr-TR"/>
              </w:rPr>
              <w:t>lar</w:t>
            </w:r>
            <w:r>
              <w:rPr>
                <w:rFonts w:ascii="Times New Roman"/>
                <w:sz w:val="20"/>
                <w:lang w:val="tr-TR"/>
              </w:rPr>
              <w:t>ı</w:t>
            </w:r>
            <w:r>
              <w:rPr>
                <w:rFonts w:ascii="Times New Roman"/>
                <w:sz w:val="20"/>
                <w:lang w:val="tr-TR"/>
              </w:rPr>
              <w:t xml:space="preserve"> aras</w:t>
            </w:r>
            <w:r>
              <w:rPr>
                <w:rFonts w:ascii="Times New Roman"/>
                <w:sz w:val="20"/>
                <w:lang w:val="tr-TR"/>
              </w:rPr>
              <w:t>ı</w:t>
            </w:r>
            <w:r>
              <w:rPr>
                <w:rFonts w:ascii="Times New Roman"/>
                <w:sz w:val="20"/>
                <w:lang w:val="tr-TR"/>
              </w:rPr>
              <w:t>nda hedef anlay</w:t>
            </w:r>
            <w:r>
              <w:rPr>
                <w:rFonts w:ascii="Times New Roman"/>
                <w:sz w:val="20"/>
                <w:lang w:val="tr-TR"/>
              </w:rPr>
              <w:t>ışı</w:t>
            </w:r>
            <w:r>
              <w:rPr>
                <w:rFonts w:ascii="Times New Roman"/>
                <w:sz w:val="20"/>
                <w:lang w:val="tr-TR"/>
              </w:rPr>
              <w:t>na uygun sa</w:t>
            </w:r>
            <w:r>
              <w:rPr>
                <w:rFonts w:ascii="Times New Roman"/>
                <w:sz w:val="20"/>
                <w:lang w:val="tr-TR"/>
              </w:rPr>
              <w:t>ğ</w:t>
            </w:r>
            <w:r>
              <w:rPr>
                <w:rFonts w:ascii="Times New Roman"/>
                <w:sz w:val="20"/>
                <w:lang w:val="tr-TR"/>
              </w:rPr>
              <w:t>l</w:t>
            </w:r>
            <w:r>
              <w:rPr>
                <w:rFonts w:ascii="Times New Roman"/>
                <w:sz w:val="20"/>
                <w:lang w:val="tr-TR"/>
              </w:rPr>
              <w:t>ı</w:t>
            </w:r>
            <w:r>
              <w:rPr>
                <w:rFonts w:ascii="Times New Roman"/>
                <w:sz w:val="20"/>
                <w:lang w:val="tr-TR"/>
              </w:rPr>
              <w:t>kl</w:t>
            </w:r>
            <w:r>
              <w:rPr>
                <w:rFonts w:ascii="Times New Roman"/>
                <w:sz w:val="20"/>
                <w:lang w:val="tr-TR"/>
              </w:rPr>
              <w:t>ı</w:t>
            </w:r>
            <w:r>
              <w:rPr>
                <w:rFonts w:ascii="Times New Roman"/>
                <w:sz w:val="20"/>
                <w:lang w:val="tr-TR"/>
              </w:rPr>
              <w:t xml:space="preserve"> bir ileti</w:t>
            </w:r>
            <w:r>
              <w:rPr>
                <w:rFonts w:ascii="Times New Roman"/>
                <w:sz w:val="20"/>
                <w:lang w:val="tr-TR"/>
              </w:rPr>
              <w:t>ş</w:t>
            </w:r>
            <w:r>
              <w:rPr>
                <w:rFonts w:ascii="Times New Roman"/>
                <w:sz w:val="20"/>
                <w:lang w:val="tr-TR"/>
              </w:rPr>
              <w:t>im olmas</w:t>
            </w:r>
            <w:r>
              <w:rPr>
                <w:rFonts w:ascii="Times New Roman"/>
                <w:sz w:val="20"/>
                <w:lang w:val="tr-TR"/>
              </w:rPr>
              <w:t>ı</w:t>
            </w:r>
          </w:p>
          <w:p w14:paraId="543DDF5A" w14:textId="77777777" w:rsidR="002E7EB9" w:rsidRDefault="002E7EB9" w:rsidP="00AC1D0A">
            <w:pPr>
              <w:pStyle w:val="TableParagraph"/>
              <w:numPr>
                <w:ilvl w:val="0"/>
                <w:numId w:val="35"/>
              </w:numPr>
              <w:spacing w:line="264" w:lineRule="auto"/>
              <w:rPr>
                <w:rFonts w:ascii="Times New Roman"/>
                <w:sz w:val="20"/>
                <w:lang w:val="tr-TR"/>
              </w:rPr>
            </w:pPr>
            <w:r>
              <w:rPr>
                <w:rFonts w:ascii="Times New Roman"/>
                <w:sz w:val="20"/>
                <w:lang w:val="tr-TR"/>
              </w:rPr>
              <w:t>Sosyal etkinliklerin t</w:t>
            </w:r>
            <w:r>
              <w:rPr>
                <w:rFonts w:ascii="Times New Roman"/>
                <w:sz w:val="20"/>
                <w:lang w:val="tr-TR"/>
              </w:rPr>
              <w:t>ü</w:t>
            </w:r>
            <w:r>
              <w:rPr>
                <w:rFonts w:ascii="Times New Roman"/>
                <w:sz w:val="20"/>
                <w:lang w:val="tr-TR"/>
              </w:rPr>
              <w:t>r ve say</w:t>
            </w:r>
            <w:r>
              <w:rPr>
                <w:rFonts w:ascii="Times New Roman"/>
                <w:sz w:val="20"/>
                <w:lang w:val="tr-TR"/>
              </w:rPr>
              <w:t>ı</w:t>
            </w: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n artt</w:t>
            </w:r>
            <w:r>
              <w:rPr>
                <w:rFonts w:ascii="Times New Roman"/>
                <w:sz w:val="20"/>
                <w:lang w:val="tr-TR"/>
              </w:rPr>
              <w:t>ı</w:t>
            </w:r>
            <w:r>
              <w:rPr>
                <w:rFonts w:ascii="Times New Roman"/>
                <w:sz w:val="20"/>
                <w:lang w:val="tr-TR"/>
              </w:rPr>
              <w:t>r</w:t>
            </w:r>
            <w:r>
              <w:rPr>
                <w:rFonts w:ascii="Times New Roman"/>
                <w:sz w:val="20"/>
                <w:lang w:val="tr-TR"/>
              </w:rPr>
              <w:t>ı</w:t>
            </w:r>
            <w:r>
              <w:rPr>
                <w:rFonts w:ascii="Times New Roman"/>
                <w:sz w:val="20"/>
                <w:lang w:val="tr-TR"/>
              </w:rPr>
              <w:t>lmas</w:t>
            </w:r>
            <w:r>
              <w:rPr>
                <w:rFonts w:ascii="Times New Roman"/>
                <w:sz w:val="20"/>
                <w:lang w:val="tr-TR"/>
              </w:rPr>
              <w:t>ı</w:t>
            </w:r>
            <w:r>
              <w:rPr>
                <w:rFonts w:ascii="Times New Roman"/>
                <w:sz w:val="20"/>
                <w:lang w:val="tr-TR"/>
              </w:rPr>
              <w:t xml:space="preserve"> noktas</w:t>
            </w:r>
            <w:r>
              <w:rPr>
                <w:rFonts w:ascii="Times New Roman"/>
                <w:sz w:val="20"/>
                <w:lang w:val="tr-TR"/>
              </w:rPr>
              <w:t>ı</w:t>
            </w:r>
            <w:r>
              <w:rPr>
                <w:rFonts w:ascii="Times New Roman"/>
                <w:sz w:val="20"/>
                <w:lang w:val="tr-TR"/>
              </w:rPr>
              <w:t>nda iyi bir potansiyele sahip olmas</w:t>
            </w:r>
            <w:r>
              <w:rPr>
                <w:rFonts w:ascii="Times New Roman"/>
                <w:sz w:val="20"/>
                <w:lang w:val="tr-TR"/>
              </w:rPr>
              <w:t>ı</w:t>
            </w:r>
          </w:p>
          <w:p w14:paraId="7C876196" w14:textId="77777777" w:rsidR="002E7EB9" w:rsidRDefault="002E7EB9" w:rsidP="00AC1D0A">
            <w:pPr>
              <w:pStyle w:val="TableParagraph"/>
              <w:numPr>
                <w:ilvl w:val="0"/>
                <w:numId w:val="35"/>
              </w:numPr>
              <w:spacing w:line="264" w:lineRule="auto"/>
              <w:rPr>
                <w:rFonts w:ascii="Times New Roman"/>
                <w:sz w:val="20"/>
                <w:lang w:val="tr-TR"/>
              </w:rPr>
            </w:pPr>
            <w:r>
              <w:rPr>
                <w:rFonts w:ascii="Times New Roman"/>
                <w:sz w:val="20"/>
                <w:lang w:val="tr-TR"/>
              </w:rPr>
              <w:t xml:space="preserve">Okulun </w:t>
            </w:r>
            <w:r>
              <w:rPr>
                <w:rFonts w:ascii="Times New Roman"/>
                <w:sz w:val="20"/>
                <w:lang w:val="tr-TR"/>
              </w:rPr>
              <w:t>ç</w:t>
            </w:r>
            <w:r>
              <w:rPr>
                <w:rFonts w:ascii="Times New Roman"/>
                <w:sz w:val="20"/>
                <w:lang w:val="tr-TR"/>
              </w:rPr>
              <w:t>evresinin d</w:t>
            </w:r>
            <w:r>
              <w:rPr>
                <w:rFonts w:ascii="Times New Roman"/>
                <w:sz w:val="20"/>
                <w:lang w:val="tr-TR"/>
              </w:rPr>
              <w:t>ü</w:t>
            </w:r>
            <w:r>
              <w:rPr>
                <w:rFonts w:ascii="Times New Roman"/>
                <w:sz w:val="20"/>
                <w:lang w:val="tr-TR"/>
              </w:rPr>
              <w:t>zenli ve sakin olmas</w:t>
            </w:r>
            <w:r>
              <w:rPr>
                <w:rFonts w:ascii="Times New Roman"/>
                <w:sz w:val="20"/>
                <w:lang w:val="tr-TR"/>
              </w:rPr>
              <w:t>ı</w:t>
            </w:r>
          </w:p>
          <w:p w14:paraId="58DEC887" w14:textId="77777777" w:rsidR="002E7EB9" w:rsidRDefault="002E7EB9" w:rsidP="00AC1D0A">
            <w:pPr>
              <w:pStyle w:val="TableParagraph"/>
              <w:numPr>
                <w:ilvl w:val="0"/>
                <w:numId w:val="35"/>
              </w:numPr>
              <w:spacing w:line="264" w:lineRule="auto"/>
              <w:rPr>
                <w:rFonts w:ascii="Times New Roman"/>
                <w:sz w:val="20"/>
                <w:lang w:val="tr-TR"/>
              </w:rPr>
            </w:pPr>
            <w:r>
              <w:rPr>
                <w:rFonts w:ascii="Times New Roman"/>
                <w:sz w:val="20"/>
                <w:lang w:val="tr-TR"/>
              </w:rPr>
              <w:t>Okulun b</w:t>
            </w:r>
            <w:r>
              <w:rPr>
                <w:rFonts w:ascii="Times New Roman"/>
                <w:sz w:val="20"/>
                <w:lang w:val="tr-TR"/>
              </w:rPr>
              <w:t>ü</w:t>
            </w:r>
            <w:r>
              <w:rPr>
                <w:rFonts w:ascii="Times New Roman"/>
                <w:sz w:val="20"/>
                <w:lang w:val="tr-TR"/>
              </w:rPr>
              <w:t>y</w:t>
            </w:r>
            <w:r>
              <w:rPr>
                <w:rFonts w:ascii="Times New Roman"/>
                <w:sz w:val="20"/>
                <w:lang w:val="tr-TR"/>
              </w:rPr>
              <w:t>ü</w:t>
            </w:r>
            <w:r>
              <w:rPr>
                <w:rFonts w:ascii="Times New Roman"/>
                <w:sz w:val="20"/>
                <w:lang w:val="tr-TR"/>
              </w:rPr>
              <w:t>k</w:t>
            </w:r>
            <w:r>
              <w:rPr>
                <w:rFonts w:ascii="Times New Roman"/>
                <w:sz w:val="20"/>
                <w:lang w:val="tr-TR"/>
              </w:rPr>
              <w:t>ş</w:t>
            </w:r>
            <w:r>
              <w:rPr>
                <w:rFonts w:ascii="Times New Roman"/>
                <w:sz w:val="20"/>
                <w:lang w:val="tr-TR"/>
              </w:rPr>
              <w:t>ehirde olmas</w:t>
            </w:r>
            <w:r>
              <w:rPr>
                <w:rFonts w:ascii="Times New Roman"/>
                <w:sz w:val="20"/>
                <w:lang w:val="tr-TR"/>
              </w:rPr>
              <w:t>ı</w:t>
            </w:r>
          </w:p>
          <w:p w14:paraId="6F299EFD" w14:textId="512D7B44" w:rsidR="002E7EB9" w:rsidRPr="000F59F6" w:rsidRDefault="002E7EB9" w:rsidP="00AC1D0A">
            <w:pPr>
              <w:pStyle w:val="TableParagraph"/>
              <w:spacing w:line="264" w:lineRule="auto"/>
              <w:ind w:left="-1"/>
              <w:rPr>
                <w:rFonts w:ascii="Times New Roman"/>
                <w:sz w:val="20"/>
                <w:lang w:val="tr-TR"/>
              </w:rPr>
            </w:pPr>
          </w:p>
        </w:tc>
        <w:tc>
          <w:tcPr>
            <w:tcW w:w="2693" w:type="dxa"/>
          </w:tcPr>
          <w:p w14:paraId="465AF599" w14:textId="77777777" w:rsidR="00272413" w:rsidRDefault="002E7EB9" w:rsidP="00AC1D0A">
            <w:pPr>
              <w:pStyle w:val="TableParagraph"/>
              <w:numPr>
                <w:ilvl w:val="0"/>
                <w:numId w:val="35"/>
              </w:numPr>
              <w:spacing w:line="264" w:lineRule="auto"/>
              <w:rPr>
                <w:rFonts w:ascii="Times New Roman"/>
                <w:sz w:val="20"/>
                <w:lang w:val="tr-TR"/>
              </w:rPr>
            </w:pPr>
            <w:r>
              <w:rPr>
                <w:rFonts w:ascii="Times New Roman"/>
                <w:sz w:val="20"/>
                <w:lang w:val="tr-TR"/>
              </w:rPr>
              <w:lastRenderedPageBreak/>
              <w:t xml:space="preserve">Medyada yer alan </w:t>
            </w:r>
            <w:r>
              <w:rPr>
                <w:rFonts w:ascii="Times New Roman"/>
                <w:sz w:val="20"/>
                <w:lang w:val="tr-TR"/>
              </w:rPr>
              <w:t>ş</w:t>
            </w:r>
            <w:r>
              <w:rPr>
                <w:rFonts w:ascii="Times New Roman"/>
                <w:sz w:val="20"/>
                <w:lang w:val="tr-TR"/>
              </w:rPr>
              <w:t>iddet i</w:t>
            </w:r>
            <w:r>
              <w:rPr>
                <w:rFonts w:ascii="Times New Roman"/>
                <w:sz w:val="20"/>
                <w:lang w:val="tr-TR"/>
              </w:rPr>
              <w:t>ç</w:t>
            </w:r>
            <w:r>
              <w:rPr>
                <w:rFonts w:ascii="Times New Roman"/>
                <w:sz w:val="20"/>
                <w:lang w:val="tr-TR"/>
              </w:rPr>
              <w:t xml:space="preserve">erikli film ve dizilerin </w:t>
            </w:r>
            <w:r>
              <w:rPr>
                <w:rFonts w:ascii="Times New Roman"/>
                <w:sz w:val="20"/>
                <w:lang w:val="tr-TR"/>
              </w:rPr>
              <w:t>öğ</w:t>
            </w:r>
            <w:r>
              <w:rPr>
                <w:rFonts w:ascii="Times New Roman"/>
                <w:sz w:val="20"/>
                <w:lang w:val="tr-TR"/>
              </w:rPr>
              <w:t xml:space="preserve">rencilerimiz </w:t>
            </w:r>
            <w:r>
              <w:rPr>
                <w:rFonts w:ascii="Times New Roman"/>
                <w:sz w:val="20"/>
                <w:lang w:val="tr-TR"/>
              </w:rPr>
              <w:t>ü</w:t>
            </w:r>
            <w:r>
              <w:rPr>
                <w:rFonts w:ascii="Times New Roman"/>
                <w:sz w:val="20"/>
                <w:lang w:val="tr-TR"/>
              </w:rPr>
              <w:t>zerindeki olumsuz etkileri</w:t>
            </w:r>
          </w:p>
          <w:p w14:paraId="3C5A14F0" w14:textId="77777777" w:rsidR="002E7EB9" w:rsidRDefault="002E7EB9" w:rsidP="00AC1D0A">
            <w:pPr>
              <w:pStyle w:val="TableParagraph"/>
              <w:numPr>
                <w:ilvl w:val="0"/>
                <w:numId w:val="35"/>
              </w:numPr>
              <w:spacing w:line="264" w:lineRule="auto"/>
              <w:rPr>
                <w:rFonts w:ascii="Times New Roman"/>
                <w:sz w:val="20"/>
                <w:lang w:val="tr-TR"/>
              </w:rPr>
            </w:pPr>
            <w:r>
              <w:rPr>
                <w:rFonts w:ascii="Times New Roman"/>
                <w:sz w:val="20"/>
                <w:lang w:val="tr-TR"/>
              </w:rPr>
              <w:t>Okul temizlik, yemek ve e</w:t>
            </w:r>
            <w:r>
              <w:rPr>
                <w:rFonts w:ascii="Times New Roman"/>
                <w:sz w:val="20"/>
                <w:lang w:val="tr-TR"/>
              </w:rPr>
              <w:t>ğ</w:t>
            </w:r>
            <w:r>
              <w:rPr>
                <w:rFonts w:ascii="Times New Roman"/>
                <w:sz w:val="20"/>
                <w:lang w:val="tr-TR"/>
              </w:rPr>
              <w:t>itim ihtiya</w:t>
            </w:r>
            <w:r>
              <w:rPr>
                <w:rFonts w:ascii="Times New Roman"/>
                <w:sz w:val="20"/>
                <w:lang w:val="tr-TR"/>
              </w:rPr>
              <w:t>ç</w:t>
            </w:r>
            <w:r>
              <w:rPr>
                <w:rFonts w:ascii="Times New Roman"/>
                <w:sz w:val="20"/>
                <w:lang w:val="tr-TR"/>
              </w:rPr>
              <w:t>lar</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 giderecek ara</w:t>
            </w:r>
            <w:r>
              <w:rPr>
                <w:rFonts w:ascii="Times New Roman"/>
                <w:sz w:val="20"/>
                <w:lang w:val="tr-TR"/>
              </w:rPr>
              <w:t>ç</w:t>
            </w:r>
            <w:r>
              <w:rPr>
                <w:rFonts w:ascii="Times New Roman"/>
                <w:sz w:val="20"/>
                <w:lang w:val="tr-TR"/>
              </w:rPr>
              <w:t>-gere</w:t>
            </w:r>
            <w:r>
              <w:rPr>
                <w:rFonts w:ascii="Times New Roman"/>
                <w:sz w:val="20"/>
                <w:lang w:val="tr-TR"/>
              </w:rPr>
              <w:t>ç</w:t>
            </w:r>
            <w:r>
              <w:rPr>
                <w:rFonts w:ascii="Times New Roman"/>
                <w:sz w:val="20"/>
                <w:lang w:val="tr-TR"/>
              </w:rPr>
              <w:t>, g</w:t>
            </w:r>
            <w:r>
              <w:rPr>
                <w:rFonts w:ascii="Times New Roman"/>
                <w:sz w:val="20"/>
                <w:lang w:val="tr-TR"/>
              </w:rPr>
              <w:t>ı</w:t>
            </w:r>
            <w:r>
              <w:rPr>
                <w:rFonts w:ascii="Times New Roman"/>
                <w:sz w:val="20"/>
                <w:lang w:val="tr-TR"/>
              </w:rPr>
              <w:t>da ve temizlik malzeme fiyatlar</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n y</w:t>
            </w:r>
            <w:r>
              <w:rPr>
                <w:rFonts w:ascii="Times New Roman"/>
                <w:sz w:val="20"/>
                <w:lang w:val="tr-TR"/>
              </w:rPr>
              <w:t>ü</w:t>
            </w:r>
            <w:r>
              <w:rPr>
                <w:rFonts w:ascii="Times New Roman"/>
                <w:sz w:val="20"/>
                <w:lang w:val="tr-TR"/>
              </w:rPr>
              <w:t>ksek olmas</w:t>
            </w:r>
            <w:r>
              <w:rPr>
                <w:rFonts w:ascii="Times New Roman"/>
                <w:sz w:val="20"/>
                <w:lang w:val="tr-TR"/>
              </w:rPr>
              <w:t>ı</w:t>
            </w:r>
          </w:p>
          <w:p w14:paraId="794F0D18" w14:textId="77777777" w:rsidR="002E7EB9" w:rsidRDefault="002E7EB9" w:rsidP="00AC1D0A">
            <w:pPr>
              <w:pStyle w:val="TableParagraph"/>
              <w:numPr>
                <w:ilvl w:val="0"/>
                <w:numId w:val="35"/>
              </w:numPr>
              <w:spacing w:line="264" w:lineRule="auto"/>
              <w:rPr>
                <w:rFonts w:ascii="Times New Roman"/>
                <w:sz w:val="20"/>
                <w:lang w:val="tr-TR"/>
              </w:rPr>
            </w:pPr>
            <w:r>
              <w:rPr>
                <w:rFonts w:ascii="Times New Roman"/>
                <w:sz w:val="20"/>
                <w:lang w:val="tr-TR"/>
              </w:rPr>
              <w:t>Par</w:t>
            </w:r>
            <w:r>
              <w:rPr>
                <w:rFonts w:ascii="Times New Roman"/>
                <w:sz w:val="20"/>
                <w:lang w:val="tr-TR"/>
              </w:rPr>
              <w:t>ç</w:t>
            </w:r>
            <w:r>
              <w:rPr>
                <w:rFonts w:ascii="Times New Roman"/>
                <w:sz w:val="20"/>
                <w:lang w:val="tr-TR"/>
              </w:rPr>
              <w:t>alanm</w:t>
            </w:r>
            <w:r>
              <w:rPr>
                <w:rFonts w:ascii="Times New Roman"/>
                <w:sz w:val="20"/>
                <w:lang w:val="tr-TR"/>
              </w:rPr>
              <w:t>ış</w:t>
            </w:r>
            <w:r>
              <w:rPr>
                <w:rFonts w:ascii="Times New Roman"/>
                <w:sz w:val="20"/>
                <w:lang w:val="tr-TR"/>
              </w:rPr>
              <w:t xml:space="preserve"> aile oran</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n y</w:t>
            </w:r>
            <w:r>
              <w:rPr>
                <w:rFonts w:ascii="Times New Roman"/>
                <w:sz w:val="20"/>
                <w:lang w:val="tr-TR"/>
              </w:rPr>
              <w:t>ü</w:t>
            </w:r>
            <w:r>
              <w:rPr>
                <w:rFonts w:ascii="Times New Roman"/>
                <w:sz w:val="20"/>
                <w:lang w:val="tr-TR"/>
              </w:rPr>
              <w:t>ksek olmas</w:t>
            </w:r>
            <w:r>
              <w:rPr>
                <w:rFonts w:ascii="Times New Roman"/>
                <w:sz w:val="20"/>
                <w:lang w:val="tr-TR"/>
              </w:rPr>
              <w:t>ı</w:t>
            </w:r>
          </w:p>
          <w:p w14:paraId="6C4077D2" w14:textId="77777777" w:rsidR="002E7EB9" w:rsidRDefault="002E7EB9" w:rsidP="00AC1D0A">
            <w:pPr>
              <w:pStyle w:val="TableParagraph"/>
              <w:numPr>
                <w:ilvl w:val="0"/>
                <w:numId w:val="35"/>
              </w:numPr>
              <w:spacing w:line="264" w:lineRule="auto"/>
              <w:rPr>
                <w:rFonts w:ascii="Times New Roman"/>
                <w:sz w:val="20"/>
                <w:lang w:val="tr-TR"/>
              </w:rPr>
            </w:pPr>
            <w:r>
              <w:rPr>
                <w:rFonts w:ascii="Times New Roman"/>
                <w:sz w:val="20"/>
                <w:lang w:val="tr-TR"/>
              </w:rPr>
              <w:t>E</w:t>
            </w:r>
            <w:r>
              <w:rPr>
                <w:rFonts w:ascii="Times New Roman"/>
                <w:sz w:val="20"/>
                <w:lang w:val="tr-TR"/>
              </w:rPr>
              <w:t>ğ</w:t>
            </w:r>
            <w:r>
              <w:rPr>
                <w:rFonts w:ascii="Times New Roman"/>
                <w:sz w:val="20"/>
                <w:lang w:val="tr-TR"/>
              </w:rPr>
              <w:t>lence merkezlerinin okulumuza yak</w:t>
            </w:r>
            <w:r>
              <w:rPr>
                <w:rFonts w:ascii="Times New Roman"/>
                <w:sz w:val="20"/>
                <w:lang w:val="tr-TR"/>
              </w:rPr>
              <w:t>ı</w:t>
            </w:r>
            <w:r>
              <w:rPr>
                <w:rFonts w:ascii="Times New Roman"/>
                <w:sz w:val="20"/>
                <w:lang w:val="tr-TR"/>
              </w:rPr>
              <w:t>n olmas</w:t>
            </w:r>
            <w:r>
              <w:rPr>
                <w:rFonts w:ascii="Times New Roman"/>
                <w:sz w:val="20"/>
                <w:lang w:val="tr-TR"/>
              </w:rPr>
              <w:t>ı</w:t>
            </w:r>
          </w:p>
          <w:p w14:paraId="2AC54553" w14:textId="7A2A2E34" w:rsidR="002E7EB9" w:rsidRPr="000F59F6" w:rsidRDefault="002E7EB9" w:rsidP="00AC1D0A">
            <w:pPr>
              <w:pStyle w:val="TableParagraph"/>
              <w:numPr>
                <w:ilvl w:val="0"/>
                <w:numId w:val="35"/>
              </w:numPr>
              <w:spacing w:line="264" w:lineRule="auto"/>
              <w:rPr>
                <w:rFonts w:ascii="Times New Roman"/>
                <w:sz w:val="20"/>
                <w:lang w:val="tr-TR"/>
              </w:rPr>
            </w:pPr>
            <w:r>
              <w:rPr>
                <w:rFonts w:ascii="Times New Roman"/>
                <w:sz w:val="20"/>
                <w:lang w:val="tr-TR"/>
              </w:rPr>
              <w:t>Giri</w:t>
            </w:r>
            <w:r>
              <w:rPr>
                <w:rFonts w:ascii="Times New Roman"/>
                <w:sz w:val="20"/>
                <w:lang w:val="tr-TR"/>
              </w:rPr>
              <w:t>ş</w:t>
            </w:r>
            <w:r>
              <w:rPr>
                <w:rFonts w:ascii="Times New Roman"/>
                <w:sz w:val="20"/>
                <w:lang w:val="tr-TR"/>
              </w:rPr>
              <w:t>leri ayr</w:t>
            </w:r>
            <w:r>
              <w:rPr>
                <w:rFonts w:ascii="Times New Roman"/>
                <w:sz w:val="20"/>
                <w:lang w:val="tr-TR"/>
              </w:rPr>
              <w:t>ı</w:t>
            </w:r>
            <w:r>
              <w:rPr>
                <w:rFonts w:ascii="Times New Roman"/>
                <w:sz w:val="20"/>
                <w:lang w:val="tr-TR"/>
              </w:rPr>
              <w:t>lm</w:t>
            </w:r>
            <w:r>
              <w:rPr>
                <w:rFonts w:ascii="Times New Roman"/>
                <w:sz w:val="20"/>
                <w:lang w:val="tr-TR"/>
              </w:rPr>
              <w:t>ış</w:t>
            </w:r>
            <w:r>
              <w:rPr>
                <w:rFonts w:ascii="Times New Roman"/>
                <w:sz w:val="20"/>
                <w:lang w:val="tr-TR"/>
              </w:rPr>
              <w:t xml:space="preserve"> olmas</w:t>
            </w:r>
            <w:r>
              <w:rPr>
                <w:rFonts w:ascii="Times New Roman"/>
                <w:sz w:val="20"/>
                <w:lang w:val="tr-TR"/>
              </w:rPr>
              <w:t>ı</w:t>
            </w:r>
            <w:r>
              <w:rPr>
                <w:rFonts w:ascii="Times New Roman"/>
                <w:sz w:val="20"/>
                <w:lang w:val="tr-TR"/>
              </w:rPr>
              <w:t>na ra</w:t>
            </w:r>
            <w:r>
              <w:rPr>
                <w:rFonts w:ascii="Times New Roman"/>
                <w:sz w:val="20"/>
                <w:lang w:val="tr-TR"/>
              </w:rPr>
              <w:t>ğ</w:t>
            </w:r>
            <w:r>
              <w:rPr>
                <w:rFonts w:ascii="Times New Roman"/>
                <w:sz w:val="20"/>
                <w:lang w:val="tr-TR"/>
              </w:rPr>
              <w:t>men okul bah</w:t>
            </w:r>
            <w:r>
              <w:rPr>
                <w:rFonts w:ascii="Times New Roman"/>
                <w:sz w:val="20"/>
                <w:lang w:val="tr-TR"/>
              </w:rPr>
              <w:t>ç</w:t>
            </w:r>
            <w:r>
              <w:rPr>
                <w:rFonts w:ascii="Times New Roman"/>
                <w:sz w:val="20"/>
                <w:lang w:val="tr-TR"/>
              </w:rPr>
              <w:t xml:space="preserve">esi ile lise </w:t>
            </w:r>
            <w:r>
              <w:rPr>
                <w:rFonts w:ascii="Times New Roman"/>
                <w:sz w:val="20"/>
                <w:lang w:val="tr-TR"/>
              </w:rPr>
              <w:lastRenderedPageBreak/>
              <w:t>bah</w:t>
            </w:r>
            <w:r>
              <w:rPr>
                <w:rFonts w:ascii="Times New Roman"/>
                <w:sz w:val="20"/>
                <w:lang w:val="tr-TR"/>
              </w:rPr>
              <w:t>ç</w:t>
            </w:r>
            <w:r>
              <w:rPr>
                <w:rFonts w:ascii="Times New Roman"/>
                <w:sz w:val="20"/>
                <w:lang w:val="tr-TR"/>
              </w:rPr>
              <w:t>esinin yan yana olmas</w:t>
            </w:r>
            <w:r>
              <w:rPr>
                <w:rFonts w:ascii="Times New Roman"/>
                <w:sz w:val="20"/>
                <w:lang w:val="tr-TR"/>
              </w:rPr>
              <w:t>ı</w:t>
            </w:r>
          </w:p>
        </w:tc>
      </w:tr>
    </w:tbl>
    <w:p w14:paraId="42DDE837" w14:textId="00419753" w:rsidR="00272413" w:rsidRPr="000F59F6" w:rsidRDefault="00272413" w:rsidP="00AC1D0A">
      <w:pPr>
        <w:pStyle w:val="GvdeMetni"/>
        <w:spacing w:line="264" w:lineRule="auto"/>
        <w:rPr>
          <w:b/>
          <w:sz w:val="22"/>
          <w:lang w:val="tr-TR"/>
        </w:rPr>
      </w:pPr>
    </w:p>
    <w:p w14:paraId="56225AB9" w14:textId="77777777" w:rsidR="00272413" w:rsidRDefault="00272413" w:rsidP="00AC1D0A">
      <w:pPr>
        <w:pStyle w:val="GvdeMetni"/>
        <w:spacing w:before="6" w:line="264" w:lineRule="auto"/>
        <w:rPr>
          <w:b/>
          <w:sz w:val="25"/>
          <w:lang w:val="tr-TR"/>
        </w:rPr>
      </w:pPr>
    </w:p>
    <w:p w14:paraId="10F7C208" w14:textId="77777777" w:rsidR="00E02B03" w:rsidRDefault="00E02B03" w:rsidP="00AC1D0A">
      <w:pPr>
        <w:pStyle w:val="GvdeMetni"/>
        <w:spacing w:before="6" w:line="264" w:lineRule="auto"/>
        <w:rPr>
          <w:b/>
          <w:sz w:val="25"/>
          <w:lang w:val="tr-TR"/>
        </w:rPr>
      </w:pPr>
    </w:p>
    <w:p w14:paraId="0BDB78AA" w14:textId="77777777" w:rsidR="00E02B03" w:rsidRDefault="00E02B03" w:rsidP="00AC1D0A">
      <w:pPr>
        <w:pStyle w:val="GvdeMetni"/>
        <w:spacing w:before="6" w:line="264" w:lineRule="auto"/>
        <w:rPr>
          <w:b/>
          <w:sz w:val="25"/>
          <w:lang w:val="tr-TR"/>
        </w:rPr>
      </w:pPr>
    </w:p>
    <w:p w14:paraId="7DB0B75E" w14:textId="77777777" w:rsidR="00E02B03" w:rsidRPr="000F59F6" w:rsidRDefault="00E02B03" w:rsidP="00AC1D0A">
      <w:pPr>
        <w:pStyle w:val="GvdeMetni"/>
        <w:spacing w:before="6" w:line="264" w:lineRule="auto"/>
        <w:rPr>
          <w:b/>
          <w:sz w:val="25"/>
          <w:lang w:val="tr-TR"/>
        </w:rPr>
      </w:pPr>
    </w:p>
    <w:p w14:paraId="721A67ED" w14:textId="3D14770B" w:rsidR="007B0AE0" w:rsidRPr="000F59F6" w:rsidRDefault="00272413" w:rsidP="00AC1D0A">
      <w:pPr>
        <w:spacing w:line="264" w:lineRule="auto"/>
        <w:ind w:left="118"/>
        <w:rPr>
          <w:b/>
          <w:color w:val="FF0000"/>
          <w:sz w:val="20"/>
        </w:rPr>
      </w:pPr>
      <w:r w:rsidRPr="000F59F6">
        <w:rPr>
          <w:b/>
          <w:sz w:val="20"/>
        </w:rPr>
        <w:t>Tablo 22. GZFT Stratejileri</w:t>
      </w:r>
      <w:r w:rsidR="007B0AE0" w:rsidRPr="000F59F6">
        <w:rPr>
          <w:b/>
          <w:color w:val="FF0000"/>
          <w:sz w:val="20"/>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272413" w:rsidRPr="000F59F6" w14:paraId="27CAC062" w14:textId="77777777" w:rsidTr="00741C9B">
        <w:trPr>
          <w:trHeight w:val="280"/>
        </w:trPr>
        <w:tc>
          <w:tcPr>
            <w:tcW w:w="1486" w:type="dxa"/>
            <w:shd w:val="clear" w:color="auto" w:fill="C5E0B3"/>
          </w:tcPr>
          <w:p w14:paraId="177BB1ED" w14:textId="77777777" w:rsidR="00272413" w:rsidRPr="000F59F6" w:rsidRDefault="00272413" w:rsidP="00AC1D0A">
            <w:pPr>
              <w:pStyle w:val="TableParagraph"/>
              <w:spacing w:line="264" w:lineRule="auto"/>
              <w:rPr>
                <w:rFonts w:ascii="Times New Roman"/>
                <w:sz w:val="20"/>
                <w:lang w:val="tr-TR"/>
              </w:rPr>
            </w:pPr>
          </w:p>
        </w:tc>
        <w:tc>
          <w:tcPr>
            <w:tcW w:w="4246" w:type="dxa"/>
            <w:shd w:val="clear" w:color="auto" w:fill="C5E0B3"/>
          </w:tcPr>
          <w:p w14:paraId="7F6586AB" w14:textId="77777777" w:rsidR="00272413" w:rsidRPr="000F59F6" w:rsidRDefault="00272413" w:rsidP="00AC1D0A">
            <w:pPr>
              <w:pStyle w:val="TableParagraph"/>
              <w:spacing w:before="1" w:line="264" w:lineRule="auto"/>
              <w:ind w:left="100"/>
              <w:rPr>
                <w:b/>
                <w:sz w:val="20"/>
                <w:lang w:val="tr-TR"/>
              </w:rPr>
            </w:pPr>
            <w:r w:rsidRPr="000F59F6">
              <w:rPr>
                <w:b/>
                <w:sz w:val="20"/>
                <w:lang w:val="tr-TR"/>
              </w:rPr>
              <w:t>Fırsatlar</w:t>
            </w:r>
          </w:p>
        </w:tc>
        <w:tc>
          <w:tcPr>
            <w:tcW w:w="3908" w:type="dxa"/>
            <w:shd w:val="clear" w:color="auto" w:fill="C5E0B3"/>
          </w:tcPr>
          <w:p w14:paraId="74EC4973" w14:textId="77777777" w:rsidR="00272413" w:rsidRPr="000F59F6" w:rsidRDefault="00272413" w:rsidP="00AC1D0A">
            <w:pPr>
              <w:pStyle w:val="TableParagraph"/>
              <w:spacing w:before="1" w:line="264" w:lineRule="auto"/>
              <w:ind w:left="102"/>
              <w:rPr>
                <w:b/>
                <w:sz w:val="20"/>
                <w:lang w:val="tr-TR"/>
              </w:rPr>
            </w:pPr>
            <w:r w:rsidRPr="000F59F6">
              <w:rPr>
                <w:b/>
                <w:sz w:val="20"/>
                <w:lang w:val="tr-TR"/>
              </w:rPr>
              <w:t>Tehditler</w:t>
            </w:r>
          </w:p>
        </w:tc>
      </w:tr>
      <w:tr w:rsidR="00272413" w:rsidRPr="000F59F6" w14:paraId="11FCDC5F" w14:textId="77777777" w:rsidTr="00741C9B">
        <w:trPr>
          <w:trHeight w:val="1740"/>
        </w:trPr>
        <w:tc>
          <w:tcPr>
            <w:tcW w:w="1486" w:type="dxa"/>
            <w:shd w:val="clear" w:color="auto" w:fill="E2EFD9"/>
          </w:tcPr>
          <w:p w14:paraId="28432FF7" w14:textId="77777777" w:rsidR="00272413" w:rsidRPr="000F59F6" w:rsidRDefault="00272413" w:rsidP="00AC1D0A">
            <w:pPr>
              <w:pStyle w:val="TableParagraph"/>
              <w:spacing w:line="264" w:lineRule="auto"/>
              <w:rPr>
                <w:b/>
                <w:lang w:val="tr-TR"/>
              </w:rPr>
            </w:pPr>
          </w:p>
          <w:p w14:paraId="3493F1B2" w14:textId="77777777" w:rsidR="00272413" w:rsidRPr="000F59F6" w:rsidRDefault="00272413" w:rsidP="00AC1D0A">
            <w:pPr>
              <w:pStyle w:val="TableParagraph"/>
              <w:spacing w:before="1" w:line="264" w:lineRule="auto"/>
              <w:rPr>
                <w:b/>
                <w:sz w:val="28"/>
                <w:lang w:val="tr-TR"/>
              </w:rPr>
            </w:pPr>
          </w:p>
          <w:p w14:paraId="2AAC00C6" w14:textId="77777777" w:rsidR="00272413" w:rsidRPr="000F59F6" w:rsidRDefault="00272413" w:rsidP="00AC1D0A">
            <w:pPr>
              <w:pStyle w:val="TableParagraph"/>
              <w:spacing w:line="264" w:lineRule="auto"/>
              <w:ind w:left="102"/>
              <w:rPr>
                <w:b/>
                <w:sz w:val="20"/>
                <w:lang w:val="tr-TR"/>
              </w:rPr>
            </w:pPr>
            <w:r w:rsidRPr="000F59F6">
              <w:rPr>
                <w:b/>
                <w:sz w:val="20"/>
                <w:lang w:val="tr-TR"/>
              </w:rPr>
              <w:t>Güçlü Yönler</w:t>
            </w:r>
          </w:p>
        </w:tc>
        <w:tc>
          <w:tcPr>
            <w:tcW w:w="4246" w:type="dxa"/>
            <w:shd w:val="clear" w:color="auto" w:fill="E2EFD9"/>
          </w:tcPr>
          <w:p w14:paraId="733A8F40" w14:textId="77777777" w:rsidR="00272413" w:rsidRDefault="00C61F2D" w:rsidP="00AC1D0A">
            <w:pPr>
              <w:pStyle w:val="TableParagraph"/>
              <w:numPr>
                <w:ilvl w:val="0"/>
                <w:numId w:val="36"/>
              </w:numPr>
              <w:spacing w:line="264" w:lineRule="auto"/>
              <w:ind w:right="323"/>
              <w:rPr>
                <w:sz w:val="20"/>
                <w:lang w:val="tr-TR"/>
              </w:rPr>
            </w:pPr>
            <w:r>
              <w:rPr>
                <w:sz w:val="20"/>
                <w:lang w:val="tr-TR"/>
              </w:rPr>
              <w:t>Uygulanan okul içi projelerin nitelik bakımından zenginleştirme çalışmaları yapılması</w:t>
            </w:r>
          </w:p>
          <w:p w14:paraId="1875F2AE" w14:textId="77777777" w:rsidR="00C61F2D" w:rsidRDefault="0034196B" w:rsidP="00AC1D0A">
            <w:pPr>
              <w:pStyle w:val="TableParagraph"/>
              <w:numPr>
                <w:ilvl w:val="0"/>
                <w:numId w:val="36"/>
              </w:numPr>
              <w:spacing w:line="264" w:lineRule="auto"/>
              <w:ind w:right="323"/>
              <w:rPr>
                <w:sz w:val="20"/>
                <w:lang w:val="tr-TR"/>
              </w:rPr>
            </w:pPr>
            <w:r>
              <w:rPr>
                <w:sz w:val="20"/>
                <w:lang w:val="tr-TR"/>
              </w:rPr>
              <w:t>Çocuk kulübü atölye çalışmalarının arttırılması</w:t>
            </w:r>
          </w:p>
          <w:p w14:paraId="68FB32B9" w14:textId="77777777" w:rsidR="0034196B" w:rsidRDefault="0034196B" w:rsidP="00AC1D0A">
            <w:pPr>
              <w:pStyle w:val="TableParagraph"/>
              <w:numPr>
                <w:ilvl w:val="0"/>
                <w:numId w:val="36"/>
              </w:numPr>
              <w:spacing w:line="264" w:lineRule="auto"/>
              <w:ind w:right="323"/>
              <w:rPr>
                <w:sz w:val="20"/>
                <w:lang w:val="tr-TR"/>
              </w:rPr>
            </w:pPr>
            <w:r>
              <w:rPr>
                <w:sz w:val="20"/>
                <w:lang w:val="tr-TR"/>
              </w:rPr>
              <w:t>Okul bahçesinin eğitim anlamında zenginleştirilmesi</w:t>
            </w:r>
          </w:p>
          <w:p w14:paraId="135FB835" w14:textId="77777777" w:rsidR="00E54F0C" w:rsidRDefault="00E54F0C" w:rsidP="00AC1D0A">
            <w:pPr>
              <w:pStyle w:val="TableParagraph"/>
              <w:numPr>
                <w:ilvl w:val="0"/>
                <w:numId w:val="36"/>
              </w:numPr>
              <w:spacing w:line="264" w:lineRule="auto"/>
              <w:ind w:right="323"/>
              <w:rPr>
                <w:sz w:val="20"/>
                <w:lang w:val="tr-TR"/>
              </w:rPr>
            </w:pPr>
            <w:r>
              <w:rPr>
                <w:sz w:val="20"/>
                <w:lang w:val="tr-TR"/>
              </w:rPr>
              <w:t>Okul Müdürünün gelişime, yeniliklere açık olması, sürekli eğitim mottosuyla okula katma değer katmaya çalışması</w:t>
            </w:r>
          </w:p>
          <w:p w14:paraId="5A2A7B4E" w14:textId="77777777" w:rsidR="00E54F0C" w:rsidRDefault="00E54F0C" w:rsidP="00AC1D0A">
            <w:pPr>
              <w:pStyle w:val="TableParagraph"/>
              <w:numPr>
                <w:ilvl w:val="0"/>
                <w:numId w:val="36"/>
              </w:numPr>
              <w:spacing w:line="264" w:lineRule="auto"/>
              <w:ind w:right="311"/>
              <w:rPr>
                <w:sz w:val="20"/>
                <w:lang w:val="tr-TR"/>
              </w:rPr>
            </w:pPr>
            <w:r>
              <w:rPr>
                <w:sz w:val="20"/>
                <w:lang w:val="tr-TR"/>
              </w:rPr>
              <w:t>Öğrencilerin denetimsiz olarak ve uzun süreli telefon, tablet vb. uyaranlara maruz kalmamaları adına veli bilgilendirme, bilinçlendirme seminerleri yapılması</w:t>
            </w:r>
          </w:p>
          <w:p w14:paraId="0193126F" w14:textId="6BEAF116" w:rsidR="00E54F0C" w:rsidRPr="000F59F6" w:rsidRDefault="00E54F0C" w:rsidP="00AC1D0A">
            <w:pPr>
              <w:pStyle w:val="TableParagraph"/>
              <w:numPr>
                <w:ilvl w:val="0"/>
                <w:numId w:val="36"/>
              </w:numPr>
              <w:spacing w:line="264" w:lineRule="auto"/>
              <w:ind w:right="323"/>
              <w:rPr>
                <w:sz w:val="20"/>
                <w:lang w:val="tr-TR"/>
              </w:rPr>
            </w:pPr>
            <w:r>
              <w:rPr>
                <w:sz w:val="20"/>
                <w:lang w:val="tr-TR"/>
              </w:rPr>
              <w:t>Farklı üniversitelerle birlikte çocuklar, veliler ve öğretmenlere yönelik çalışmalar yapılması</w:t>
            </w:r>
          </w:p>
        </w:tc>
        <w:tc>
          <w:tcPr>
            <w:tcW w:w="3908" w:type="dxa"/>
            <w:shd w:val="clear" w:color="auto" w:fill="E2EFD9"/>
          </w:tcPr>
          <w:p w14:paraId="32ED5F7A" w14:textId="0691AEC7" w:rsidR="00272413" w:rsidRDefault="0034196B" w:rsidP="00AC1D0A">
            <w:pPr>
              <w:pStyle w:val="TableParagraph"/>
              <w:numPr>
                <w:ilvl w:val="0"/>
                <w:numId w:val="36"/>
              </w:numPr>
              <w:spacing w:line="264" w:lineRule="auto"/>
              <w:ind w:right="311"/>
              <w:rPr>
                <w:sz w:val="20"/>
                <w:lang w:val="tr-TR"/>
              </w:rPr>
            </w:pPr>
            <w:r>
              <w:rPr>
                <w:sz w:val="20"/>
                <w:lang w:val="tr-TR"/>
              </w:rPr>
              <w:t xml:space="preserve">Öğrencilerin denetimsiz olarak ve uzun süreli telefon, tablet vb. uyaranlara maruz </w:t>
            </w:r>
            <w:r w:rsidR="00E54F0C">
              <w:rPr>
                <w:sz w:val="20"/>
                <w:lang w:val="tr-TR"/>
              </w:rPr>
              <w:t>kalmaları</w:t>
            </w:r>
          </w:p>
          <w:p w14:paraId="1DEACF67" w14:textId="77777777" w:rsidR="0034196B" w:rsidRDefault="0034196B" w:rsidP="00AC1D0A">
            <w:pPr>
              <w:pStyle w:val="TableParagraph"/>
              <w:numPr>
                <w:ilvl w:val="0"/>
                <w:numId w:val="36"/>
              </w:numPr>
              <w:spacing w:line="264" w:lineRule="auto"/>
              <w:ind w:right="311"/>
              <w:rPr>
                <w:sz w:val="20"/>
                <w:lang w:val="tr-TR"/>
              </w:rPr>
            </w:pPr>
            <w:r>
              <w:rPr>
                <w:sz w:val="20"/>
                <w:lang w:val="tr-TR"/>
              </w:rPr>
              <w:t>Okula alınan malzemelerin tedarik maliyetlerini düşürmek için geniş çaplı araştırma yapılması</w:t>
            </w:r>
          </w:p>
          <w:p w14:paraId="623B24BA" w14:textId="1A40485C" w:rsidR="00E54F0C" w:rsidRPr="000F59F6" w:rsidRDefault="00E54F0C" w:rsidP="00AC1D0A">
            <w:pPr>
              <w:pStyle w:val="TableParagraph"/>
              <w:numPr>
                <w:ilvl w:val="0"/>
                <w:numId w:val="36"/>
              </w:numPr>
              <w:spacing w:line="264" w:lineRule="auto"/>
              <w:ind w:right="311"/>
              <w:rPr>
                <w:sz w:val="20"/>
                <w:lang w:val="tr-TR"/>
              </w:rPr>
            </w:pPr>
            <w:r>
              <w:rPr>
                <w:sz w:val="20"/>
                <w:lang w:val="tr-TR"/>
              </w:rPr>
              <w:t>Okulun lise bahçesiyle iç içe olması</w:t>
            </w:r>
          </w:p>
        </w:tc>
      </w:tr>
      <w:tr w:rsidR="00272413" w:rsidRPr="000F59F6" w14:paraId="4549EDA5" w14:textId="77777777" w:rsidTr="00741C9B">
        <w:trPr>
          <w:trHeight w:val="1740"/>
        </w:trPr>
        <w:tc>
          <w:tcPr>
            <w:tcW w:w="1486" w:type="dxa"/>
            <w:shd w:val="clear" w:color="auto" w:fill="E2EFD9"/>
          </w:tcPr>
          <w:p w14:paraId="2C9ED8FE" w14:textId="7FEBCF07" w:rsidR="00272413" w:rsidRPr="000F59F6" w:rsidRDefault="00272413" w:rsidP="00AC1D0A">
            <w:pPr>
              <w:pStyle w:val="TableParagraph"/>
              <w:spacing w:before="1" w:line="264" w:lineRule="auto"/>
              <w:rPr>
                <w:b/>
                <w:sz w:val="25"/>
                <w:lang w:val="tr-TR"/>
              </w:rPr>
            </w:pPr>
          </w:p>
          <w:p w14:paraId="64F74FC1" w14:textId="77777777" w:rsidR="00272413" w:rsidRPr="000F59F6" w:rsidRDefault="00272413" w:rsidP="00AC1D0A">
            <w:pPr>
              <w:pStyle w:val="TableParagraph"/>
              <w:spacing w:line="264" w:lineRule="auto"/>
              <w:ind w:left="102"/>
              <w:rPr>
                <w:b/>
                <w:sz w:val="20"/>
                <w:lang w:val="tr-TR"/>
              </w:rPr>
            </w:pPr>
            <w:r w:rsidRPr="000F59F6">
              <w:rPr>
                <w:b/>
                <w:sz w:val="20"/>
                <w:lang w:val="tr-TR"/>
              </w:rPr>
              <w:t>Zayıf Yönler</w:t>
            </w:r>
          </w:p>
        </w:tc>
        <w:tc>
          <w:tcPr>
            <w:tcW w:w="4246" w:type="dxa"/>
            <w:shd w:val="clear" w:color="auto" w:fill="E2EFD9"/>
          </w:tcPr>
          <w:p w14:paraId="0573BB19" w14:textId="77777777" w:rsidR="00272413" w:rsidRDefault="0034196B" w:rsidP="00AC1D0A">
            <w:pPr>
              <w:pStyle w:val="TableParagraph"/>
              <w:numPr>
                <w:ilvl w:val="0"/>
                <w:numId w:val="37"/>
              </w:numPr>
              <w:spacing w:line="264" w:lineRule="auto"/>
              <w:ind w:right="115"/>
              <w:rPr>
                <w:sz w:val="20"/>
                <w:lang w:val="tr-TR"/>
              </w:rPr>
            </w:pPr>
            <w:r>
              <w:rPr>
                <w:sz w:val="20"/>
                <w:lang w:val="tr-TR"/>
              </w:rPr>
              <w:t>Genç öğretmenlere yönelik hizmet içi eğitimlerin arttırılması</w:t>
            </w:r>
          </w:p>
          <w:p w14:paraId="1E87752D" w14:textId="77777777" w:rsidR="0034196B" w:rsidRDefault="00E54F0C" w:rsidP="00AC1D0A">
            <w:pPr>
              <w:pStyle w:val="TableParagraph"/>
              <w:numPr>
                <w:ilvl w:val="0"/>
                <w:numId w:val="37"/>
              </w:numPr>
              <w:spacing w:line="264" w:lineRule="auto"/>
              <w:ind w:right="115"/>
              <w:rPr>
                <w:sz w:val="20"/>
                <w:lang w:val="tr-TR"/>
              </w:rPr>
            </w:pPr>
            <w:r>
              <w:rPr>
                <w:sz w:val="20"/>
                <w:lang w:val="tr-TR"/>
              </w:rPr>
              <w:t>Veli seminerlerine velilerin zaman ayırmaması, ilgi göstermemesi</w:t>
            </w:r>
          </w:p>
          <w:p w14:paraId="08295AAD" w14:textId="77777777" w:rsidR="00164209" w:rsidRDefault="00164209" w:rsidP="00AC1D0A">
            <w:pPr>
              <w:pStyle w:val="TableParagraph"/>
              <w:numPr>
                <w:ilvl w:val="0"/>
                <w:numId w:val="37"/>
              </w:numPr>
              <w:spacing w:line="264" w:lineRule="auto"/>
              <w:ind w:right="115"/>
              <w:rPr>
                <w:sz w:val="20"/>
                <w:lang w:val="tr-TR"/>
              </w:rPr>
            </w:pPr>
            <w:r>
              <w:rPr>
                <w:sz w:val="20"/>
                <w:lang w:val="tr-TR"/>
              </w:rPr>
              <w:t>Velilerin, çocuklar için yapılan çocuk gelişimi değerlendirme çalışmalarına (yeterince bilgi akışı yapıldığı halde) sonradan etiketlenme olur düşüncesiyle sıcak bakmamaları</w:t>
            </w:r>
          </w:p>
          <w:p w14:paraId="7ABFA76D" w14:textId="0AF73F2B" w:rsidR="00164209" w:rsidRPr="000F59F6" w:rsidRDefault="00164209" w:rsidP="00AC1D0A">
            <w:pPr>
              <w:pStyle w:val="TableParagraph"/>
              <w:numPr>
                <w:ilvl w:val="0"/>
                <w:numId w:val="37"/>
              </w:numPr>
              <w:spacing w:line="264" w:lineRule="auto"/>
              <w:ind w:right="115"/>
              <w:rPr>
                <w:sz w:val="20"/>
                <w:lang w:val="tr-TR"/>
              </w:rPr>
            </w:pPr>
            <w:r>
              <w:rPr>
                <w:sz w:val="20"/>
                <w:lang w:val="tr-TR"/>
              </w:rPr>
              <w:t xml:space="preserve">Yönetmelikteki boşluktan dolayı Okul Katkı Payı ücretini vermek istemeyen veliden Okul Katkı Payının alınamaması </w:t>
            </w:r>
          </w:p>
        </w:tc>
        <w:tc>
          <w:tcPr>
            <w:tcW w:w="3908" w:type="dxa"/>
            <w:shd w:val="clear" w:color="auto" w:fill="E2EFD9"/>
          </w:tcPr>
          <w:p w14:paraId="25870C7E" w14:textId="77777777" w:rsidR="00272413" w:rsidRPr="000F59F6" w:rsidRDefault="00272413" w:rsidP="00AC1D0A">
            <w:pPr>
              <w:pStyle w:val="TableParagraph"/>
              <w:spacing w:before="1" w:line="264" w:lineRule="auto"/>
              <w:rPr>
                <w:b/>
                <w:sz w:val="25"/>
                <w:lang w:val="tr-TR"/>
              </w:rPr>
            </w:pPr>
          </w:p>
          <w:p w14:paraId="01D050ED" w14:textId="77777777" w:rsidR="00272413" w:rsidRDefault="00E54F0C" w:rsidP="00AC1D0A">
            <w:pPr>
              <w:pStyle w:val="TableParagraph"/>
              <w:numPr>
                <w:ilvl w:val="0"/>
                <w:numId w:val="37"/>
              </w:numPr>
              <w:spacing w:line="264" w:lineRule="auto"/>
              <w:ind w:right="311"/>
              <w:rPr>
                <w:sz w:val="20"/>
                <w:lang w:val="tr-TR"/>
              </w:rPr>
            </w:pPr>
            <w:r>
              <w:rPr>
                <w:sz w:val="20"/>
                <w:lang w:val="tr-TR"/>
              </w:rPr>
              <w:t>Parçalanmış ailelerin çok olması</w:t>
            </w:r>
          </w:p>
          <w:p w14:paraId="48F6F60B" w14:textId="02C98614" w:rsidR="00164209" w:rsidRPr="000F59F6" w:rsidRDefault="00164209" w:rsidP="00AC1D0A">
            <w:pPr>
              <w:pStyle w:val="TableParagraph"/>
              <w:numPr>
                <w:ilvl w:val="0"/>
                <w:numId w:val="37"/>
              </w:numPr>
              <w:spacing w:line="264" w:lineRule="auto"/>
              <w:ind w:right="311"/>
              <w:rPr>
                <w:sz w:val="20"/>
                <w:lang w:val="tr-TR"/>
              </w:rPr>
            </w:pPr>
            <w:r>
              <w:rPr>
                <w:sz w:val="20"/>
                <w:lang w:val="tr-TR"/>
              </w:rPr>
              <w:t>Bazı velilerin öğretmenlerden daha çok alana hakim oldukları davranışıyla yaklaşmaları</w:t>
            </w:r>
          </w:p>
        </w:tc>
      </w:tr>
    </w:tbl>
    <w:p w14:paraId="5A4DFED3" w14:textId="43DD4E87" w:rsidR="00272413" w:rsidRDefault="00272413" w:rsidP="00AC1D0A">
      <w:pPr>
        <w:pStyle w:val="Balk3"/>
        <w:keepNext w:val="0"/>
        <w:keepLines w:val="0"/>
        <w:widowControl w:val="0"/>
        <w:autoSpaceDE w:val="0"/>
        <w:autoSpaceDN w:val="0"/>
        <w:spacing w:before="0" w:line="264" w:lineRule="auto"/>
        <w:ind w:left="258"/>
        <w:jc w:val="both"/>
        <w:rPr>
          <w:rFonts w:ascii="Cambria" w:eastAsia="Cambria" w:hAnsi="Cambria" w:cs="Cambria"/>
          <w:b/>
          <w:bCs/>
          <w:color w:val="auto"/>
          <w:kern w:val="0"/>
          <w:sz w:val="32"/>
          <w:szCs w:val="32"/>
          <w14:ligatures w14:val="none"/>
        </w:rPr>
      </w:pPr>
    </w:p>
    <w:p w14:paraId="5527B271" w14:textId="77777777" w:rsidR="00370B33" w:rsidRDefault="00370B33" w:rsidP="00AC1D0A">
      <w:pPr>
        <w:spacing w:line="264" w:lineRule="auto"/>
      </w:pPr>
    </w:p>
    <w:p w14:paraId="6EF583E5" w14:textId="77777777" w:rsidR="00370B33" w:rsidRDefault="00370B33" w:rsidP="00AC1D0A">
      <w:pPr>
        <w:spacing w:line="264" w:lineRule="auto"/>
      </w:pPr>
    </w:p>
    <w:p w14:paraId="4A3EFA4F" w14:textId="77777777" w:rsidR="00164209" w:rsidRDefault="00164209" w:rsidP="00AC1D0A">
      <w:pPr>
        <w:spacing w:line="264" w:lineRule="auto"/>
      </w:pPr>
    </w:p>
    <w:p w14:paraId="6D15908C" w14:textId="77777777" w:rsidR="00164209" w:rsidRDefault="00164209" w:rsidP="00AC1D0A">
      <w:pPr>
        <w:spacing w:line="264" w:lineRule="auto"/>
      </w:pPr>
    </w:p>
    <w:p w14:paraId="6F57419E" w14:textId="77777777" w:rsidR="00164209" w:rsidRDefault="00164209" w:rsidP="00AC1D0A">
      <w:pPr>
        <w:spacing w:line="264" w:lineRule="auto"/>
      </w:pPr>
    </w:p>
    <w:p w14:paraId="017D46DC" w14:textId="77777777" w:rsidR="00164209" w:rsidRDefault="00164209" w:rsidP="00AC1D0A">
      <w:pPr>
        <w:spacing w:line="264" w:lineRule="auto"/>
      </w:pPr>
    </w:p>
    <w:p w14:paraId="3E140E29" w14:textId="77777777" w:rsidR="00164209" w:rsidRDefault="00164209" w:rsidP="00AC1D0A">
      <w:pPr>
        <w:spacing w:line="264" w:lineRule="auto"/>
      </w:pPr>
    </w:p>
    <w:p w14:paraId="22700321" w14:textId="77777777" w:rsidR="00164209" w:rsidRDefault="00164209" w:rsidP="00AC1D0A">
      <w:pPr>
        <w:spacing w:line="264" w:lineRule="auto"/>
      </w:pPr>
    </w:p>
    <w:p w14:paraId="3E34CBD3" w14:textId="77777777" w:rsidR="00164209" w:rsidRDefault="00164209" w:rsidP="00AC1D0A">
      <w:pPr>
        <w:spacing w:line="264" w:lineRule="auto"/>
      </w:pPr>
    </w:p>
    <w:p w14:paraId="7D02778F" w14:textId="77777777" w:rsidR="00164209" w:rsidRDefault="00164209" w:rsidP="00AC1D0A">
      <w:pPr>
        <w:spacing w:line="264" w:lineRule="auto"/>
      </w:pPr>
    </w:p>
    <w:p w14:paraId="62B19405" w14:textId="77777777" w:rsidR="00164209" w:rsidRPr="00370B33" w:rsidRDefault="00164209" w:rsidP="00AC1D0A">
      <w:pPr>
        <w:spacing w:line="264" w:lineRule="auto"/>
      </w:pPr>
    </w:p>
    <w:p w14:paraId="7D35DB8F" w14:textId="77777777" w:rsidR="00272413" w:rsidRPr="000F59F6" w:rsidRDefault="00272413" w:rsidP="00AC1D0A">
      <w:pPr>
        <w:pStyle w:val="Balk3"/>
        <w:keepNext w:val="0"/>
        <w:keepLines w:val="0"/>
        <w:widowControl w:val="0"/>
        <w:autoSpaceDE w:val="0"/>
        <w:autoSpaceDN w:val="0"/>
        <w:spacing w:before="0" w:line="264" w:lineRule="auto"/>
        <w:ind w:left="25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 xml:space="preserve">2.10. </w:t>
      </w:r>
      <w:bookmarkStart w:id="23" w:name="tespitihtiyaçlarınbelirlenmesi"/>
      <w:r w:rsidRPr="000F59F6">
        <w:rPr>
          <w:rFonts w:ascii="Cambria" w:eastAsia="Cambria" w:hAnsi="Cambria" w:cs="Cambria"/>
          <w:b/>
          <w:bCs/>
          <w:color w:val="auto"/>
          <w:kern w:val="0"/>
          <w:sz w:val="32"/>
          <w:szCs w:val="32"/>
          <w14:ligatures w14:val="none"/>
        </w:rPr>
        <w:t>Tespit ve İhtiyaçların Belirlenmesi</w:t>
      </w:r>
      <w:bookmarkEnd w:id="23"/>
    </w:p>
    <w:p w14:paraId="0B64A189" w14:textId="77777777" w:rsidR="00272413" w:rsidRPr="000F59F6" w:rsidRDefault="00272413" w:rsidP="00AC1D0A">
      <w:pPr>
        <w:pStyle w:val="GvdeMetni"/>
        <w:spacing w:line="264" w:lineRule="auto"/>
        <w:rPr>
          <w:b/>
          <w:sz w:val="36"/>
          <w:lang w:val="tr-TR"/>
        </w:rPr>
      </w:pPr>
    </w:p>
    <w:p w14:paraId="484018FE" w14:textId="55652007" w:rsidR="00456F9D" w:rsidRPr="000F59F6" w:rsidRDefault="00272413" w:rsidP="00AC1D0A">
      <w:pPr>
        <w:spacing w:line="264" w:lineRule="auto"/>
        <w:ind w:left="118"/>
        <w:rPr>
          <w:b/>
          <w:color w:val="FF0000"/>
          <w:sz w:val="20"/>
        </w:rPr>
      </w:pPr>
      <w:r w:rsidRPr="000F59F6">
        <w:rPr>
          <w:b/>
          <w:sz w:val="20"/>
        </w:rPr>
        <w:t>Tablo 23. Tespit ve İhtiyaçları Belirlenmesi</w:t>
      </w:r>
      <w:r w:rsidR="00456F9D" w:rsidRPr="000F59F6">
        <w:rPr>
          <w:b/>
          <w:sz w:val="20"/>
        </w:rPr>
        <w:t xml:space="preserve"> </w:t>
      </w:r>
    </w:p>
    <w:tbl>
      <w:tblPr>
        <w:tblStyle w:val="TableNormal"/>
        <w:tblW w:w="9816"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6"/>
        <w:gridCol w:w="4111"/>
        <w:gridCol w:w="3119"/>
      </w:tblGrid>
      <w:tr w:rsidR="00272413" w:rsidRPr="000F59F6" w14:paraId="423C5319" w14:textId="77777777" w:rsidTr="006901AC">
        <w:trPr>
          <w:trHeight w:val="1640"/>
        </w:trPr>
        <w:tc>
          <w:tcPr>
            <w:tcW w:w="2586" w:type="dxa"/>
            <w:shd w:val="clear" w:color="auto" w:fill="A8D08D"/>
          </w:tcPr>
          <w:p w14:paraId="3FECC484" w14:textId="77777777" w:rsidR="00272413" w:rsidRPr="000F59F6" w:rsidRDefault="00272413" w:rsidP="00AC1D0A">
            <w:pPr>
              <w:pStyle w:val="TableParagraph"/>
              <w:spacing w:line="264" w:lineRule="auto"/>
              <w:rPr>
                <w:b/>
                <w:lang w:val="tr-TR"/>
              </w:rPr>
            </w:pPr>
          </w:p>
          <w:p w14:paraId="793BDFC1" w14:textId="77777777" w:rsidR="00272413" w:rsidRPr="000F59F6" w:rsidRDefault="00272413" w:rsidP="00AC1D0A">
            <w:pPr>
              <w:pStyle w:val="TableParagraph"/>
              <w:spacing w:line="264" w:lineRule="auto"/>
              <w:rPr>
                <w:b/>
                <w:lang w:val="tr-TR"/>
              </w:rPr>
            </w:pPr>
          </w:p>
          <w:p w14:paraId="0903ED39" w14:textId="77777777" w:rsidR="00272413" w:rsidRPr="000F59F6" w:rsidRDefault="00272413" w:rsidP="00AC1D0A">
            <w:pPr>
              <w:pStyle w:val="TableParagraph"/>
              <w:spacing w:before="186" w:line="264" w:lineRule="auto"/>
              <w:ind w:left="101"/>
              <w:rPr>
                <w:b/>
                <w:sz w:val="20"/>
                <w:lang w:val="tr-TR"/>
              </w:rPr>
            </w:pPr>
            <w:r w:rsidRPr="000F59F6">
              <w:rPr>
                <w:b/>
                <w:sz w:val="20"/>
                <w:lang w:val="tr-TR"/>
              </w:rPr>
              <w:t>Durum Analizi Aşamaları</w:t>
            </w:r>
          </w:p>
        </w:tc>
        <w:tc>
          <w:tcPr>
            <w:tcW w:w="4111" w:type="dxa"/>
            <w:shd w:val="clear" w:color="auto" w:fill="A8D08D"/>
          </w:tcPr>
          <w:p w14:paraId="76B04BCA" w14:textId="77777777" w:rsidR="00272413" w:rsidRPr="000F59F6" w:rsidRDefault="00272413" w:rsidP="00AC1D0A">
            <w:pPr>
              <w:pStyle w:val="TableParagraph"/>
              <w:spacing w:line="264" w:lineRule="auto"/>
              <w:rPr>
                <w:b/>
                <w:lang w:val="tr-TR"/>
              </w:rPr>
            </w:pPr>
          </w:p>
          <w:p w14:paraId="64588B67" w14:textId="77777777" w:rsidR="00272413" w:rsidRPr="000F59F6" w:rsidRDefault="00272413" w:rsidP="00AC1D0A">
            <w:pPr>
              <w:pStyle w:val="TableParagraph"/>
              <w:spacing w:line="264" w:lineRule="auto"/>
              <w:rPr>
                <w:b/>
                <w:lang w:val="tr-TR"/>
              </w:rPr>
            </w:pPr>
          </w:p>
          <w:p w14:paraId="33E8D48C" w14:textId="77777777" w:rsidR="00272413" w:rsidRPr="000F59F6" w:rsidRDefault="00272413" w:rsidP="00AC1D0A">
            <w:pPr>
              <w:pStyle w:val="TableParagraph"/>
              <w:spacing w:before="186" w:line="264" w:lineRule="auto"/>
              <w:ind w:left="103"/>
              <w:rPr>
                <w:b/>
                <w:sz w:val="20"/>
                <w:lang w:val="tr-TR"/>
              </w:rPr>
            </w:pPr>
            <w:r w:rsidRPr="000F59F6">
              <w:rPr>
                <w:b/>
                <w:sz w:val="20"/>
                <w:lang w:val="tr-TR"/>
              </w:rPr>
              <w:t>Tespitler</w:t>
            </w:r>
          </w:p>
        </w:tc>
        <w:tc>
          <w:tcPr>
            <w:tcW w:w="3119" w:type="dxa"/>
            <w:shd w:val="clear" w:color="auto" w:fill="A8D08D"/>
          </w:tcPr>
          <w:p w14:paraId="062EC871" w14:textId="77777777" w:rsidR="00272413" w:rsidRPr="000F59F6" w:rsidRDefault="00272413" w:rsidP="00AC1D0A">
            <w:pPr>
              <w:pStyle w:val="TableParagraph"/>
              <w:spacing w:line="264" w:lineRule="auto"/>
              <w:rPr>
                <w:b/>
                <w:lang w:val="tr-TR"/>
              </w:rPr>
            </w:pPr>
          </w:p>
          <w:p w14:paraId="4BCC58C3" w14:textId="77777777" w:rsidR="00272413" w:rsidRPr="000F59F6" w:rsidRDefault="00272413" w:rsidP="00AC1D0A">
            <w:pPr>
              <w:pStyle w:val="TableParagraph"/>
              <w:spacing w:line="264" w:lineRule="auto"/>
              <w:rPr>
                <w:b/>
                <w:lang w:val="tr-TR"/>
              </w:rPr>
            </w:pPr>
          </w:p>
          <w:p w14:paraId="79761624" w14:textId="77777777" w:rsidR="00272413" w:rsidRPr="000F59F6" w:rsidRDefault="00272413" w:rsidP="00AC1D0A">
            <w:pPr>
              <w:pStyle w:val="TableParagraph"/>
              <w:spacing w:before="186" w:line="264" w:lineRule="auto"/>
              <w:ind w:left="102"/>
              <w:rPr>
                <w:b/>
                <w:sz w:val="20"/>
                <w:lang w:val="tr-TR"/>
              </w:rPr>
            </w:pPr>
            <w:r w:rsidRPr="000F59F6">
              <w:rPr>
                <w:b/>
                <w:sz w:val="20"/>
                <w:lang w:val="tr-TR"/>
              </w:rPr>
              <w:t>İhtiyaçlar</w:t>
            </w:r>
          </w:p>
        </w:tc>
      </w:tr>
      <w:tr w:rsidR="00272413" w:rsidRPr="000F59F6" w14:paraId="17AF5BD3" w14:textId="77777777" w:rsidTr="006901AC">
        <w:trPr>
          <w:trHeight w:val="1040"/>
        </w:trPr>
        <w:tc>
          <w:tcPr>
            <w:tcW w:w="2586" w:type="dxa"/>
            <w:shd w:val="clear" w:color="auto" w:fill="E2EFD9"/>
          </w:tcPr>
          <w:p w14:paraId="1F4CAED7" w14:textId="77777777" w:rsidR="00272413" w:rsidRPr="000F59F6" w:rsidRDefault="00272413" w:rsidP="00AC1D0A">
            <w:pPr>
              <w:pStyle w:val="TableParagraph"/>
              <w:spacing w:before="11" w:line="264" w:lineRule="auto"/>
              <w:rPr>
                <w:b/>
                <w:sz w:val="19"/>
                <w:lang w:val="tr-TR"/>
              </w:rPr>
            </w:pPr>
          </w:p>
          <w:p w14:paraId="5BDC2FE4" w14:textId="77777777" w:rsidR="00272413" w:rsidRPr="000F59F6" w:rsidRDefault="00272413" w:rsidP="00AC1D0A">
            <w:pPr>
              <w:pStyle w:val="TableParagraph"/>
              <w:spacing w:line="264" w:lineRule="auto"/>
              <w:ind w:left="101" w:right="592"/>
              <w:rPr>
                <w:b/>
                <w:sz w:val="20"/>
                <w:lang w:val="tr-TR"/>
              </w:rPr>
            </w:pPr>
            <w:r w:rsidRPr="000F59F6">
              <w:rPr>
                <w:b/>
                <w:sz w:val="20"/>
                <w:lang w:val="tr-TR"/>
              </w:rPr>
              <w:t>Uygulanmakta Olan Stratejik Planın Değerlendirilmesi</w:t>
            </w:r>
          </w:p>
        </w:tc>
        <w:tc>
          <w:tcPr>
            <w:tcW w:w="4111" w:type="dxa"/>
            <w:shd w:val="clear" w:color="auto" w:fill="E2EFD9"/>
          </w:tcPr>
          <w:p w14:paraId="3829ECFB" w14:textId="44ED2AC2" w:rsidR="00272413" w:rsidRPr="006901AC" w:rsidRDefault="006901AC" w:rsidP="00AC1D0A">
            <w:pPr>
              <w:pStyle w:val="TableParagraph"/>
              <w:spacing w:line="264" w:lineRule="auto"/>
              <w:ind w:left="103"/>
              <w:rPr>
                <w:sz w:val="20"/>
                <w:szCs w:val="20"/>
                <w:lang w:val="tr-TR"/>
              </w:rPr>
            </w:pPr>
            <w:r w:rsidRPr="006901AC">
              <w:rPr>
                <w:sz w:val="20"/>
                <w:szCs w:val="20"/>
              </w:rPr>
              <w:t>Stratejik plan hazırla</w:t>
            </w:r>
            <w:r w:rsidR="00164209">
              <w:rPr>
                <w:sz w:val="20"/>
                <w:szCs w:val="20"/>
              </w:rPr>
              <w:t>ma sürecinde verilen eğitimler</w:t>
            </w:r>
            <w:r w:rsidRPr="006901AC">
              <w:rPr>
                <w:sz w:val="20"/>
                <w:szCs w:val="20"/>
              </w:rPr>
              <w:t xml:space="preserve"> yetersiz kalmaktadır.</w:t>
            </w:r>
          </w:p>
        </w:tc>
        <w:tc>
          <w:tcPr>
            <w:tcW w:w="3119" w:type="dxa"/>
            <w:shd w:val="clear" w:color="auto" w:fill="E2EFD9"/>
          </w:tcPr>
          <w:p w14:paraId="3B75223D" w14:textId="1B9F084D" w:rsidR="00272413" w:rsidRPr="006901AC" w:rsidRDefault="006901AC" w:rsidP="00AC1D0A">
            <w:pPr>
              <w:pStyle w:val="TableParagraph"/>
              <w:spacing w:line="264" w:lineRule="auto"/>
              <w:ind w:left="102" w:right="508"/>
              <w:rPr>
                <w:sz w:val="20"/>
                <w:szCs w:val="20"/>
                <w:lang w:val="tr-TR"/>
              </w:rPr>
            </w:pPr>
            <w:r w:rsidRPr="006901AC">
              <w:rPr>
                <w:sz w:val="20"/>
                <w:szCs w:val="20"/>
              </w:rPr>
              <w:t>Yeni plan hazırlama sürecinde verilen eğitim ve seminerlerin artması planı daha verimli hale getirebilir.</w:t>
            </w:r>
          </w:p>
        </w:tc>
      </w:tr>
      <w:tr w:rsidR="006901AC" w:rsidRPr="000F59F6" w14:paraId="18883EF5" w14:textId="77777777" w:rsidTr="006901AC">
        <w:trPr>
          <w:trHeight w:val="1040"/>
        </w:trPr>
        <w:tc>
          <w:tcPr>
            <w:tcW w:w="2586" w:type="dxa"/>
            <w:shd w:val="clear" w:color="auto" w:fill="E2EFD9"/>
          </w:tcPr>
          <w:p w14:paraId="70D12732" w14:textId="4954EC4A" w:rsidR="006901AC" w:rsidRPr="000F59F6" w:rsidRDefault="006901AC" w:rsidP="00AC1D0A">
            <w:pPr>
              <w:pStyle w:val="TableParagraph"/>
              <w:spacing w:before="11" w:line="264" w:lineRule="auto"/>
              <w:rPr>
                <w:b/>
                <w:sz w:val="19"/>
                <w:lang w:val="tr-TR"/>
              </w:rPr>
            </w:pPr>
            <w:r>
              <w:rPr>
                <w:b/>
                <w:sz w:val="19"/>
                <w:lang w:val="tr-TR"/>
              </w:rPr>
              <w:t>Mevzuat Analizi</w:t>
            </w:r>
          </w:p>
        </w:tc>
        <w:tc>
          <w:tcPr>
            <w:tcW w:w="4111" w:type="dxa"/>
            <w:shd w:val="clear" w:color="auto" w:fill="E2EFD9"/>
          </w:tcPr>
          <w:p w14:paraId="28713408" w14:textId="77777777" w:rsidR="006901AC" w:rsidRPr="006901AC" w:rsidRDefault="006901AC" w:rsidP="00AC1D0A">
            <w:pPr>
              <w:pStyle w:val="TableParagraph"/>
              <w:spacing w:line="264" w:lineRule="auto"/>
              <w:ind w:left="103"/>
              <w:rPr>
                <w:sz w:val="20"/>
                <w:szCs w:val="20"/>
              </w:rPr>
            </w:pPr>
            <w:r w:rsidRPr="006901AC">
              <w:rPr>
                <w:sz w:val="20"/>
                <w:szCs w:val="20"/>
              </w:rPr>
              <w:t xml:space="preserve">• Mevzuat itibariyle öğrenci velilerinin eğitim </w:t>
            </w:r>
            <w:proofErr w:type="spellStart"/>
            <w:r w:rsidRPr="006901AC">
              <w:rPr>
                <w:sz w:val="20"/>
                <w:szCs w:val="20"/>
              </w:rPr>
              <w:t>faaliyetlerine</w:t>
            </w:r>
            <w:proofErr w:type="spellEnd"/>
            <w:r w:rsidRPr="006901AC">
              <w:rPr>
                <w:sz w:val="20"/>
                <w:szCs w:val="20"/>
              </w:rPr>
              <w:t xml:space="preserve"> müdahale </w:t>
            </w:r>
            <w:proofErr w:type="spellStart"/>
            <w:r w:rsidRPr="006901AC">
              <w:rPr>
                <w:sz w:val="20"/>
                <w:szCs w:val="20"/>
              </w:rPr>
              <w:t>alanını</w:t>
            </w:r>
            <w:proofErr w:type="spellEnd"/>
            <w:r w:rsidRPr="006901AC">
              <w:rPr>
                <w:sz w:val="20"/>
                <w:szCs w:val="20"/>
              </w:rPr>
              <w:t xml:space="preserve"> sınırlandıran herhangi </w:t>
            </w:r>
            <w:proofErr w:type="spellStart"/>
            <w:r w:rsidRPr="006901AC">
              <w:rPr>
                <w:sz w:val="20"/>
                <w:szCs w:val="20"/>
              </w:rPr>
              <w:t>bir</w:t>
            </w:r>
            <w:proofErr w:type="spellEnd"/>
            <w:r w:rsidRPr="006901AC">
              <w:rPr>
                <w:sz w:val="20"/>
                <w:szCs w:val="20"/>
              </w:rPr>
              <w:t xml:space="preserve"> mekanizma bulunmamaktadır. </w:t>
            </w:r>
          </w:p>
          <w:p w14:paraId="217A8D4A" w14:textId="2C9710EE" w:rsidR="006901AC" w:rsidRPr="006901AC" w:rsidRDefault="006901AC" w:rsidP="00AC1D0A">
            <w:pPr>
              <w:pStyle w:val="TableParagraph"/>
              <w:spacing w:line="264" w:lineRule="auto"/>
              <w:ind w:left="103"/>
              <w:rPr>
                <w:sz w:val="20"/>
                <w:szCs w:val="20"/>
              </w:rPr>
            </w:pPr>
            <w:r w:rsidRPr="006901AC">
              <w:rPr>
                <w:sz w:val="20"/>
                <w:szCs w:val="20"/>
              </w:rPr>
              <w:t xml:space="preserve">• Kurumumuzca sınıf mevcutları fazla olup </w:t>
            </w:r>
            <w:r w:rsidR="00AD1568">
              <w:rPr>
                <w:sz w:val="20"/>
                <w:szCs w:val="20"/>
              </w:rPr>
              <w:t xml:space="preserve">okulumuzda </w:t>
            </w:r>
            <w:proofErr w:type="spellStart"/>
            <w:r w:rsidR="00AD1568" w:rsidRPr="006901AC">
              <w:rPr>
                <w:sz w:val="20"/>
                <w:szCs w:val="20"/>
              </w:rPr>
              <w:t>yardımcı</w:t>
            </w:r>
            <w:proofErr w:type="spellEnd"/>
            <w:r w:rsidRPr="006901AC">
              <w:rPr>
                <w:sz w:val="20"/>
                <w:szCs w:val="20"/>
              </w:rPr>
              <w:t xml:space="preserve"> </w:t>
            </w:r>
            <w:proofErr w:type="spellStart"/>
            <w:r w:rsidRPr="006901AC">
              <w:rPr>
                <w:sz w:val="20"/>
                <w:szCs w:val="20"/>
              </w:rPr>
              <w:t>personel</w:t>
            </w:r>
            <w:proofErr w:type="spellEnd"/>
            <w:r w:rsidRPr="006901AC">
              <w:rPr>
                <w:sz w:val="20"/>
                <w:szCs w:val="20"/>
              </w:rPr>
              <w:t xml:space="preserve"> bulunmamaktadır.</w:t>
            </w:r>
          </w:p>
          <w:p w14:paraId="4D6AFB96" w14:textId="77777777" w:rsidR="006901AC" w:rsidRPr="006901AC" w:rsidRDefault="006901AC" w:rsidP="00AC1D0A">
            <w:pPr>
              <w:pStyle w:val="TableParagraph"/>
              <w:spacing w:line="264" w:lineRule="auto"/>
              <w:ind w:left="103"/>
              <w:rPr>
                <w:sz w:val="20"/>
                <w:szCs w:val="20"/>
              </w:rPr>
            </w:pPr>
            <w:r w:rsidRPr="006901AC">
              <w:rPr>
                <w:sz w:val="20"/>
                <w:szCs w:val="20"/>
              </w:rPr>
              <w:t xml:space="preserve">• Müdürlüğümüzün hizmetlerini mevzuattaki hükümlere uygun olarak yürütmektedir. </w:t>
            </w:r>
          </w:p>
          <w:p w14:paraId="22D99104" w14:textId="27DF1FAD" w:rsidR="006901AC" w:rsidRPr="006901AC" w:rsidRDefault="006901AC" w:rsidP="00AC1D0A">
            <w:pPr>
              <w:pStyle w:val="TableParagraph"/>
              <w:spacing w:line="264" w:lineRule="auto"/>
              <w:ind w:left="103"/>
              <w:rPr>
                <w:sz w:val="20"/>
                <w:szCs w:val="20"/>
              </w:rPr>
            </w:pPr>
            <w:r w:rsidRPr="006901AC">
              <w:rPr>
                <w:sz w:val="20"/>
                <w:szCs w:val="20"/>
              </w:rPr>
              <w:t>• Tabi</w:t>
            </w:r>
            <w:r w:rsidR="00AD1568">
              <w:rPr>
                <w:sz w:val="20"/>
                <w:szCs w:val="20"/>
              </w:rPr>
              <w:t>i</w:t>
            </w:r>
            <w:r w:rsidRPr="006901AC">
              <w:rPr>
                <w:sz w:val="20"/>
                <w:szCs w:val="20"/>
              </w:rPr>
              <w:t xml:space="preserve"> olduğumuz mevzuat</w:t>
            </w:r>
            <w:r w:rsidR="00AD1568">
              <w:rPr>
                <w:sz w:val="20"/>
                <w:szCs w:val="20"/>
              </w:rPr>
              <w:t>ın kapsamı, Müdürlüğümüzün yetk</w:t>
            </w:r>
            <w:r w:rsidRPr="006901AC">
              <w:rPr>
                <w:sz w:val="20"/>
                <w:szCs w:val="20"/>
              </w:rPr>
              <w:t>ilerini çeşitlendirmekle birlikte sınırlamaktadır.</w:t>
            </w:r>
          </w:p>
        </w:tc>
        <w:tc>
          <w:tcPr>
            <w:tcW w:w="3119" w:type="dxa"/>
            <w:shd w:val="clear" w:color="auto" w:fill="E2EFD9"/>
          </w:tcPr>
          <w:p w14:paraId="0DA70066" w14:textId="77777777" w:rsidR="006901AC" w:rsidRDefault="006901AC" w:rsidP="00AC1D0A">
            <w:pPr>
              <w:pStyle w:val="TableParagraph"/>
              <w:spacing w:line="264" w:lineRule="auto"/>
              <w:ind w:left="102" w:right="508"/>
              <w:rPr>
                <w:sz w:val="20"/>
                <w:szCs w:val="20"/>
              </w:rPr>
            </w:pPr>
            <w:r w:rsidRPr="006901AC">
              <w:rPr>
                <w:sz w:val="20"/>
                <w:szCs w:val="20"/>
              </w:rPr>
              <w:t xml:space="preserve">• Mevzuat itibariyle Okul Müdürlerinin yetkilerinin artırılması </w:t>
            </w:r>
          </w:p>
          <w:p w14:paraId="1FCFB3B3" w14:textId="77777777" w:rsidR="006901AC" w:rsidRDefault="006901AC" w:rsidP="00AC1D0A">
            <w:pPr>
              <w:pStyle w:val="TableParagraph"/>
              <w:spacing w:line="264" w:lineRule="auto"/>
              <w:ind w:left="102" w:right="508"/>
              <w:rPr>
                <w:sz w:val="20"/>
                <w:szCs w:val="20"/>
              </w:rPr>
            </w:pPr>
            <w:r w:rsidRPr="006901AC">
              <w:rPr>
                <w:sz w:val="20"/>
                <w:szCs w:val="20"/>
              </w:rPr>
              <w:t xml:space="preserve">• Eğitim uygulamaları konusunda </w:t>
            </w:r>
            <w:proofErr w:type="spellStart"/>
            <w:r w:rsidRPr="006901AC">
              <w:rPr>
                <w:sz w:val="20"/>
                <w:szCs w:val="20"/>
              </w:rPr>
              <w:t>ulusal</w:t>
            </w:r>
            <w:proofErr w:type="spellEnd"/>
            <w:r w:rsidRPr="006901AC">
              <w:rPr>
                <w:sz w:val="20"/>
                <w:szCs w:val="20"/>
              </w:rPr>
              <w:t xml:space="preserve"> </w:t>
            </w:r>
            <w:proofErr w:type="spellStart"/>
            <w:r w:rsidRPr="006901AC">
              <w:rPr>
                <w:sz w:val="20"/>
                <w:szCs w:val="20"/>
              </w:rPr>
              <w:t>düzeyde</w:t>
            </w:r>
            <w:proofErr w:type="spellEnd"/>
            <w:r w:rsidRPr="006901AC">
              <w:rPr>
                <w:sz w:val="20"/>
                <w:szCs w:val="20"/>
              </w:rPr>
              <w:t xml:space="preserve"> tanıtım çalışmaları yaparak öğrenci ve velilerinin bilgilendirilmesi </w:t>
            </w:r>
          </w:p>
          <w:p w14:paraId="37ADFC1A" w14:textId="77777777" w:rsidR="006901AC" w:rsidRDefault="006901AC" w:rsidP="00AC1D0A">
            <w:pPr>
              <w:pStyle w:val="TableParagraph"/>
              <w:spacing w:line="264" w:lineRule="auto"/>
              <w:ind w:left="102" w:right="508"/>
              <w:rPr>
                <w:sz w:val="20"/>
                <w:szCs w:val="20"/>
              </w:rPr>
            </w:pPr>
            <w:r w:rsidRPr="006901AC">
              <w:rPr>
                <w:sz w:val="20"/>
                <w:szCs w:val="20"/>
              </w:rPr>
              <w:t xml:space="preserve">• Mevzuatta ihtiyaç duyulan değişikliklerde “yenileme” çalışmaları yerine “güncelleme” çalışmalarına yer </w:t>
            </w:r>
            <w:proofErr w:type="spellStart"/>
            <w:r w:rsidRPr="006901AC">
              <w:rPr>
                <w:sz w:val="20"/>
                <w:szCs w:val="20"/>
              </w:rPr>
              <w:t>verilmesi</w:t>
            </w:r>
            <w:proofErr w:type="spellEnd"/>
            <w:r w:rsidRPr="006901AC">
              <w:rPr>
                <w:sz w:val="20"/>
                <w:szCs w:val="20"/>
              </w:rPr>
              <w:t xml:space="preserve"> </w:t>
            </w:r>
          </w:p>
          <w:p w14:paraId="0F9D1701" w14:textId="69696F41" w:rsidR="006901AC" w:rsidRPr="006901AC" w:rsidRDefault="006901AC" w:rsidP="00AC1D0A">
            <w:pPr>
              <w:pStyle w:val="TableParagraph"/>
              <w:spacing w:line="264" w:lineRule="auto"/>
              <w:ind w:left="102" w:right="508"/>
              <w:rPr>
                <w:sz w:val="20"/>
                <w:szCs w:val="20"/>
              </w:rPr>
            </w:pPr>
            <w:r w:rsidRPr="006901AC">
              <w:rPr>
                <w:sz w:val="20"/>
                <w:szCs w:val="20"/>
              </w:rPr>
              <w:t xml:space="preserve">• Sınıf </w:t>
            </w:r>
            <w:proofErr w:type="spellStart"/>
            <w:r w:rsidRPr="006901AC">
              <w:rPr>
                <w:sz w:val="20"/>
                <w:szCs w:val="20"/>
              </w:rPr>
              <w:t>mevcutlarının</w:t>
            </w:r>
            <w:proofErr w:type="spellEnd"/>
            <w:r w:rsidRPr="006901AC">
              <w:rPr>
                <w:sz w:val="20"/>
                <w:szCs w:val="20"/>
              </w:rPr>
              <w:t xml:space="preserve"> </w:t>
            </w:r>
            <w:proofErr w:type="spellStart"/>
            <w:r w:rsidRPr="006901AC">
              <w:rPr>
                <w:sz w:val="20"/>
                <w:szCs w:val="20"/>
              </w:rPr>
              <w:t>azaltılması</w:t>
            </w:r>
            <w:proofErr w:type="spellEnd"/>
            <w:r w:rsidRPr="006901AC">
              <w:rPr>
                <w:sz w:val="20"/>
                <w:szCs w:val="20"/>
              </w:rPr>
              <w:t xml:space="preserve">, </w:t>
            </w:r>
            <w:proofErr w:type="spellStart"/>
            <w:r w:rsidR="00164209">
              <w:rPr>
                <w:sz w:val="20"/>
                <w:szCs w:val="20"/>
              </w:rPr>
              <w:t>okula</w:t>
            </w:r>
            <w:proofErr w:type="spellEnd"/>
            <w:r w:rsidRPr="006901AC">
              <w:rPr>
                <w:sz w:val="20"/>
                <w:szCs w:val="20"/>
              </w:rPr>
              <w:t xml:space="preserve"> </w:t>
            </w:r>
            <w:proofErr w:type="spellStart"/>
            <w:r w:rsidRPr="006901AC">
              <w:rPr>
                <w:sz w:val="20"/>
                <w:szCs w:val="20"/>
              </w:rPr>
              <w:t>yardımcı</w:t>
            </w:r>
            <w:proofErr w:type="spellEnd"/>
            <w:r w:rsidRPr="006901AC">
              <w:rPr>
                <w:sz w:val="20"/>
                <w:szCs w:val="20"/>
              </w:rPr>
              <w:t xml:space="preserve"> </w:t>
            </w:r>
            <w:proofErr w:type="spellStart"/>
            <w:r w:rsidRPr="006901AC">
              <w:rPr>
                <w:sz w:val="20"/>
                <w:szCs w:val="20"/>
              </w:rPr>
              <w:t>personel</w:t>
            </w:r>
            <w:proofErr w:type="spellEnd"/>
            <w:r w:rsidRPr="006901AC">
              <w:rPr>
                <w:sz w:val="20"/>
                <w:szCs w:val="20"/>
              </w:rPr>
              <w:t xml:space="preserve"> </w:t>
            </w:r>
            <w:proofErr w:type="spellStart"/>
            <w:r w:rsidRPr="006901AC">
              <w:rPr>
                <w:sz w:val="20"/>
                <w:szCs w:val="20"/>
              </w:rPr>
              <w:t>verilmesi</w:t>
            </w:r>
            <w:proofErr w:type="spellEnd"/>
          </w:p>
        </w:tc>
      </w:tr>
      <w:tr w:rsidR="00272413" w:rsidRPr="000F59F6" w14:paraId="08513ED0" w14:textId="77777777" w:rsidTr="006901AC">
        <w:trPr>
          <w:trHeight w:val="700"/>
        </w:trPr>
        <w:tc>
          <w:tcPr>
            <w:tcW w:w="2586" w:type="dxa"/>
            <w:shd w:val="clear" w:color="auto" w:fill="E2EFD9"/>
          </w:tcPr>
          <w:p w14:paraId="3D626314" w14:textId="77777777" w:rsidR="00272413" w:rsidRPr="000F59F6" w:rsidRDefault="00272413" w:rsidP="00AC1D0A">
            <w:pPr>
              <w:pStyle w:val="TableParagraph"/>
              <w:spacing w:before="10" w:line="264" w:lineRule="auto"/>
              <w:rPr>
                <w:b/>
                <w:sz w:val="29"/>
                <w:lang w:val="tr-TR"/>
              </w:rPr>
            </w:pPr>
          </w:p>
          <w:p w14:paraId="027FBD4D" w14:textId="77777777" w:rsidR="00272413" w:rsidRPr="000F59F6" w:rsidRDefault="00272413" w:rsidP="00AC1D0A">
            <w:pPr>
              <w:pStyle w:val="TableParagraph"/>
              <w:spacing w:before="1" w:line="264" w:lineRule="auto"/>
              <w:ind w:left="101"/>
              <w:rPr>
                <w:b/>
                <w:sz w:val="20"/>
                <w:lang w:val="tr-TR"/>
              </w:rPr>
            </w:pPr>
            <w:r w:rsidRPr="000F59F6">
              <w:rPr>
                <w:b/>
                <w:sz w:val="20"/>
                <w:lang w:val="tr-TR"/>
              </w:rPr>
              <w:t>Paydaş Analizi</w:t>
            </w:r>
          </w:p>
        </w:tc>
        <w:tc>
          <w:tcPr>
            <w:tcW w:w="4111" w:type="dxa"/>
            <w:shd w:val="clear" w:color="auto" w:fill="E2EFD9"/>
          </w:tcPr>
          <w:p w14:paraId="54EE0E85" w14:textId="413B2DD0" w:rsidR="00272413" w:rsidRPr="006901AC" w:rsidRDefault="006901AC" w:rsidP="00AC1D0A">
            <w:pPr>
              <w:pStyle w:val="TableParagraph"/>
              <w:spacing w:line="264" w:lineRule="auto"/>
              <w:ind w:left="103"/>
              <w:rPr>
                <w:sz w:val="20"/>
                <w:szCs w:val="20"/>
                <w:lang w:val="tr-TR"/>
              </w:rPr>
            </w:pPr>
            <w:r w:rsidRPr="006901AC">
              <w:rPr>
                <w:sz w:val="20"/>
                <w:szCs w:val="20"/>
              </w:rPr>
              <w:t xml:space="preserve">Eğitim </w:t>
            </w:r>
            <w:proofErr w:type="spellStart"/>
            <w:r w:rsidRPr="006901AC">
              <w:rPr>
                <w:sz w:val="20"/>
                <w:szCs w:val="20"/>
              </w:rPr>
              <w:t>faaliyetlerine</w:t>
            </w:r>
            <w:proofErr w:type="spellEnd"/>
            <w:r w:rsidRPr="006901AC">
              <w:rPr>
                <w:sz w:val="20"/>
                <w:szCs w:val="20"/>
              </w:rPr>
              <w:t xml:space="preserve"> </w:t>
            </w:r>
            <w:proofErr w:type="spellStart"/>
            <w:r w:rsidRPr="006901AC">
              <w:rPr>
                <w:sz w:val="20"/>
                <w:szCs w:val="20"/>
              </w:rPr>
              <w:t>velilerimizin</w:t>
            </w:r>
            <w:proofErr w:type="spellEnd"/>
            <w:r w:rsidRPr="006901AC">
              <w:rPr>
                <w:sz w:val="20"/>
                <w:szCs w:val="20"/>
              </w:rPr>
              <w:t xml:space="preserve"> </w:t>
            </w:r>
            <w:proofErr w:type="spellStart"/>
            <w:r w:rsidRPr="006901AC">
              <w:rPr>
                <w:sz w:val="20"/>
                <w:szCs w:val="20"/>
              </w:rPr>
              <w:t>katılım</w:t>
            </w:r>
            <w:proofErr w:type="spellEnd"/>
            <w:r w:rsidRPr="006901AC">
              <w:rPr>
                <w:sz w:val="20"/>
                <w:szCs w:val="20"/>
              </w:rPr>
              <w:t xml:space="preserve"> </w:t>
            </w:r>
            <w:proofErr w:type="spellStart"/>
            <w:r w:rsidRPr="006901AC">
              <w:rPr>
                <w:sz w:val="20"/>
                <w:szCs w:val="20"/>
              </w:rPr>
              <w:t>oranları</w:t>
            </w:r>
            <w:proofErr w:type="spellEnd"/>
            <w:r w:rsidRPr="006901AC">
              <w:rPr>
                <w:sz w:val="20"/>
                <w:szCs w:val="20"/>
              </w:rPr>
              <w:t xml:space="preserve"> </w:t>
            </w:r>
            <w:proofErr w:type="spellStart"/>
            <w:r w:rsidRPr="006901AC">
              <w:rPr>
                <w:sz w:val="20"/>
                <w:szCs w:val="20"/>
              </w:rPr>
              <w:t>yüksektir</w:t>
            </w:r>
            <w:proofErr w:type="spellEnd"/>
            <w:r w:rsidRPr="006901AC">
              <w:rPr>
                <w:sz w:val="20"/>
                <w:szCs w:val="20"/>
              </w:rPr>
              <w:t xml:space="preserve"> </w:t>
            </w:r>
            <w:proofErr w:type="spellStart"/>
            <w:r w:rsidRPr="006901AC">
              <w:rPr>
                <w:sz w:val="20"/>
                <w:szCs w:val="20"/>
              </w:rPr>
              <w:t>fakat</w:t>
            </w:r>
            <w:proofErr w:type="spellEnd"/>
            <w:r w:rsidRPr="006901AC">
              <w:rPr>
                <w:sz w:val="20"/>
                <w:szCs w:val="20"/>
              </w:rPr>
              <w:t xml:space="preserve"> </w:t>
            </w:r>
            <w:proofErr w:type="spellStart"/>
            <w:r w:rsidRPr="006901AC">
              <w:rPr>
                <w:sz w:val="20"/>
                <w:szCs w:val="20"/>
              </w:rPr>
              <w:t>genel</w:t>
            </w:r>
            <w:proofErr w:type="spellEnd"/>
            <w:r w:rsidRPr="006901AC">
              <w:rPr>
                <w:sz w:val="20"/>
                <w:szCs w:val="20"/>
              </w:rPr>
              <w:t xml:space="preserve"> </w:t>
            </w:r>
            <w:proofErr w:type="spellStart"/>
            <w:r w:rsidRPr="006901AC">
              <w:rPr>
                <w:sz w:val="20"/>
                <w:szCs w:val="20"/>
              </w:rPr>
              <w:t>katılım</w:t>
            </w:r>
            <w:proofErr w:type="spellEnd"/>
            <w:r w:rsidRPr="006901AC">
              <w:rPr>
                <w:sz w:val="20"/>
                <w:szCs w:val="20"/>
              </w:rPr>
              <w:t xml:space="preserve"> </w:t>
            </w:r>
            <w:proofErr w:type="spellStart"/>
            <w:r w:rsidRPr="006901AC">
              <w:rPr>
                <w:sz w:val="20"/>
                <w:szCs w:val="20"/>
              </w:rPr>
              <w:t>oranları</w:t>
            </w:r>
            <w:proofErr w:type="spellEnd"/>
            <w:r w:rsidRPr="006901AC">
              <w:rPr>
                <w:sz w:val="20"/>
                <w:szCs w:val="20"/>
              </w:rPr>
              <w:t xml:space="preserve"> </w:t>
            </w:r>
            <w:proofErr w:type="spellStart"/>
            <w:r w:rsidRPr="006901AC">
              <w:rPr>
                <w:sz w:val="20"/>
                <w:szCs w:val="20"/>
              </w:rPr>
              <w:t>beklenen</w:t>
            </w:r>
            <w:proofErr w:type="spellEnd"/>
            <w:r w:rsidRPr="006901AC">
              <w:rPr>
                <w:sz w:val="20"/>
                <w:szCs w:val="20"/>
              </w:rPr>
              <w:t xml:space="preserve"> </w:t>
            </w:r>
            <w:proofErr w:type="spellStart"/>
            <w:r w:rsidRPr="006901AC">
              <w:rPr>
                <w:sz w:val="20"/>
                <w:szCs w:val="20"/>
              </w:rPr>
              <w:t>düzeyde</w:t>
            </w:r>
            <w:proofErr w:type="spellEnd"/>
            <w:r w:rsidRPr="006901AC">
              <w:rPr>
                <w:sz w:val="20"/>
                <w:szCs w:val="20"/>
              </w:rPr>
              <w:t xml:space="preserve"> </w:t>
            </w:r>
            <w:proofErr w:type="spellStart"/>
            <w:r w:rsidRPr="006901AC">
              <w:rPr>
                <w:sz w:val="20"/>
                <w:szCs w:val="20"/>
              </w:rPr>
              <w:t>değildir</w:t>
            </w:r>
            <w:proofErr w:type="spellEnd"/>
            <w:r w:rsidRPr="006901AC">
              <w:rPr>
                <w:sz w:val="20"/>
                <w:szCs w:val="20"/>
              </w:rPr>
              <w:t>.</w:t>
            </w:r>
          </w:p>
        </w:tc>
        <w:tc>
          <w:tcPr>
            <w:tcW w:w="3119" w:type="dxa"/>
            <w:shd w:val="clear" w:color="auto" w:fill="E2EFD9"/>
          </w:tcPr>
          <w:p w14:paraId="340A404B" w14:textId="1BFED20E" w:rsidR="00272413" w:rsidRPr="006901AC" w:rsidRDefault="006901AC" w:rsidP="00AC1D0A">
            <w:pPr>
              <w:pStyle w:val="TableParagraph"/>
              <w:spacing w:line="264" w:lineRule="auto"/>
              <w:ind w:left="102"/>
              <w:rPr>
                <w:sz w:val="20"/>
                <w:szCs w:val="20"/>
                <w:lang w:val="tr-TR"/>
              </w:rPr>
            </w:pPr>
            <w:proofErr w:type="spellStart"/>
            <w:r w:rsidRPr="006901AC">
              <w:rPr>
                <w:sz w:val="20"/>
                <w:szCs w:val="20"/>
              </w:rPr>
              <w:t>Paydaşların</w:t>
            </w:r>
            <w:proofErr w:type="spellEnd"/>
            <w:r w:rsidRPr="006901AC">
              <w:rPr>
                <w:sz w:val="20"/>
                <w:szCs w:val="20"/>
              </w:rPr>
              <w:t xml:space="preserve"> </w:t>
            </w:r>
            <w:proofErr w:type="spellStart"/>
            <w:r w:rsidRPr="006901AC">
              <w:rPr>
                <w:sz w:val="20"/>
                <w:szCs w:val="20"/>
              </w:rPr>
              <w:t>idareden</w:t>
            </w:r>
            <w:proofErr w:type="spellEnd"/>
            <w:r w:rsidRPr="006901AC">
              <w:rPr>
                <w:sz w:val="20"/>
                <w:szCs w:val="20"/>
              </w:rPr>
              <w:t xml:space="preserve"> </w:t>
            </w:r>
            <w:proofErr w:type="spellStart"/>
            <w:r w:rsidRPr="006901AC">
              <w:rPr>
                <w:sz w:val="20"/>
                <w:szCs w:val="20"/>
              </w:rPr>
              <w:t>beklentilerinin</w:t>
            </w:r>
            <w:proofErr w:type="spellEnd"/>
            <w:r w:rsidRPr="006901AC">
              <w:rPr>
                <w:sz w:val="20"/>
                <w:szCs w:val="20"/>
              </w:rPr>
              <w:t xml:space="preserve"> </w:t>
            </w:r>
            <w:proofErr w:type="spellStart"/>
            <w:r w:rsidRPr="006901AC">
              <w:rPr>
                <w:sz w:val="20"/>
                <w:szCs w:val="20"/>
              </w:rPr>
              <w:t>faaliyet</w:t>
            </w:r>
            <w:proofErr w:type="spellEnd"/>
            <w:r w:rsidRPr="006901AC">
              <w:rPr>
                <w:sz w:val="20"/>
                <w:szCs w:val="20"/>
              </w:rPr>
              <w:t xml:space="preserve"> </w:t>
            </w:r>
            <w:proofErr w:type="spellStart"/>
            <w:r w:rsidRPr="006901AC">
              <w:rPr>
                <w:sz w:val="20"/>
                <w:szCs w:val="20"/>
              </w:rPr>
              <w:t>alanlarıyla</w:t>
            </w:r>
            <w:proofErr w:type="spellEnd"/>
            <w:r w:rsidRPr="006901AC">
              <w:rPr>
                <w:sz w:val="20"/>
                <w:szCs w:val="20"/>
              </w:rPr>
              <w:t xml:space="preserve"> </w:t>
            </w:r>
            <w:proofErr w:type="spellStart"/>
            <w:r w:rsidRPr="006901AC">
              <w:rPr>
                <w:sz w:val="20"/>
                <w:szCs w:val="20"/>
              </w:rPr>
              <w:t>uyumu</w:t>
            </w:r>
            <w:proofErr w:type="spellEnd"/>
            <w:r w:rsidRPr="006901AC">
              <w:rPr>
                <w:sz w:val="20"/>
                <w:szCs w:val="20"/>
              </w:rPr>
              <w:t xml:space="preserve"> </w:t>
            </w:r>
            <w:proofErr w:type="spellStart"/>
            <w:r w:rsidRPr="006901AC">
              <w:rPr>
                <w:sz w:val="20"/>
                <w:szCs w:val="20"/>
              </w:rPr>
              <w:t>sağlanmalı</w:t>
            </w:r>
            <w:proofErr w:type="spellEnd"/>
            <w:r w:rsidRPr="006901AC">
              <w:rPr>
                <w:sz w:val="20"/>
                <w:szCs w:val="20"/>
              </w:rPr>
              <w:t xml:space="preserve">, plan </w:t>
            </w:r>
            <w:proofErr w:type="spellStart"/>
            <w:r w:rsidRPr="006901AC">
              <w:rPr>
                <w:sz w:val="20"/>
                <w:szCs w:val="20"/>
              </w:rPr>
              <w:t>döneminde</w:t>
            </w:r>
            <w:proofErr w:type="spellEnd"/>
            <w:r w:rsidRPr="006901AC">
              <w:rPr>
                <w:sz w:val="20"/>
                <w:szCs w:val="20"/>
              </w:rPr>
              <w:t xml:space="preserve"> </w:t>
            </w:r>
            <w:proofErr w:type="spellStart"/>
            <w:r w:rsidRPr="006901AC">
              <w:rPr>
                <w:sz w:val="20"/>
                <w:szCs w:val="20"/>
              </w:rPr>
              <w:t>kurumsal</w:t>
            </w:r>
            <w:proofErr w:type="spellEnd"/>
            <w:r w:rsidRPr="006901AC">
              <w:rPr>
                <w:sz w:val="20"/>
                <w:szCs w:val="20"/>
              </w:rPr>
              <w:t xml:space="preserve"> </w:t>
            </w:r>
            <w:proofErr w:type="spellStart"/>
            <w:r w:rsidRPr="006901AC">
              <w:rPr>
                <w:sz w:val="20"/>
                <w:szCs w:val="20"/>
              </w:rPr>
              <w:t>faaliyetler</w:t>
            </w:r>
            <w:proofErr w:type="spellEnd"/>
            <w:r w:rsidRPr="006901AC">
              <w:rPr>
                <w:sz w:val="20"/>
                <w:szCs w:val="20"/>
              </w:rPr>
              <w:t xml:space="preserve"> </w:t>
            </w:r>
            <w:proofErr w:type="spellStart"/>
            <w:r w:rsidRPr="006901AC">
              <w:rPr>
                <w:sz w:val="20"/>
                <w:szCs w:val="20"/>
              </w:rPr>
              <w:t>hakkında</w:t>
            </w:r>
            <w:proofErr w:type="spellEnd"/>
            <w:r w:rsidRPr="006901AC">
              <w:rPr>
                <w:sz w:val="20"/>
                <w:szCs w:val="20"/>
              </w:rPr>
              <w:t xml:space="preserve"> </w:t>
            </w:r>
            <w:proofErr w:type="spellStart"/>
            <w:r w:rsidRPr="006901AC">
              <w:rPr>
                <w:sz w:val="20"/>
                <w:szCs w:val="20"/>
              </w:rPr>
              <w:t>paydaşlara</w:t>
            </w:r>
            <w:proofErr w:type="spellEnd"/>
            <w:r w:rsidRPr="006901AC">
              <w:rPr>
                <w:sz w:val="20"/>
                <w:szCs w:val="20"/>
              </w:rPr>
              <w:t xml:space="preserve"> </w:t>
            </w:r>
            <w:proofErr w:type="spellStart"/>
            <w:r w:rsidRPr="006901AC">
              <w:rPr>
                <w:sz w:val="20"/>
                <w:szCs w:val="20"/>
              </w:rPr>
              <w:t>düzenli</w:t>
            </w:r>
            <w:proofErr w:type="spellEnd"/>
            <w:r w:rsidRPr="006901AC">
              <w:rPr>
                <w:sz w:val="20"/>
                <w:szCs w:val="20"/>
              </w:rPr>
              <w:t xml:space="preserve"> </w:t>
            </w:r>
            <w:proofErr w:type="spellStart"/>
            <w:r w:rsidRPr="006901AC">
              <w:rPr>
                <w:sz w:val="20"/>
                <w:szCs w:val="20"/>
              </w:rPr>
              <w:t>bilgilendirme</w:t>
            </w:r>
            <w:proofErr w:type="spellEnd"/>
            <w:r w:rsidRPr="006901AC">
              <w:rPr>
                <w:sz w:val="20"/>
                <w:szCs w:val="20"/>
              </w:rPr>
              <w:t xml:space="preserve"> </w:t>
            </w:r>
            <w:proofErr w:type="spellStart"/>
            <w:r w:rsidRPr="006901AC">
              <w:rPr>
                <w:sz w:val="20"/>
                <w:szCs w:val="20"/>
              </w:rPr>
              <w:t>yapılması</w:t>
            </w:r>
            <w:proofErr w:type="spellEnd"/>
          </w:p>
        </w:tc>
      </w:tr>
      <w:tr w:rsidR="00272413" w:rsidRPr="000F59F6" w14:paraId="12B1375A" w14:textId="77777777" w:rsidTr="006901AC">
        <w:trPr>
          <w:trHeight w:val="1640"/>
        </w:trPr>
        <w:tc>
          <w:tcPr>
            <w:tcW w:w="2586" w:type="dxa"/>
            <w:shd w:val="clear" w:color="auto" w:fill="E2EFD9"/>
          </w:tcPr>
          <w:p w14:paraId="2FE36291" w14:textId="77777777" w:rsidR="00272413" w:rsidRPr="000F59F6" w:rsidRDefault="00272413" w:rsidP="00AC1D0A">
            <w:pPr>
              <w:pStyle w:val="TableParagraph"/>
              <w:spacing w:line="264" w:lineRule="auto"/>
              <w:rPr>
                <w:b/>
                <w:lang w:val="tr-TR"/>
              </w:rPr>
            </w:pPr>
          </w:p>
          <w:p w14:paraId="41492693" w14:textId="77777777" w:rsidR="00272413" w:rsidRPr="000F59F6" w:rsidRDefault="00272413" w:rsidP="00AC1D0A">
            <w:pPr>
              <w:pStyle w:val="TableParagraph"/>
              <w:spacing w:line="264" w:lineRule="auto"/>
              <w:rPr>
                <w:b/>
                <w:lang w:val="tr-TR"/>
              </w:rPr>
            </w:pPr>
          </w:p>
          <w:p w14:paraId="2E599D56" w14:textId="77777777" w:rsidR="00272413" w:rsidRPr="000F59F6" w:rsidRDefault="00272413" w:rsidP="00AC1D0A">
            <w:pPr>
              <w:pStyle w:val="TableParagraph"/>
              <w:spacing w:before="186" w:line="264" w:lineRule="auto"/>
              <w:ind w:left="101"/>
              <w:rPr>
                <w:b/>
                <w:sz w:val="20"/>
                <w:lang w:val="tr-TR"/>
              </w:rPr>
            </w:pPr>
            <w:r w:rsidRPr="000F59F6">
              <w:rPr>
                <w:b/>
                <w:sz w:val="20"/>
                <w:lang w:val="tr-TR"/>
              </w:rPr>
              <w:t>Okul İçi Analiz</w:t>
            </w:r>
          </w:p>
        </w:tc>
        <w:tc>
          <w:tcPr>
            <w:tcW w:w="4111" w:type="dxa"/>
            <w:shd w:val="clear" w:color="auto" w:fill="E2EFD9"/>
          </w:tcPr>
          <w:p w14:paraId="3EF5AE1B" w14:textId="7DB21DB0" w:rsidR="00272413" w:rsidRPr="006901AC" w:rsidRDefault="006901AC" w:rsidP="00AC1D0A">
            <w:pPr>
              <w:pStyle w:val="TableParagraph"/>
              <w:spacing w:line="264" w:lineRule="auto"/>
              <w:ind w:left="103" w:right="56"/>
              <w:rPr>
                <w:sz w:val="20"/>
                <w:szCs w:val="20"/>
                <w:lang w:val="tr-TR"/>
              </w:rPr>
            </w:pPr>
            <w:proofErr w:type="spellStart"/>
            <w:r w:rsidRPr="006901AC">
              <w:rPr>
                <w:sz w:val="20"/>
                <w:szCs w:val="20"/>
              </w:rPr>
              <w:t>Kurumsal</w:t>
            </w:r>
            <w:proofErr w:type="spellEnd"/>
            <w:r w:rsidRPr="006901AC">
              <w:rPr>
                <w:sz w:val="20"/>
                <w:szCs w:val="20"/>
              </w:rPr>
              <w:t xml:space="preserve"> </w:t>
            </w:r>
            <w:proofErr w:type="spellStart"/>
            <w:r w:rsidRPr="006901AC">
              <w:rPr>
                <w:sz w:val="20"/>
                <w:szCs w:val="20"/>
              </w:rPr>
              <w:t>kültürümüz</w:t>
            </w:r>
            <w:proofErr w:type="spellEnd"/>
            <w:r w:rsidRPr="006901AC">
              <w:rPr>
                <w:sz w:val="20"/>
                <w:szCs w:val="20"/>
              </w:rPr>
              <w:t xml:space="preserve"> </w:t>
            </w:r>
            <w:proofErr w:type="spellStart"/>
            <w:r w:rsidRPr="006901AC">
              <w:rPr>
                <w:sz w:val="20"/>
                <w:szCs w:val="20"/>
              </w:rPr>
              <w:t>gelişmiş</w:t>
            </w:r>
            <w:proofErr w:type="spellEnd"/>
            <w:r w:rsidRPr="006901AC">
              <w:rPr>
                <w:sz w:val="20"/>
                <w:szCs w:val="20"/>
              </w:rPr>
              <w:t xml:space="preserve"> </w:t>
            </w:r>
            <w:proofErr w:type="spellStart"/>
            <w:r w:rsidRPr="006901AC">
              <w:rPr>
                <w:sz w:val="20"/>
                <w:szCs w:val="20"/>
              </w:rPr>
              <w:t>durumdadır.Kurum</w:t>
            </w:r>
            <w:proofErr w:type="spellEnd"/>
            <w:r w:rsidRPr="006901AC">
              <w:rPr>
                <w:sz w:val="20"/>
                <w:szCs w:val="20"/>
              </w:rPr>
              <w:t xml:space="preserve"> </w:t>
            </w:r>
            <w:proofErr w:type="spellStart"/>
            <w:r w:rsidRPr="006901AC">
              <w:rPr>
                <w:sz w:val="20"/>
                <w:szCs w:val="20"/>
              </w:rPr>
              <w:t>içi</w:t>
            </w:r>
            <w:proofErr w:type="spellEnd"/>
            <w:r w:rsidRPr="006901AC">
              <w:rPr>
                <w:sz w:val="20"/>
                <w:szCs w:val="20"/>
              </w:rPr>
              <w:t xml:space="preserve"> </w:t>
            </w:r>
            <w:proofErr w:type="spellStart"/>
            <w:r w:rsidRPr="006901AC">
              <w:rPr>
                <w:sz w:val="20"/>
                <w:szCs w:val="20"/>
              </w:rPr>
              <w:t>iletişim</w:t>
            </w:r>
            <w:proofErr w:type="spellEnd"/>
            <w:r w:rsidRPr="006901AC">
              <w:rPr>
                <w:sz w:val="20"/>
                <w:szCs w:val="20"/>
              </w:rPr>
              <w:t xml:space="preserve"> </w:t>
            </w:r>
            <w:proofErr w:type="spellStart"/>
            <w:r w:rsidRPr="006901AC">
              <w:rPr>
                <w:sz w:val="20"/>
                <w:szCs w:val="20"/>
              </w:rPr>
              <w:t>gelişmiştir</w:t>
            </w:r>
            <w:proofErr w:type="spellEnd"/>
            <w:r w:rsidRPr="006901AC">
              <w:rPr>
                <w:sz w:val="20"/>
                <w:szCs w:val="20"/>
              </w:rPr>
              <w:t xml:space="preserve">, </w:t>
            </w:r>
            <w:proofErr w:type="spellStart"/>
            <w:r w:rsidRPr="006901AC">
              <w:rPr>
                <w:sz w:val="20"/>
                <w:szCs w:val="20"/>
              </w:rPr>
              <w:t>halkla</w:t>
            </w:r>
            <w:proofErr w:type="spellEnd"/>
            <w:r w:rsidRPr="006901AC">
              <w:rPr>
                <w:sz w:val="20"/>
                <w:szCs w:val="20"/>
              </w:rPr>
              <w:t xml:space="preserve"> </w:t>
            </w:r>
            <w:proofErr w:type="spellStart"/>
            <w:r w:rsidRPr="006901AC">
              <w:rPr>
                <w:sz w:val="20"/>
                <w:szCs w:val="20"/>
              </w:rPr>
              <w:t>ilişkiler</w:t>
            </w:r>
            <w:proofErr w:type="spellEnd"/>
            <w:r w:rsidRPr="006901AC">
              <w:rPr>
                <w:sz w:val="20"/>
                <w:szCs w:val="20"/>
              </w:rPr>
              <w:t xml:space="preserve"> </w:t>
            </w:r>
            <w:proofErr w:type="spellStart"/>
            <w:r w:rsidRPr="006901AC">
              <w:rPr>
                <w:sz w:val="20"/>
                <w:szCs w:val="20"/>
              </w:rPr>
              <w:t>sağlıklı</w:t>
            </w:r>
            <w:proofErr w:type="spellEnd"/>
            <w:r w:rsidRPr="006901AC">
              <w:rPr>
                <w:sz w:val="20"/>
                <w:szCs w:val="20"/>
              </w:rPr>
              <w:t xml:space="preserve"> </w:t>
            </w:r>
            <w:proofErr w:type="spellStart"/>
            <w:r w:rsidRPr="006901AC">
              <w:rPr>
                <w:sz w:val="20"/>
                <w:szCs w:val="20"/>
              </w:rPr>
              <w:t>bir</w:t>
            </w:r>
            <w:proofErr w:type="spellEnd"/>
            <w:r w:rsidRPr="006901AC">
              <w:rPr>
                <w:sz w:val="20"/>
                <w:szCs w:val="20"/>
              </w:rPr>
              <w:t xml:space="preserve"> </w:t>
            </w:r>
            <w:proofErr w:type="spellStart"/>
            <w:r w:rsidRPr="006901AC">
              <w:rPr>
                <w:sz w:val="20"/>
                <w:szCs w:val="20"/>
              </w:rPr>
              <w:t>şekilde</w:t>
            </w:r>
            <w:proofErr w:type="spellEnd"/>
            <w:r w:rsidRPr="006901AC">
              <w:rPr>
                <w:sz w:val="20"/>
                <w:szCs w:val="20"/>
              </w:rPr>
              <w:t xml:space="preserve"> </w:t>
            </w:r>
            <w:proofErr w:type="spellStart"/>
            <w:r w:rsidRPr="006901AC">
              <w:rPr>
                <w:sz w:val="20"/>
                <w:szCs w:val="20"/>
              </w:rPr>
              <w:t>yürütülmektedir</w:t>
            </w:r>
            <w:proofErr w:type="spellEnd"/>
            <w:proofErr w:type="gramStart"/>
            <w:r w:rsidRPr="006901AC">
              <w:rPr>
                <w:sz w:val="20"/>
                <w:szCs w:val="20"/>
              </w:rPr>
              <w:t>.</w:t>
            </w:r>
            <w:r w:rsidR="00272413" w:rsidRPr="006901AC">
              <w:rPr>
                <w:sz w:val="20"/>
                <w:szCs w:val="20"/>
                <w:lang w:val="tr-TR"/>
              </w:rPr>
              <w:t>.</w:t>
            </w:r>
            <w:proofErr w:type="gramEnd"/>
          </w:p>
        </w:tc>
        <w:tc>
          <w:tcPr>
            <w:tcW w:w="3119" w:type="dxa"/>
            <w:shd w:val="clear" w:color="auto" w:fill="E2EFD9"/>
          </w:tcPr>
          <w:p w14:paraId="23356396" w14:textId="77777777" w:rsidR="00272413" w:rsidRDefault="00272413" w:rsidP="00AC1D0A">
            <w:pPr>
              <w:pStyle w:val="TableParagraph"/>
              <w:spacing w:line="264" w:lineRule="auto"/>
              <w:ind w:left="102" w:right="380"/>
              <w:rPr>
                <w:sz w:val="20"/>
                <w:lang w:val="tr-TR"/>
              </w:rPr>
            </w:pPr>
          </w:p>
          <w:p w14:paraId="72250EAF" w14:textId="2730FF03" w:rsidR="006901AC" w:rsidRPr="006901AC" w:rsidRDefault="006901AC" w:rsidP="00AC1D0A">
            <w:pPr>
              <w:pStyle w:val="TableParagraph"/>
              <w:spacing w:line="264" w:lineRule="auto"/>
              <w:ind w:left="102" w:right="380"/>
              <w:rPr>
                <w:sz w:val="20"/>
                <w:szCs w:val="20"/>
                <w:lang w:val="tr-TR"/>
              </w:rPr>
            </w:pPr>
            <w:r w:rsidRPr="006901AC">
              <w:rPr>
                <w:sz w:val="20"/>
                <w:szCs w:val="20"/>
              </w:rPr>
              <w:t>Eğitim-</w:t>
            </w:r>
            <w:proofErr w:type="spellStart"/>
            <w:r w:rsidRPr="006901AC">
              <w:rPr>
                <w:sz w:val="20"/>
                <w:szCs w:val="20"/>
              </w:rPr>
              <w:t>öğretim</w:t>
            </w:r>
            <w:proofErr w:type="spellEnd"/>
            <w:r w:rsidRPr="006901AC">
              <w:rPr>
                <w:sz w:val="20"/>
                <w:szCs w:val="20"/>
              </w:rPr>
              <w:t xml:space="preserve"> </w:t>
            </w:r>
            <w:proofErr w:type="spellStart"/>
            <w:r w:rsidRPr="006901AC">
              <w:rPr>
                <w:sz w:val="20"/>
                <w:szCs w:val="20"/>
              </w:rPr>
              <w:t>faaliyetlerine</w:t>
            </w:r>
            <w:proofErr w:type="spellEnd"/>
            <w:r w:rsidRPr="006901AC">
              <w:rPr>
                <w:sz w:val="20"/>
                <w:szCs w:val="20"/>
              </w:rPr>
              <w:t xml:space="preserve"> </w:t>
            </w:r>
            <w:proofErr w:type="spellStart"/>
            <w:r w:rsidRPr="006901AC">
              <w:rPr>
                <w:sz w:val="20"/>
                <w:szCs w:val="20"/>
              </w:rPr>
              <w:t>genel</w:t>
            </w:r>
            <w:proofErr w:type="spellEnd"/>
            <w:r w:rsidRPr="006901AC">
              <w:rPr>
                <w:sz w:val="20"/>
                <w:szCs w:val="20"/>
              </w:rPr>
              <w:t xml:space="preserve"> </w:t>
            </w:r>
            <w:proofErr w:type="spellStart"/>
            <w:r w:rsidRPr="006901AC">
              <w:rPr>
                <w:sz w:val="20"/>
                <w:szCs w:val="20"/>
              </w:rPr>
              <w:t>katılım</w:t>
            </w:r>
            <w:proofErr w:type="spellEnd"/>
            <w:r w:rsidRPr="006901AC">
              <w:rPr>
                <w:sz w:val="20"/>
                <w:szCs w:val="20"/>
              </w:rPr>
              <w:t xml:space="preserve"> </w:t>
            </w:r>
            <w:proofErr w:type="spellStart"/>
            <w:r w:rsidRPr="006901AC">
              <w:rPr>
                <w:sz w:val="20"/>
                <w:szCs w:val="20"/>
              </w:rPr>
              <w:t>oranlarının</w:t>
            </w:r>
            <w:proofErr w:type="spellEnd"/>
            <w:r w:rsidRPr="006901AC">
              <w:rPr>
                <w:sz w:val="20"/>
                <w:szCs w:val="20"/>
              </w:rPr>
              <w:t xml:space="preserve"> </w:t>
            </w:r>
            <w:proofErr w:type="spellStart"/>
            <w:r w:rsidRPr="006901AC">
              <w:rPr>
                <w:sz w:val="20"/>
                <w:szCs w:val="20"/>
              </w:rPr>
              <w:t>yükseltilmesi</w:t>
            </w:r>
            <w:proofErr w:type="spellEnd"/>
          </w:p>
        </w:tc>
      </w:tr>
    </w:tbl>
    <w:p w14:paraId="33A54133" w14:textId="77777777" w:rsidR="00272413" w:rsidRPr="000F59F6" w:rsidRDefault="00272413" w:rsidP="00AC1D0A">
      <w:pPr>
        <w:spacing w:line="264" w:lineRule="auto"/>
        <w:rPr>
          <w:sz w:val="20"/>
        </w:rPr>
        <w:sectPr w:rsidR="00272413" w:rsidRPr="000F59F6" w:rsidSect="005B428F">
          <w:pgSz w:w="11910" w:h="16840"/>
          <w:pgMar w:top="1320" w:right="880" w:bottom="1280" w:left="1160" w:header="0" w:footer="1037" w:gutter="0"/>
          <w:cols w:space="708"/>
        </w:sectPr>
      </w:pPr>
    </w:p>
    <w:p w14:paraId="65C322A2" w14:textId="6D73C41A" w:rsidR="00272413" w:rsidRDefault="00272413" w:rsidP="00AC1D0A">
      <w:pPr>
        <w:pStyle w:val="Balk2"/>
        <w:keepNext w:val="0"/>
        <w:keepLines w:val="0"/>
        <w:widowControl w:val="0"/>
        <w:numPr>
          <w:ilvl w:val="0"/>
          <w:numId w:val="26"/>
        </w:numPr>
        <w:tabs>
          <w:tab w:val="left" w:pos="839"/>
        </w:tabs>
        <w:autoSpaceDE w:val="0"/>
        <w:autoSpaceDN w:val="0"/>
        <w:spacing w:before="78" w:line="264" w:lineRule="auto"/>
        <w:rPr>
          <w:rFonts w:ascii="Cambria" w:eastAsia="Cambria" w:hAnsi="Cambria" w:cs="Cambria"/>
          <w:b/>
          <w:bCs/>
          <w:color w:val="auto"/>
          <w:spacing w:val="-9"/>
          <w:kern w:val="0"/>
          <w:sz w:val="36"/>
          <w:szCs w:val="36"/>
          <w14:ligatures w14:val="none"/>
        </w:rPr>
      </w:pPr>
      <w:bookmarkStart w:id="24" w:name="geleceğebakış"/>
      <w:r w:rsidRPr="000F59F6">
        <w:rPr>
          <w:rFonts w:ascii="Cambria" w:eastAsia="Cambria" w:hAnsi="Cambria" w:cs="Cambria"/>
          <w:b/>
          <w:bCs/>
          <w:color w:val="auto"/>
          <w:spacing w:val="-9"/>
          <w:kern w:val="0"/>
          <w:sz w:val="36"/>
          <w:szCs w:val="36"/>
          <w14:ligatures w14:val="none"/>
        </w:rPr>
        <w:lastRenderedPageBreak/>
        <w:t>GELECEĞE BAKIŞ</w:t>
      </w:r>
    </w:p>
    <w:bookmarkEnd w:id="24"/>
    <w:p w14:paraId="10529B10" w14:textId="77777777" w:rsidR="00C92C25" w:rsidRPr="00C92C25" w:rsidRDefault="00C92C25" w:rsidP="00AC1D0A">
      <w:pPr>
        <w:spacing w:line="264" w:lineRule="auto"/>
      </w:pPr>
    </w:p>
    <w:p w14:paraId="09EA5A2D" w14:textId="7AF33D7C" w:rsidR="00C92C25" w:rsidRDefault="00C92C25" w:rsidP="00AC1D0A">
      <w:pPr>
        <w:spacing w:line="264" w:lineRule="auto"/>
        <w:jc w:val="both"/>
        <w:rPr>
          <w:rFonts w:ascii="Cambria" w:hAnsi="Cambria"/>
          <w:sz w:val="24"/>
          <w:szCs w:val="24"/>
        </w:rPr>
      </w:pPr>
      <w:r w:rsidRPr="00C92C25">
        <w:rPr>
          <w:rFonts w:ascii="Cambria" w:hAnsi="Cambria"/>
          <w:sz w:val="24"/>
          <w:szCs w:val="24"/>
        </w:rPr>
        <w:t>Okul Müdürlüğümü</w:t>
      </w:r>
      <w:r>
        <w:rPr>
          <w:rFonts w:ascii="Cambria" w:hAnsi="Cambria"/>
          <w:sz w:val="24"/>
          <w:szCs w:val="24"/>
        </w:rPr>
        <w:t>zün Misyon, vizyon, te</w:t>
      </w:r>
      <w:r w:rsidRPr="00C92C25">
        <w:rPr>
          <w:rFonts w:ascii="Cambria" w:hAnsi="Cambria"/>
          <w:sz w:val="24"/>
          <w:szCs w:val="24"/>
        </w:rPr>
        <w:t>mel ilke ve değerlerinin o</w:t>
      </w:r>
      <w:r>
        <w:rPr>
          <w:rFonts w:ascii="Cambria" w:hAnsi="Cambria"/>
          <w:sz w:val="24"/>
          <w:szCs w:val="24"/>
        </w:rPr>
        <w:t>luşturul</w:t>
      </w:r>
      <w:r w:rsidRPr="00C92C25">
        <w:rPr>
          <w:rFonts w:ascii="Cambria" w:hAnsi="Cambria"/>
          <w:sz w:val="24"/>
          <w:szCs w:val="24"/>
        </w:rPr>
        <w:t>ması kapsamında öğretmenl</w:t>
      </w:r>
      <w:r>
        <w:rPr>
          <w:rFonts w:ascii="Cambria" w:hAnsi="Cambria"/>
          <w:sz w:val="24"/>
          <w:szCs w:val="24"/>
        </w:rPr>
        <w:t>erimiz, öğrencilerimiz, velileri</w:t>
      </w:r>
      <w:r w:rsidRPr="00C92C25">
        <w:rPr>
          <w:rFonts w:ascii="Cambria" w:hAnsi="Cambria"/>
          <w:sz w:val="24"/>
          <w:szCs w:val="24"/>
        </w:rPr>
        <w:t xml:space="preserve">miz, çalışanlarımız ve diğer </w:t>
      </w:r>
      <w:r>
        <w:rPr>
          <w:rFonts w:ascii="Cambria" w:hAnsi="Cambria"/>
          <w:sz w:val="24"/>
          <w:szCs w:val="24"/>
        </w:rPr>
        <w:t>paydaşları</w:t>
      </w:r>
      <w:r w:rsidRPr="00C92C25">
        <w:rPr>
          <w:rFonts w:ascii="Cambria" w:hAnsi="Cambria"/>
          <w:sz w:val="24"/>
          <w:szCs w:val="24"/>
        </w:rPr>
        <w:t xml:space="preserve">mızdan alınan görüşler, sonucunda </w:t>
      </w:r>
      <w:r>
        <w:rPr>
          <w:rFonts w:ascii="Cambria" w:hAnsi="Cambria"/>
          <w:sz w:val="24"/>
          <w:szCs w:val="24"/>
        </w:rPr>
        <w:t>stra</w:t>
      </w:r>
      <w:r w:rsidRPr="00C92C25">
        <w:rPr>
          <w:rFonts w:ascii="Cambria" w:hAnsi="Cambria"/>
          <w:sz w:val="24"/>
          <w:szCs w:val="24"/>
        </w:rPr>
        <w:t>te</w:t>
      </w:r>
      <w:r>
        <w:rPr>
          <w:rFonts w:ascii="Cambria" w:hAnsi="Cambria"/>
          <w:sz w:val="24"/>
          <w:szCs w:val="24"/>
        </w:rPr>
        <w:t>jik plan hazırlama ekibi tarafın</w:t>
      </w:r>
      <w:r w:rsidRPr="00C92C25">
        <w:rPr>
          <w:rFonts w:ascii="Cambria" w:hAnsi="Cambria"/>
          <w:sz w:val="24"/>
          <w:szCs w:val="24"/>
        </w:rPr>
        <w:t xml:space="preserve">dan oluşturulan Misyon, Vizyon, </w:t>
      </w:r>
      <w:r>
        <w:rPr>
          <w:rFonts w:ascii="Cambria" w:hAnsi="Cambria"/>
          <w:sz w:val="24"/>
          <w:szCs w:val="24"/>
        </w:rPr>
        <w:t>T</w:t>
      </w:r>
      <w:r w:rsidR="00AD1568">
        <w:rPr>
          <w:rFonts w:ascii="Cambria" w:hAnsi="Cambria"/>
          <w:sz w:val="24"/>
          <w:szCs w:val="24"/>
        </w:rPr>
        <w:t>e</w:t>
      </w:r>
      <w:r>
        <w:rPr>
          <w:rFonts w:ascii="Cambria" w:hAnsi="Cambria"/>
          <w:sz w:val="24"/>
          <w:szCs w:val="24"/>
        </w:rPr>
        <w:t>m</w:t>
      </w:r>
      <w:r w:rsidRPr="00C92C25">
        <w:rPr>
          <w:rFonts w:ascii="Cambria" w:hAnsi="Cambria"/>
          <w:sz w:val="24"/>
          <w:szCs w:val="24"/>
        </w:rPr>
        <w:t>el Değerler; Okulumuz üst kurula</w:t>
      </w:r>
      <w:r>
        <w:rPr>
          <w:rFonts w:ascii="Cambria" w:hAnsi="Cambria"/>
          <w:sz w:val="24"/>
          <w:szCs w:val="24"/>
        </w:rPr>
        <w:t>n</w:t>
      </w:r>
      <w:r w:rsidRPr="00C92C25">
        <w:rPr>
          <w:rFonts w:ascii="Cambria" w:hAnsi="Cambria"/>
          <w:sz w:val="24"/>
          <w:szCs w:val="24"/>
        </w:rPr>
        <w:t>a sunulmuş ve</w:t>
      </w:r>
      <w:r>
        <w:rPr>
          <w:rFonts w:ascii="Cambria" w:hAnsi="Cambria"/>
          <w:sz w:val="24"/>
          <w:szCs w:val="24"/>
        </w:rPr>
        <w:t xml:space="preserve"> üst kurul</w:t>
      </w:r>
      <w:r w:rsidRPr="00C92C25">
        <w:rPr>
          <w:rFonts w:ascii="Cambria" w:hAnsi="Cambria"/>
          <w:sz w:val="24"/>
          <w:szCs w:val="24"/>
        </w:rPr>
        <w:t xml:space="preserve"> tarafından onaylanmıştır.</w:t>
      </w:r>
    </w:p>
    <w:p w14:paraId="017B9A51" w14:textId="77777777" w:rsidR="00C92C25" w:rsidRPr="00C92C25" w:rsidRDefault="00C92C25" w:rsidP="00AC1D0A">
      <w:pPr>
        <w:spacing w:line="264" w:lineRule="auto"/>
        <w:jc w:val="both"/>
        <w:rPr>
          <w:rFonts w:ascii="Cambria" w:hAnsi="Cambria"/>
          <w:sz w:val="24"/>
          <w:szCs w:val="24"/>
        </w:rPr>
      </w:pPr>
    </w:p>
    <w:p w14:paraId="6E74FBB0" w14:textId="77777777" w:rsidR="00272413" w:rsidRDefault="00272413" w:rsidP="00AC1D0A">
      <w:pPr>
        <w:pStyle w:val="Balk3"/>
        <w:keepNext w:val="0"/>
        <w:keepLines w:val="0"/>
        <w:widowControl w:val="0"/>
        <w:numPr>
          <w:ilvl w:val="1"/>
          <w:numId w:val="22"/>
        </w:numPr>
        <w:tabs>
          <w:tab w:val="left" w:pos="648"/>
        </w:tabs>
        <w:autoSpaceDE w:val="0"/>
        <w:autoSpaceDN w:val="0"/>
        <w:spacing w:before="78" w:line="264" w:lineRule="auto"/>
        <w:jc w:val="both"/>
        <w:rPr>
          <w:rFonts w:ascii="Cambria" w:eastAsia="Cambria" w:hAnsi="Cambria" w:cs="Cambria"/>
          <w:b/>
          <w:bCs/>
          <w:color w:val="auto"/>
          <w:kern w:val="0"/>
          <w:sz w:val="32"/>
          <w:szCs w:val="32"/>
          <w14:ligatures w14:val="none"/>
        </w:rPr>
      </w:pPr>
      <w:bookmarkStart w:id="25" w:name="misyon"/>
      <w:r w:rsidRPr="000F59F6">
        <w:rPr>
          <w:rFonts w:ascii="Cambria" w:eastAsia="Cambria" w:hAnsi="Cambria" w:cs="Cambria"/>
          <w:b/>
          <w:bCs/>
          <w:color w:val="auto"/>
          <w:kern w:val="0"/>
          <w:sz w:val="32"/>
          <w:szCs w:val="32"/>
          <w14:ligatures w14:val="none"/>
        </w:rPr>
        <w:t>Misyon</w:t>
      </w:r>
    </w:p>
    <w:bookmarkEnd w:id="25"/>
    <w:p w14:paraId="5D7CAAF0" w14:textId="77777777" w:rsidR="00C92C25" w:rsidRPr="00C92C25" w:rsidRDefault="00C92C25" w:rsidP="00AC1D0A">
      <w:pPr>
        <w:spacing w:line="264" w:lineRule="auto"/>
      </w:pPr>
    </w:p>
    <w:p w14:paraId="14C8EA35" w14:textId="67583261" w:rsidR="00C92C25" w:rsidRPr="00C92C25" w:rsidRDefault="00C92C25" w:rsidP="00AC1D0A">
      <w:pPr>
        <w:spacing w:line="264" w:lineRule="auto"/>
        <w:ind w:left="118"/>
        <w:jc w:val="both"/>
        <w:rPr>
          <w:rFonts w:ascii="Cambria" w:hAnsi="Cambria"/>
          <w:sz w:val="24"/>
          <w:szCs w:val="24"/>
        </w:rPr>
      </w:pPr>
      <w:r>
        <w:rPr>
          <w:rFonts w:ascii="Cambria" w:hAnsi="Cambria"/>
          <w:sz w:val="24"/>
          <w:szCs w:val="24"/>
        </w:rPr>
        <w:t>Türk milli eğitiminin ve okul öncesi eğiti</w:t>
      </w:r>
      <w:r w:rsidRPr="00C92C25">
        <w:rPr>
          <w:rFonts w:ascii="Cambria" w:hAnsi="Cambria"/>
          <w:sz w:val="24"/>
          <w:szCs w:val="24"/>
        </w:rPr>
        <w:t>m amaçları doğrultusu</w:t>
      </w:r>
      <w:r>
        <w:rPr>
          <w:rFonts w:ascii="Cambria" w:hAnsi="Cambria"/>
          <w:sz w:val="24"/>
          <w:szCs w:val="24"/>
        </w:rPr>
        <w:t>nda öğrencilerimizin en üst düzeyde bilgi ve beceriye sahip olar</w:t>
      </w:r>
      <w:r w:rsidRPr="00C92C25">
        <w:rPr>
          <w:rFonts w:ascii="Cambria" w:hAnsi="Cambria"/>
          <w:sz w:val="24"/>
          <w:szCs w:val="24"/>
        </w:rPr>
        <w:t xml:space="preserve">ak doğaya, insanlara, çevreye, </w:t>
      </w:r>
      <w:r>
        <w:rPr>
          <w:rFonts w:ascii="Cambria" w:hAnsi="Cambria"/>
          <w:sz w:val="24"/>
          <w:szCs w:val="24"/>
        </w:rPr>
        <w:t>etik değerlere önem veren, sorum</w:t>
      </w:r>
      <w:r w:rsidRPr="00C92C25">
        <w:rPr>
          <w:rFonts w:ascii="Cambria" w:hAnsi="Cambria"/>
          <w:sz w:val="24"/>
          <w:szCs w:val="24"/>
        </w:rPr>
        <w:t>luluk alabilen, kendine güvenen örnek çocuklar yetiştirmek.</w:t>
      </w:r>
      <w:r>
        <w:rPr>
          <w:rFonts w:ascii="Cambria" w:hAnsi="Cambria"/>
          <w:sz w:val="24"/>
          <w:szCs w:val="24"/>
        </w:rPr>
        <w:t xml:space="preserve"> </w:t>
      </w:r>
    </w:p>
    <w:p w14:paraId="6435BCC2" w14:textId="09D03D36" w:rsidR="00272413" w:rsidRPr="000F59F6" w:rsidRDefault="00272413" w:rsidP="00AC1D0A">
      <w:pPr>
        <w:pStyle w:val="GvdeMetni"/>
        <w:spacing w:before="235" w:line="264" w:lineRule="auto"/>
        <w:ind w:left="118" w:right="111"/>
        <w:jc w:val="both"/>
        <w:rPr>
          <w:lang w:val="tr-TR"/>
        </w:rPr>
      </w:pPr>
      <w:r w:rsidRPr="000F59F6">
        <w:rPr>
          <w:lang w:val="tr-TR"/>
        </w:rPr>
        <w:t>.</w:t>
      </w:r>
    </w:p>
    <w:p w14:paraId="411A4D1D" w14:textId="77777777" w:rsidR="00272413" w:rsidRPr="000F59F6" w:rsidRDefault="00272413" w:rsidP="00AC1D0A">
      <w:pPr>
        <w:pStyle w:val="GvdeMetni"/>
        <w:spacing w:line="264" w:lineRule="auto"/>
        <w:rPr>
          <w:lang w:val="tr-TR"/>
        </w:rPr>
      </w:pPr>
    </w:p>
    <w:p w14:paraId="290D381D" w14:textId="77777777" w:rsidR="00272413" w:rsidRDefault="00272413" w:rsidP="00AC1D0A">
      <w:pPr>
        <w:pStyle w:val="Balk3"/>
        <w:keepNext w:val="0"/>
        <w:keepLines w:val="0"/>
        <w:widowControl w:val="0"/>
        <w:numPr>
          <w:ilvl w:val="1"/>
          <w:numId w:val="22"/>
        </w:numPr>
        <w:tabs>
          <w:tab w:val="left" w:pos="647"/>
        </w:tabs>
        <w:autoSpaceDE w:val="0"/>
        <w:autoSpaceDN w:val="0"/>
        <w:spacing w:before="0" w:line="264" w:lineRule="auto"/>
        <w:ind w:left="646" w:hanging="528"/>
        <w:jc w:val="both"/>
        <w:rPr>
          <w:rFonts w:ascii="Cambria" w:eastAsia="Cambria" w:hAnsi="Cambria" w:cs="Cambria"/>
          <w:b/>
          <w:bCs/>
          <w:color w:val="auto"/>
          <w:kern w:val="0"/>
          <w:sz w:val="32"/>
          <w:szCs w:val="32"/>
          <w14:ligatures w14:val="none"/>
        </w:rPr>
      </w:pPr>
      <w:bookmarkStart w:id="26" w:name="vizyon"/>
      <w:r w:rsidRPr="000F59F6">
        <w:rPr>
          <w:rFonts w:ascii="Cambria" w:eastAsia="Cambria" w:hAnsi="Cambria" w:cs="Cambria"/>
          <w:b/>
          <w:bCs/>
          <w:color w:val="auto"/>
          <w:kern w:val="0"/>
          <w:sz w:val="32"/>
          <w:szCs w:val="32"/>
          <w14:ligatures w14:val="none"/>
        </w:rPr>
        <w:t>Vizyon</w:t>
      </w:r>
    </w:p>
    <w:bookmarkEnd w:id="26"/>
    <w:p w14:paraId="6542925E" w14:textId="77777777" w:rsidR="00C92C25" w:rsidRPr="00C92C25" w:rsidRDefault="00C92C25" w:rsidP="00AC1D0A">
      <w:pPr>
        <w:spacing w:line="264" w:lineRule="auto"/>
      </w:pPr>
    </w:p>
    <w:p w14:paraId="741BB310" w14:textId="7E60AC9E" w:rsidR="00C92C25" w:rsidRPr="00C92C25" w:rsidRDefault="00C92C25" w:rsidP="00AC1D0A">
      <w:pPr>
        <w:spacing w:line="264" w:lineRule="auto"/>
        <w:jc w:val="both"/>
        <w:rPr>
          <w:rFonts w:ascii="Cambria" w:hAnsi="Cambria"/>
          <w:sz w:val="24"/>
          <w:szCs w:val="24"/>
        </w:rPr>
      </w:pPr>
      <w:r w:rsidRPr="00C92C25">
        <w:rPr>
          <w:rFonts w:ascii="Cambria" w:hAnsi="Cambria"/>
          <w:sz w:val="24"/>
          <w:szCs w:val="24"/>
        </w:rPr>
        <w:t>Öğretmenin ö</w:t>
      </w:r>
      <w:r>
        <w:rPr>
          <w:rFonts w:ascii="Cambria" w:hAnsi="Cambria"/>
          <w:sz w:val="24"/>
          <w:szCs w:val="24"/>
        </w:rPr>
        <w:t>nündeki engelleri kaldırarak oku</w:t>
      </w:r>
      <w:r w:rsidRPr="00C92C25">
        <w:rPr>
          <w:rFonts w:ascii="Cambria" w:hAnsi="Cambria"/>
          <w:sz w:val="24"/>
          <w:szCs w:val="24"/>
        </w:rPr>
        <w:t>l önce</w:t>
      </w:r>
      <w:r>
        <w:rPr>
          <w:rFonts w:ascii="Cambria" w:hAnsi="Cambria"/>
          <w:sz w:val="24"/>
          <w:szCs w:val="24"/>
        </w:rPr>
        <w:t>si eğitimde yaratıcılığın, yenil</w:t>
      </w:r>
      <w:r w:rsidRPr="00C92C25">
        <w:rPr>
          <w:rFonts w:ascii="Cambria" w:hAnsi="Cambria"/>
          <w:sz w:val="24"/>
          <w:szCs w:val="24"/>
        </w:rPr>
        <w:t>ikç</w:t>
      </w:r>
      <w:r>
        <w:rPr>
          <w:rFonts w:ascii="Cambria" w:hAnsi="Cambria"/>
          <w:sz w:val="24"/>
          <w:szCs w:val="24"/>
        </w:rPr>
        <w:t>iliğin ve değişimin öncüsü olarak Bakırköy İlçesinde saygın ö</w:t>
      </w:r>
      <w:r w:rsidRPr="00C92C25">
        <w:rPr>
          <w:rFonts w:ascii="Cambria" w:hAnsi="Cambria"/>
          <w:sz w:val="24"/>
          <w:szCs w:val="24"/>
        </w:rPr>
        <w:t xml:space="preserve">rnek </w:t>
      </w:r>
      <w:r>
        <w:rPr>
          <w:rFonts w:ascii="Cambria" w:hAnsi="Cambria"/>
          <w:sz w:val="24"/>
          <w:szCs w:val="24"/>
        </w:rPr>
        <w:t>bir eğitim kurumu ol</w:t>
      </w:r>
      <w:r w:rsidRPr="00C92C25">
        <w:rPr>
          <w:rFonts w:ascii="Cambria" w:hAnsi="Cambria"/>
          <w:sz w:val="24"/>
          <w:szCs w:val="24"/>
        </w:rPr>
        <w:t>mak.</w:t>
      </w:r>
    </w:p>
    <w:p w14:paraId="08324EA6" w14:textId="77777777" w:rsidR="00272413" w:rsidRPr="000F59F6" w:rsidRDefault="00272413" w:rsidP="00AC1D0A">
      <w:pPr>
        <w:spacing w:line="264" w:lineRule="auto"/>
        <w:jc w:val="both"/>
        <w:sectPr w:rsidR="00272413" w:rsidRPr="000F59F6" w:rsidSect="005B428F">
          <w:pgSz w:w="11910" w:h="16840"/>
          <w:pgMar w:top="1320" w:right="1300" w:bottom="1280" w:left="1300" w:header="0" w:footer="1037" w:gutter="0"/>
          <w:cols w:space="708"/>
        </w:sectPr>
      </w:pPr>
    </w:p>
    <w:p w14:paraId="0CFFF7B8" w14:textId="77777777" w:rsidR="00272413" w:rsidRDefault="00272413" w:rsidP="00AC1D0A">
      <w:pPr>
        <w:pStyle w:val="Balk3"/>
        <w:keepNext w:val="0"/>
        <w:keepLines w:val="0"/>
        <w:widowControl w:val="0"/>
        <w:numPr>
          <w:ilvl w:val="1"/>
          <w:numId w:val="22"/>
        </w:numPr>
        <w:tabs>
          <w:tab w:val="left" w:pos="647"/>
        </w:tabs>
        <w:autoSpaceDE w:val="0"/>
        <w:autoSpaceDN w:val="0"/>
        <w:spacing w:before="0" w:line="264" w:lineRule="auto"/>
        <w:ind w:left="646" w:hanging="528"/>
        <w:jc w:val="both"/>
        <w:rPr>
          <w:rFonts w:ascii="Cambria" w:eastAsia="Cambria" w:hAnsi="Cambria" w:cs="Cambria"/>
          <w:b/>
          <w:bCs/>
          <w:color w:val="auto"/>
          <w:kern w:val="0"/>
          <w:sz w:val="32"/>
          <w:szCs w:val="32"/>
          <w14:ligatures w14:val="none"/>
        </w:rPr>
      </w:pPr>
      <w:bookmarkStart w:id="27" w:name="temeldeğerler"/>
      <w:r w:rsidRPr="000F59F6">
        <w:rPr>
          <w:rFonts w:ascii="Cambria" w:eastAsia="Cambria" w:hAnsi="Cambria" w:cs="Cambria"/>
          <w:b/>
          <w:bCs/>
          <w:color w:val="auto"/>
          <w:kern w:val="0"/>
          <w:sz w:val="32"/>
          <w:szCs w:val="32"/>
          <w14:ligatures w14:val="none"/>
        </w:rPr>
        <w:lastRenderedPageBreak/>
        <w:t>Temel Değerler</w:t>
      </w:r>
    </w:p>
    <w:bookmarkEnd w:id="27"/>
    <w:p w14:paraId="193B9C02" w14:textId="77777777" w:rsidR="00B42FBC" w:rsidRPr="00B42FBC" w:rsidRDefault="00B42FBC" w:rsidP="00AC1D0A">
      <w:pPr>
        <w:spacing w:line="264" w:lineRule="auto"/>
      </w:pPr>
    </w:p>
    <w:p w14:paraId="622E1DC3" w14:textId="1001D2FD" w:rsidR="00272413" w:rsidRDefault="00B42FBC" w:rsidP="00AC1D0A">
      <w:pPr>
        <w:pStyle w:val="GvdeMetni"/>
        <w:spacing w:line="264" w:lineRule="auto"/>
        <w:ind w:left="118" w:right="114"/>
        <w:jc w:val="both"/>
        <w:rPr>
          <w:lang w:val="tr-TR"/>
        </w:rPr>
      </w:pPr>
      <w:r>
        <w:rPr>
          <w:lang w:val="tr-TR"/>
        </w:rPr>
        <w:t>Okul çalışanları olarak;</w:t>
      </w:r>
    </w:p>
    <w:p w14:paraId="1EDCB379" w14:textId="2F834297" w:rsidR="00B42FBC" w:rsidRDefault="00B42FBC" w:rsidP="00AC1D0A">
      <w:pPr>
        <w:pStyle w:val="GvdeMetni"/>
        <w:numPr>
          <w:ilvl w:val="0"/>
          <w:numId w:val="38"/>
        </w:numPr>
        <w:spacing w:line="264" w:lineRule="auto"/>
        <w:ind w:right="114"/>
        <w:jc w:val="both"/>
        <w:rPr>
          <w:lang w:val="tr-TR"/>
        </w:rPr>
      </w:pPr>
      <w:r>
        <w:rPr>
          <w:lang w:val="tr-TR"/>
        </w:rPr>
        <w:t>İnsan haklarına, inanlara ve kişilerin düşüncelerine saygılıyız.</w:t>
      </w:r>
    </w:p>
    <w:p w14:paraId="41F001D6" w14:textId="758B2296" w:rsidR="00B42FBC" w:rsidRDefault="00B42FBC" w:rsidP="00AC1D0A">
      <w:pPr>
        <w:pStyle w:val="GvdeMetni"/>
        <w:numPr>
          <w:ilvl w:val="0"/>
          <w:numId w:val="38"/>
        </w:numPr>
        <w:spacing w:line="264" w:lineRule="auto"/>
        <w:ind w:right="114"/>
        <w:jc w:val="both"/>
        <w:rPr>
          <w:lang w:val="tr-TR"/>
        </w:rPr>
      </w:pPr>
      <w:r>
        <w:rPr>
          <w:lang w:val="tr-TR"/>
        </w:rPr>
        <w:t>Başarının takım çalışması ile elde edileceğine inanıyoruz.</w:t>
      </w:r>
    </w:p>
    <w:p w14:paraId="75BAD285" w14:textId="51A9BB32" w:rsidR="00B42FBC" w:rsidRDefault="00B42FBC" w:rsidP="00AC1D0A">
      <w:pPr>
        <w:pStyle w:val="GvdeMetni"/>
        <w:numPr>
          <w:ilvl w:val="0"/>
          <w:numId w:val="38"/>
        </w:numPr>
        <w:spacing w:line="264" w:lineRule="auto"/>
        <w:ind w:right="114"/>
        <w:jc w:val="both"/>
        <w:rPr>
          <w:lang w:val="tr-TR"/>
        </w:rPr>
      </w:pPr>
      <w:r>
        <w:rPr>
          <w:lang w:val="tr-TR"/>
        </w:rPr>
        <w:t>Sosyal, kültürel ve sportif faaliyetlerin başarının büyük bir parçası olduğuna inanıyoruz.</w:t>
      </w:r>
    </w:p>
    <w:p w14:paraId="4FB0EE10" w14:textId="140C5131" w:rsidR="00B42FBC" w:rsidRDefault="00B42FBC" w:rsidP="00AC1D0A">
      <w:pPr>
        <w:pStyle w:val="GvdeMetni"/>
        <w:numPr>
          <w:ilvl w:val="0"/>
          <w:numId w:val="38"/>
        </w:numPr>
        <w:spacing w:line="264" w:lineRule="auto"/>
        <w:ind w:right="114"/>
        <w:jc w:val="both"/>
        <w:rPr>
          <w:lang w:val="tr-TR"/>
        </w:rPr>
      </w:pPr>
      <w:r>
        <w:rPr>
          <w:lang w:val="tr-TR"/>
        </w:rPr>
        <w:t>Teknolojiyi çalışmalarımızda etkin olarak kullanıyoruz.</w:t>
      </w:r>
    </w:p>
    <w:p w14:paraId="53378594" w14:textId="12A9F0C4" w:rsidR="00B42FBC" w:rsidRDefault="00B42FBC" w:rsidP="00AC1D0A">
      <w:pPr>
        <w:pStyle w:val="GvdeMetni"/>
        <w:numPr>
          <w:ilvl w:val="0"/>
          <w:numId w:val="38"/>
        </w:numPr>
        <w:spacing w:line="264" w:lineRule="auto"/>
        <w:ind w:right="114"/>
        <w:jc w:val="both"/>
        <w:rPr>
          <w:lang w:val="tr-TR"/>
        </w:rPr>
      </w:pPr>
      <w:r>
        <w:rPr>
          <w:lang w:val="tr-TR"/>
        </w:rPr>
        <w:t>Eleştirileri öğrenme fırsatı olarak görüyoruz.</w:t>
      </w:r>
    </w:p>
    <w:p w14:paraId="4EBBB8B6" w14:textId="03EE2CBD" w:rsidR="00B42FBC" w:rsidRDefault="00B42FBC" w:rsidP="00AC1D0A">
      <w:pPr>
        <w:pStyle w:val="GvdeMetni"/>
        <w:numPr>
          <w:ilvl w:val="0"/>
          <w:numId w:val="38"/>
        </w:numPr>
        <w:spacing w:line="264" w:lineRule="auto"/>
        <w:ind w:right="114"/>
        <w:jc w:val="both"/>
        <w:rPr>
          <w:lang w:val="tr-TR"/>
        </w:rPr>
      </w:pPr>
      <w:r>
        <w:rPr>
          <w:lang w:val="tr-TR"/>
        </w:rPr>
        <w:t>İşbirliği, dayanışma ve paylaşma anlayışı içerisinde hareket ederiz.</w:t>
      </w:r>
    </w:p>
    <w:p w14:paraId="703031AA" w14:textId="747AB6F3" w:rsidR="00B42FBC" w:rsidRDefault="00B42FBC" w:rsidP="00AC1D0A">
      <w:pPr>
        <w:pStyle w:val="GvdeMetni"/>
        <w:numPr>
          <w:ilvl w:val="0"/>
          <w:numId w:val="38"/>
        </w:numPr>
        <w:spacing w:line="264" w:lineRule="auto"/>
        <w:ind w:right="114"/>
        <w:jc w:val="both"/>
        <w:rPr>
          <w:lang w:val="tr-TR"/>
        </w:rPr>
      </w:pPr>
      <w:r>
        <w:rPr>
          <w:lang w:val="tr-TR"/>
        </w:rPr>
        <w:t>Paydaşlarımıza değerli olduklarını hissettiririz.</w:t>
      </w:r>
    </w:p>
    <w:p w14:paraId="0F957A1F" w14:textId="3DE8B36B" w:rsidR="00B42FBC" w:rsidRDefault="00B42FBC" w:rsidP="00AC1D0A">
      <w:pPr>
        <w:pStyle w:val="GvdeMetni"/>
        <w:numPr>
          <w:ilvl w:val="0"/>
          <w:numId w:val="38"/>
        </w:numPr>
        <w:spacing w:line="264" w:lineRule="auto"/>
        <w:ind w:right="114"/>
        <w:jc w:val="both"/>
        <w:rPr>
          <w:lang w:val="tr-TR"/>
        </w:rPr>
      </w:pPr>
      <w:r>
        <w:rPr>
          <w:lang w:val="tr-TR"/>
        </w:rPr>
        <w:t>Doğayı korur ve çevre bilincinin kazandırılmasına önem veririz.</w:t>
      </w:r>
    </w:p>
    <w:p w14:paraId="6B8F753F" w14:textId="59C9205B" w:rsidR="00B42FBC" w:rsidRDefault="00B42FBC" w:rsidP="00AC1D0A">
      <w:pPr>
        <w:pStyle w:val="GvdeMetni"/>
        <w:numPr>
          <w:ilvl w:val="0"/>
          <w:numId w:val="38"/>
        </w:numPr>
        <w:spacing w:line="264" w:lineRule="auto"/>
        <w:ind w:right="114"/>
        <w:jc w:val="both"/>
        <w:rPr>
          <w:lang w:val="tr-TR"/>
        </w:rPr>
      </w:pPr>
      <w:r>
        <w:rPr>
          <w:lang w:val="tr-TR"/>
        </w:rPr>
        <w:t>Eğitime yapılan yatırımı kutsal sayar her türlü desteği veririz.</w:t>
      </w:r>
    </w:p>
    <w:p w14:paraId="2337D5EE" w14:textId="6DFFFB45" w:rsidR="00B42FBC" w:rsidRDefault="00B42FBC" w:rsidP="00AC1D0A">
      <w:pPr>
        <w:pStyle w:val="GvdeMetni"/>
        <w:numPr>
          <w:ilvl w:val="0"/>
          <w:numId w:val="38"/>
        </w:numPr>
        <w:spacing w:line="264" w:lineRule="auto"/>
        <w:ind w:right="114"/>
        <w:jc w:val="both"/>
        <w:rPr>
          <w:lang w:val="tr-TR"/>
        </w:rPr>
      </w:pPr>
      <w:r>
        <w:rPr>
          <w:lang w:val="tr-TR"/>
        </w:rPr>
        <w:t>Görevlerimizi yerine getirirken objektiflik ilkesini uygularız.</w:t>
      </w:r>
    </w:p>
    <w:p w14:paraId="3107F480" w14:textId="77777777" w:rsidR="00B42FBC" w:rsidRPr="000F59F6" w:rsidRDefault="00B42FBC" w:rsidP="00AC1D0A">
      <w:pPr>
        <w:pStyle w:val="GvdeMetni"/>
        <w:spacing w:line="264" w:lineRule="auto"/>
        <w:ind w:left="118" w:right="114"/>
        <w:jc w:val="both"/>
        <w:rPr>
          <w:lang w:val="tr-TR"/>
        </w:rPr>
      </w:pPr>
    </w:p>
    <w:p w14:paraId="1E389F94" w14:textId="77777777" w:rsidR="00272413" w:rsidRPr="000F59F6" w:rsidRDefault="00272413" w:rsidP="00AC1D0A">
      <w:pPr>
        <w:spacing w:line="264" w:lineRule="auto"/>
        <w:jc w:val="both"/>
        <w:sectPr w:rsidR="00272413" w:rsidRPr="000F59F6" w:rsidSect="005B428F">
          <w:pgSz w:w="11910" w:h="16840"/>
          <w:pgMar w:top="1320" w:right="1300" w:bottom="1280" w:left="1300" w:header="0" w:footer="1037" w:gutter="0"/>
          <w:cols w:space="708"/>
        </w:sectPr>
      </w:pPr>
    </w:p>
    <w:p w14:paraId="7D4EAD28" w14:textId="77777777" w:rsidR="00272413" w:rsidRDefault="00272413" w:rsidP="00AC1D0A">
      <w:pPr>
        <w:pStyle w:val="Balk2"/>
        <w:keepNext w:val="0"/>
        <w:keepLines w:val="0"/>
        <w:widowControl w:val="0"/>
        <w:numPr>
          <w:ilvl w:val="0"/>
          <w:numId w:val="26"/>
        </w:numPr>
        <w:tabs>
          <w:tab w:val="left" w:pos="839"/>
        </w:tabs>
        <w:autoSpaceDE w:val="0"/>
        <w:autoSpaceDN w:val="0"/>
        <w:spacing w:before="78" w:line="264" w:lineRule="auto"/>
        <w:ind w:right="491" w:hanging="360"/>
        <w:rPr>
          <w:rFonts w:ascii="Cambria" w:eastAsia="Cambria" w:hAnsi="Cambria" w:cs="Cambria"/>
          <w:b/>
          <w:bCs/>
          <w:color w:val="auto"/>
          <w:kern w:val="0"/>
          <w:sz w:val="32"/>
          <w:szCs w:val="32"/>
          <w14:ligatures w14:val="none"/>
        </w:rPr>
      </w:pPr>
      <w:bookmarkStart w:id="28" w:name="amaçhedef"/>
      <w:r w:rsidRPr="000F59F6">
        <w:rPr>
          <w:rFonts w:ascii="Cambria" w:eastAsia="Cambria" w:hAnsi="Cambria" w:cs="Cambria"/>
          <w:b/>
          <w:bCs/>
          <w:color w:val="auto"/>
          <w:kern w:val="0"/>
          <w:sz w:val="32"/>
          <w:szCs w:val="32"/>
          <w14:ligatures w14:val="none"/>
        </w:rPr>
        <w:lastRenderedPageBreak/>
        <w:t>AMAÇ, HEDEF VE PERFORMANS GÖSTERGESİ İLE STRATEJİLERİN BELİRLENMESİ</w:t>
      </w:r>
    </w:p>
    <w:bookmarkEnd w:id="28"/>
    <w:p w14:paraId="0C20B997" w14:textId="77777777" w:rsidR="00EE7D30" w:rsidRPr="00EE7D30" w:rsidRDefault="00EE7D30" w:rsidP="00AC1D0A">
      <w:pPr>
        <w:spacing w:line="264" w:lineRule="auto"/>
      </w:pPr>
    </w:p>
    <w:p w14:paraId="4AD2809E" w14:textId="08BF5302" w:rsidR="00272413" w:rsidRPr="000F59F6" w:rsidRDefault="00272413" w:rsidP="00AC1D0A">
      <w:pPr>
        <w:pStyle w:val="Balk3"/>
        <w:keepNext w:val="0"/>
        <w:keepLines w:val="0"/>
        <w:widowControl w:val="0"/>
        <w:numPr>
          <w:ilvl w:val="1"/>
          <w:numId w:val="21"/>
        </w:numPr>
        <w:tabs>
          <w:tab w:val="left" w:pos="716"/>
        </w:tabs>
        <w:autoSpaceDE w:val="0"/>
        <w:autoSpaceDN w:val="0"/>
        <w:spacing w:before="0" w:line="264" w:lineRule="auto"/>
        <w:ind w:hanging="597"/>
        <w:jc w:val="both"/>
        <w:rPr>
          <w:rFonts w:ascii="Cambria" w:eastAsia="Cambria" w:hAnsi="Cambria" w:cs="Cambria"/>
          <w:b/>
          <w:bCs/>
          <w:color w:val="auto"/>
          <w:kern w:val="0"/>
          <w:sz w:val="32"/>
          <w:szCs w:val="32"/>
          <w14:ligatures w14:val="none"/>
        </w:rPr>
      </w:pPr>
      <w:bookmarkStart w:id="29" w:name="amaçlarhedefler"/>
      <w:r w:rsidRPr="000F59F6">
        <w:rPr>
          <w:rFonts w:ascii="Cambria" w:eastAsia="Cambria" w:hAnsi="Cambria" w:cs="Cambria"/>
          <w:b/>
          <w:bCs/>
          <w:color w:val="auto"/>
          <w:kern w:val="0"/>
          <w:sz w:val="32"/>
          <w:szCs w:val="32"/>
          <w14:ligatures w14:val="none"/>
        </w:rPr>
        <w:t>Amaçlar</w:t>
      </w:r>
      <w:r w:rsidR="00EE7D30">
        <w:rPr>
          <w:rFonts w:ascii="Cambria" w:eastAsia="Cambria" w:hAnsi="Cambria" w:cs="Cambria"/>
          <w:b/>
          <w:bCs/>
          <w:color w:val="auto"/>
          <w:kern w:val="0"/>
          <w:sz w:val="32"/>
          <w:szCs w:val="32"/>
          <w14:ligatures w14:val="none"/>
        </w:rPr>
        <w:t xml:space="preserve"> , Hedefler</w:t>
      </w:r>
    </w:p>
    <w:bookmarkEnd w:id="29"/>
    <w:p w14:paraId="1FC26D40" w14:textId="77777777" w:rsidR="00272413" w:rsidRDefault="00272413" w:rsidP="00AC1D0A">
      <w:pPr>
        <w:pStyle w:val="GvdeMetni"/>
        <w:spacing w:before="3" w:line="264" w:lineRule="auto"/>
        <w:rPr>
          <w:lang w:val="tr-TR"/>
        </w:rPr>
      </w:pPr>
    </w:p>
    <w:tbl>
      <w:tblPr>
        <w:tblStyle w:val="TableNormal"/>
        <w:tblpPr w:leftFromText="141" w:rightFromText="141" w:vertAnchor="text" w:horzAnchor="margin" w:tblpY="-63"/>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0"/>
        <w:gridCol w:w="8841"/>
      </w:tblGrid>
      <w:tr w:rsidR="00EE7D30" w:rsidRPr="000F59F6" w14:paraId="38CF7382" w14:textId="77777777" w:rsidTr="00EE7D30">
        <w:trPr>
          <w:trHeight w:val="420"/>
        </w:trPr>
        <w:tc>
          <w:tcPr>
            <w:tcW w:w="671" w:type="pct"/>
            <w:shd w:val="clear" w:color="auto" w:fill="E2EFD9"/>
          </w:tcPr>
          <w:p w14:paraId="4B7D8920" w14:textId="77777777" w:rsidR="00EE7D30" w:rsidRPr="000F59F6" w:rsidRDefault="00EE7D30" w:rsidP="00AC1D0A">
            <w:pPr>
              <w:pStyle w:val="TableParagraph"/>
              <w:spacing w:line="264" w:lineRule="auto"/>
              <w:ind w:left="103"/>
              <w:rPr>
                <w:b/>
                <w:sz w:val="20"/>
                <w:lang w:val="tr-TR"/>
              </w:rPr>
            </w:pPr>
            <w:r w:rsidRPr="000F59F6">
              <w:rPr>
                <w:b/>
                <w:sz w:val="20"/>
                <w:lang w:val="tr-TR"/>
              </w:rPr>
              <w:t>Amaç 1</w:t>
            </w:r>
          </w:p>
        </w:tc>
        <w:tc>
          <w:tcPr>
            <w:tcW w:w="4329" w:type="pct"/>
            <w:shd w:val="clear" w:color="auto" w:fill="E2EFD9"/>
          </w:tcPr>
          <w:p w14:paraId="2A026452" w14:textId="073C089E" w:rsidR="00EE7D30" w:rsidRPr="000F59F6" w:rsidRDefault="00B218BF" w:rsidP="00AC1D0A">
            <w:pPr>
              <w:pStyle w:val="TableParagraph"/>
              <w:spacing w:line="264" w:lineRule="auto"/>
              <w:rPr>
                <w:rFonts w:ascii="Times New Roman"/>
                <w:sz w:val="20"/>
                <w:lang w:val="tr-TR"/>
              </w:rPr>
            </w:pPr>
            <w:r>
              <w:rPr>
                <w:rFonts w:ascii="Times New Roman"/>
                <w:sz w:val="20"/>
                <w:lang w:val="tr-TR"/>
              </w:rPr>
              <w:t>Öğ</w:t>
            </w:r>
            <w:r>
              <w:rPr>
                <w:rFonts w:ascii="Times New Roman"/>
                <w:sz w:val="20"/>
                <w:lang w:val="tr-TR"/>
              </w:rPr>
              <w:t>rencilerin kaliteli e</w:t>
            </w:r>
            <w:r>
              <w:rPr>
                <w:rFonts w:ascii="Times New Roman"/>
                <w:sz w:val="20"/>
                <w:lang w:val="tr-TR"/>
              </w:rPr>
              <w:t>ğ</w:t>
            </w:r>
            <w:r>
              <w:rPr>
                <w:rFonts w:ascii="Times New Roman"/>
                <w:sz w:val="20"/>
                <w:lang w:val="tr-TR"/>
              </w:rPr>
              <w:t>itime eri</w:t>
            </w:r>
            <w:r>
              <w:rPr>
                <w:rFonts w:ascii="Times New Roman"/>
                <w:sz w:val="20"/>
                <w:lang w:val="tr-TR"/>
              </w:rPr>
              <w:t>ş</w:t>
            </w:r>
            <w:r>
              <w:rPr>
                <w:rFonts w:ascii="Times New Roman"/>
                <w:sz w:val="20"/>
                <w:lang w:val="tr-TR"/>
              </w:rPr>
              <w:t>imleri f</w:t>
            </w:r>
            <w:r>
              <w:rPr>
                <w:rFonts w:ascii="Times New Roman"/>
                <w:sz w:val="20"/>
                <w:lang w:val="tr-TR"/>
              </w:rPr>
              <w:t>ı</w:t>
            </w:r>
            <w:r>
              <w:rPr>
                <w:rFonts w:ascii="Times New Roman"/>
                <w:sz w:val="20"/>
                <w:lang w:val="tr-TR"/>
              </w:rPr>
              <w:t>rsat e</w:t>
            </w:r>
            <w:r>
              <w:rPr>
                <w:rFonts w:ascii="Times New Roman"/>
                <w:sz w:val="20"/>
                <w:lang w:val="tr-TR"/>
              </w:rPr>
              <w:t>ş</w:t>
            </w:r>
            <w:r>
              <w:rPr>
                <w:rFonts w:ascii="Times New Roman"/>
                <w:sz w:val="20"/>
                <w:lang w:val="tr-TR"/>
              </w:rPr>
              <w:t>itli</w:t>
            </w:r>
            <w:r>
              <w:rPr>
                <w:rFonts w:ascii="Times New Roman"/>
                <w:sz w:val="20"/>
                <w:lang w:val="tr-TR"/>
              </w:rPr>
              <w:t>ğ</w:t>
            </w:r>
            <w:r>
              <w:rPr>
                <w:rFonts w:ascii="Times New Roman"/>
                <w:sz w:val="20"/>
                <w:lang w:val="tr-TR"/>
              </w:rPr>
              <w:t>i temelinde artt</w:t>
            </w:r>
            <w:r>
              <w:rPr>
                <w:rFonts w:ascii="Times New Roman"/>
                <w:sz w:val="20"/>
                <w:lang w:val="tr-TR"/>
              </w:rPr>
              <w:t>ı</w:t>
            </w:r>
            <w:r>
              <w:rPr>
                <w:rFonts w:ascii="Times New Roman"/>
                <w:sz w:val="20"/>
                <w:lang w:val="tr-TR"/>
              </w:rPr>
              <w:t>r</w:t>
            </w:r>
            <w:r>
              <w:rPr>
                <w:rFonts w:ascii="Times New Roman"/>
                <w:sz w:val="20"/>
                <w:lang w:val="tr-TR"/>
              </w:rPr>
              <w:t>ı</w:t>
            </w:r>
            <w:r>
              <w:rPr>
                <w:rFonts w:ascii="Times New Roman"/>
                <w:sz w:val="20"/>
                <w:lang w:val="tr-TR"/>
              </w:rPr>
              <w:t>larak t</w:t>
            </w:r>
            <w:r>
              <w:rPr>
                <w:rFonts w:ascii="Times New Roman"/>
                <w:sz w:val="20"/>
                <w:lang w:val="tr-TR"/>
              </w:rPr>
              <w:t>ü</w:t>
            </w:r>
            <w:r>
              <w:rPr>
                <w:rFonts w:ascii="Times New Roman"/>
                <w:sz w:val="20"/>
                <w:lang w:val="tr-TR"/>
              </w:rPr>
              <w:t>m geli</w:t>
            </w:r>
            <w:r>
              <w:rPr>
                <w:rFonts w:ascii="Times New Roman"/>
                <w:sz w:val="20"/>
                <w:lang w:val="tr-TR"/>
              </w:rPr>
              <w:t>ş</w:t>
            </w:r>
            <w:r>
              <w:rPr>
                <w:rFonts w:ascii="Times New Roman"/>
                <w:sz w:val="20"/>
                <w:lang w:val="tr-TR"/>
              </w:rPr>
              <w:t>im alanlar</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 kapsayacak </w:t>
            </w:r>
            <w:r>
              <w:rPr>
                <w:rFonts w:ascii="Times New Roman"/>
                <w:sz w:val="20"/>
                <w:lang w:val="tr-TR"/>
              </w:rPr>
              <w:t>ş</w:t>
            </w:r>
            <w:r>
              <w:rPr>
                <w:rFonts w:ascii="Times New Roman"/>
                <w:sz w:val="20"/>
                <w:lang w:val="tr-TR"/>
              </w:rPr>
              <w:t xml:space="preserve">ekilde </w:t>
            </w:r>
            <w:r>
              <w:rPr>
                <w:rFonts w:ascii="Times New Roman"/>
                <w:sz w:val="20"/>
                <w:lang w:val="tr-TR"/>
              </w:rPr>
              <w:t>ç</w:t>
            </w:r>
            <w:r>
              <w:rPr>
                <w:rFonts w:ascii="Times New Roman"/>
                <w:sz w:val="20"/>
                <w:lang w:val="tr-TR"/>
              </w:rPr>
              <w:t>ok y</w:t>
            </w:r>
            <w:r>
              <w:rPr>
                <w:rFonts w:ascii="Times New Roman"/>
                <w:sz w:val="20"/>
                <w:lang w:val="tr-TR"/>
              </w:rPr>
              <w:t>ö</w:t>
            </w:r>
            <w:r>
              <w:rPr>
                <w:rFonts w:ascii="Times New Roman"/>
                <w:sz w:val="20"/>
                <w:lang w:val="tr-TR"/>
              </w:rPr>
              <w:t>nl</w:t>
            </w:r>
            <w:r>
              <w:rPr>
                <w:rFonts w:ascii="Times New Roman"/>
                <w:sz w:val="20"/>
                <w:lang w:val="tr-TR"/>
              </w:rPr>
              <w:t>ü</w:t>
            </w:r>
            <w:r>
              <w:rPr>
                <w:rFonts w:ascii="Times New Roman"/>
                <w:sz w:val="20"/>
                <w:lang w:val="tr-TR"/>
              </w:rPr>
              <w:t xml:space="preserve"> geli</w:t>
            </w:r>
            <w:r>
              <w:rPr>
                <w:rFonts w:ascii="Times New Roman"/>
                <w:sz w:val="20"/>
                <w:lang w:val="tr-TR"/>
              </w:rPr>
              <w:t>ş</w:t>
            </w:r>
            <w:r>
              <w:rPr>
                <w:rFonts w:ascii="Times New Roman"/>
                <w:sz w:val="20"/>
                <w:lang w:val="tr-TR"/>
              </w:rPr>
              <w:t>imleri sa</w:t>
            </w:r>
            <w:r>
              <w:rPr>
                <w:rFonts w:ascii="Times New Roman"/>
                <w:sz w:val="20"/>
                <w:lang w:val="tr-TR"/>
              </w:rPr>
              <w:t>ğ</w:t>
            </w:r>
            <w:r>
              <w:rPr>
                <w:rFonts w:ascii="Times New Roman"/>
                <w:sz w:val="20"/>
                <w:lang w:val="tr-TR"/>
              </w:rPr>
              <w:t>lanacakt</w:t>
            </w:r>
            <w:r>
              <w:rPr>
                <w:rFonts w:ascii="Times New Roman"/>
                <w:sz w:val="20"/>
                <w:lang w:val="tr-TR"/>
              </w:rPr>
              <w:t>ı</w:t>
            </w:r>
            <w:r>
              <w:rPr>
                <w:rFonts w:ascii="Times New Roman"/>
                <w:sz w:val="20"/>
                <w:lang w:val="tr-TR"/>
              </w:rPr>
              <w:t>r.</w:t>
            </w:r>
          </w:p>
        </w:tc>
      </w:tr>
      <w:tr w:rsidR="00EE7D30" w:rsidRPr="000F59F6" w14:paraId="6AE87AD8" w14:textId="77777777" w:rsidTr="00EE7D30">
        <w:trPr>
          <w:trHeight w:val="420"/>
        </w:trPr>
        <w:tc>
          <w:tcPr>
            <w:tcW w:w="671" w:type="pct"/>
            <w:shd w:val="clear" w:color="auto" w:fill="C5E0B3"/>
          </w:tcPr>
          <w:p w14:paraId="098F1447" w14:textId="77777777" w:rsidR="00EE7D30" w:rsidRPr="000F59F6" w:rsidRDefault="00EE7D30" w:rsidP="00AC1D0A">
            <w:pPr>
              <w:pStyle w:val="TableParagraph"/>
              <w:spacing w:line="264" w:lineRule="auto"/>
              <w:ind w:left="103"/>
              <w:rPr>
                <w:b/>
                <w:sz w:val="20"/>
                <w:lang w:val="tr-TR"/>
              </w:rPr>
            </w:pPr>
            <w:r w:rsidRPr="000F59F6">
              <w:rPr>
                <w:b/>
                <w:sz w:val="20"/>
                <w:lang w:val="tr-TR"/>
              </w:rPr>
              <w:t xml:space="preserve">Hedef </w:t>
            </w:r>
            <w:proofErr w:type="gramStart"/>
            <w:r w:rsidRPr="000F59F6">
              <w:rPr>
                <w:b/>
                <w:sz w:val="20"/>
                <w:lang w:val="tr-TR"/>
              </w:rPr>
              <w:t>1.1</w:t>
            </w:r>
            <w:proofErr w:type="gramEnd"/>
          </w:p>
        </w:tc>
        <w:tc>
          <w:tcPr>
            <w:tcW w:w="4329" w:type="pct"/>
            <w:shd w:val="clear" w:color="auto" w:fill="C5E0B3"/>
          </w:tcPr>
          <w:p w14:paraId="77FE1E97" w14:textId="119F74CD" w:rsidR="00EE7D30" w:rsidRPr="000F59F6" w:rsidRDefault="00B218BF" w:rsidP="00AC1D0A">
            <w:pPr>
              <w:pStyle w:val="TableParagraph"/>
              <w:spacing w:line="264" w:lineRule="auto"/>
              <w:rPr>
                <w:rFonts w:ascii="Times New Roman"/>
                <w:sz w:val="20"/>
                <w:lang w:val="tr-TR"/>
              </w:rPr>
            </w:pPr>
            <w:r>
              <w:rPr>
                <w:rFonts w:ascii="Times New Roman"/>
                <w:sz w:val="20"/>
                <w:lang w:val="tr-TR"/>
              </w:rPr>
              <w:t xml:space="preserve">Okul </w:t>
            </w:r>
            <w:r>
              <w:rPr>
                <w:rFonts w:ascii="Times New Roman"/>
                <w:sz w:val="20"/>
                <w:lang w:val="tr-TR"/>
              </w:rPr>
              <w:t>ö</w:t>
            </w:r>
            <w:r>
              <w:rPr>
                <w:rFonts w:ascii="Times New Roman"/>
                <w:sz w:val="20"/>
                <w:lang w:val="tr-TR"/>
              </w:rPr>
              <w:t>ncesi e</w:t>
            </w:r>
            <w:r>
              <w:rPr>
                <w:rFonts w:ascii="Times New Roman"/>
                <w:sz w:val="20"/>
                <w:lang w:val="tr-TR"/>
              </w:rPr>
              <w:t>ğ</w:t>
            </w:r>
            <w:r>
              <w:rPr>
                <w:rFonts w:ascii="Times New Roman"/>
                <w:sz w:val="20"/>
                <w:lang w:val="tr-TR"/>
              </w:rPr>
              <w:t>itime eri</w:t>
            </w:r>
            <w:r>
              <w:rPr>
                <w:rFonts w:ascii="Times New Roman"/>
                <w:sz w:val="20"/>
                <w:lang w:val="tr-TR"/>
              </w:rPr>
              <w:t>ş</w:t>
            </w:r>
            <w:r>
              <w:rPr>
                <w:rFonts w:ascii="Times New Roman"/>
                <w:sz w:val="20"/>
                <w:lang w:val="tr-TR"/>
              </w:rPr>
              <w:t>im artt</w:t>
            </w:r>
            <w:r>
              <w:rPr>
                <w:rFonts w:ascii="Times New Roman"/>
                <w:sz w:val="20"/>
                <w:lang w:val="tr-TR"/>
              </w:rPr>
              <w:t>ı</w:t>
            </w:r>
            <w:r>
              <w:rPr>
                <w:rFonts w:ascii="Times New Roman"/>
                <w:sz w:val="20"/>
                <w:lang w:val="tr-TR"/>
              </w:rPr>
              <w:t>r</w:t>
            </w:r>
            <w:r>
              <w:rPr>
                <w:rFonts w:ascii="Times New Roman"/>
                <w:sz w:val="20"/>
                <w:lang w:val="tr-TR"/>
              </w:rPr>
              <w:t>ı</w:t>
            </w:r>
            <w:r>
              <w:rPr>
                <w:rFonts w:ascii="Times New Roman"/>
                <w:sz w:val="20"/>
                <w:lang w:val="tr-TR"/>
              </w:rPr>
              <w:t>lacakt</w:t>
            </w:r>
            <w:r>
              <w:rPr>
                <w:rFonts w:ascii="Times New Roman"/>
                <w:sz w:val="20"/>
                <w:lang w:val="tr-TR"/>
              </w:rPr>
              <w:t>ı</w:t>
            </w:r>
            <w:r>
              <w:rPr>
                <w:rFonts w:ascii="Times New Roman"/>
                <w:sz w:val="20"/>
                <w:lang w:val="tr-TR"/>
              </w:rPr>
              <w:t>r.</w:t>
            </w:r>
          </w:p>
        </w:tc>
      </w:tr>
      <w:tr w:rsidR="00B218BF" w:rsidRPr="000F59F6" w14:paraId="74B62FB4" w14:textId="77777777" w:rsidTr="00EE7D30">
        <w:trPr>
          <w:trHeight w:val="420"/>
        </w:trPr>
        <w:tc>
          <w:tcPr>
            <w:tcW w:w="671" w:type="pct"/>
            <w:shd w:val="clear" w:color="auto" w:fill="C5E0B3"/>
          </w:tcPr>
          <w:p w14:paraId="6F6665D1" w14:textId="6400C8D8" w:rsidR="00B218BF" w:rsidRPr="000F59F6" w:rsidRDefault="00B218BF" w:rsidP="00AC1D0A">
            <w:pPr>
              <w:pStyle w:val="TableParagraph"/>
              <w:spacing w:line="264" w:lineRule="auto"/>
              <w:ind w:left="103"/>
              <w:rPr>
                <w:b/>
                <w:sz w:val="20"/>
                <w:lang w:val="tr-TR"/>
              </w:rPr>
            </w:pPr>
            <w:r>
              <w:rPr>
                <w:b/>
                <w:sz w:val="20"/>
                <w:lang w:val="tr-TR"/>
              </w:rPr>
              <w:t>Amaç 2</w:t>
            </w:r>
          </w:p>
        </w:tc>
        <w:tc>
          <w:tcPr>
            <w:tcW w:w="4329" w:type="pct"/>
            <w:shd w:val="clear" w:color="auto" w:fill="C5E0B3"/>
          </w:tcPr>
          <w:p w14:paraId="465CE47B" w14:textId="4A1FF488" w:rsidR="00B218BF" w:rsidRPr="00122DD1" w:rsidRDefault="00E0466F" w:rsidP="00AC1D0A">
            <w:pPr>
              <w:pStyle w:val="TableParagraph"/>
              <w:spacing w:line="264" w:lineRule="auto"/>
              <w:rPr>
                <w:rFonts w:ascii="Times New Roman"/>
                <w:sz w:val="20"/>
                <w:lang w:val="tr-TR"/>
              </w:rPr>
            </w:pPr>
            <w:r>
              <w:rPr>
                <w:rFonts w:ascii="Times New Roman"/>
                <w:sz w:val="20"/>
                <w:lang w:val="tr-TR"/>
              </w:rPr>
              <w:t xml:space="preserve">Okul </w:t>
            </w:r>
            <w:r>
              <w:rPr>
                <w:rFonts w:ascii="Times New Roman"/>
                <w:sz w:val="20"/>
                <w:lang w:val="tr-TR"/>
              </w:rPr>
              <w:t>ö</w:t>
            </w:r>
            <w:r>
              <w:rPr>
                <w:rFonts w:ascii="Times New Roman"/>
                <w:sz w:val="20"/>
                <w:lang w:val="tr-TR"/>
              </w:rPr>
              <w:t>ncesi e</w:t>
            </w:r>
            <w:r>
              <w:rPr>
                <w:rFonts w:ascii="Times New Roman"/>
                <w:sz w:val="20"/>
                <w:lang w:val="tr-TR"/>
              </w:rPr>
              <w:t>ğ</w:t>
            </w:r>
            <w:r>
              <w:rPr>
                <w:rFonts w:ascii="Times New Roman"/>
                <w:sz w:val="20"/>
                <w:lang w:val="tr-TR"/>
              </w:rPr>
              <w:t>itim kurumlar</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n, e</w:t>
            </w:r>
            <w:r>
              <w:rPr>
                <w:rFonts w:ascii="Times New Roman"/>
                <w:sz w:val="20"/>
                <w:lang w:val="tr-TR"/>
              </w:rPr>
              <w:t>ğ</w:t>
            </w:r>
            <w:r>
              <w:rPr>
                <w:rFonts w:ascii="Times New Roman"/>
                <w:sz w:val="20"/>
                <w:lang w:val="tr-TR"/>
              </w:rPr>
              <w:t>itimin temel ilkeleri do</w:t>
            </w:r>
            <w:r>
              <w:rPr>
                <w:rFonts w:ascii="Times New Roman"/>
                <w:sz w:val="20"/>
                <w:lang w:val="tr-TR"/>
              </w:rPr>
              <w:t>ğ</w:t>
            </w:r>
            <w:r>
              <w:rPr>
                <w:rFonts w:ascii="Times New Roman"/>
                <w:sz w:val="20"/>
                <w:lang w:val="tr-TR"/>
              </w:rPr>
              <w:t>rultusunda niteli</w:t>
            </w:r>
            <w:r>
              <w:rPr>
                <w:rFonts w:ascii="Times New Roman"/>
                <w:sz w:val="20"/>
                <w:lang w:val="tr-TR"/>
              </w:rPr>
              <w:t>ğ</w:t>
            </w:r>
            <w:r>
              <w:rPr>
                <w:rFonts w:ascii="Times New Roman"/>
                <w:sz w:val="20"/>
                <w:lang w:val="tr-TR"/>
              </w:rPr>
              <w:t>ini artt</w:t>
            </w:r>
            <w:r>
              <w:rPr>
                <w:rFonts w:ascii="Times New Roman"/>
                <w:sz w:val="20"/>
                <w:lang w:val="tr-TR"/>
              </w:rPr>
              <w:t>ı</w:t>
            </w:r>
            <w:r>
              <w:rPr>
                <w:rFonts w:ascii="Times New Roman"/>
                <w:sz w:val="20"/>
                <w:lang w:val="tr-TR"/>
              </w:rPr>
              <w:t>rmak amac</w:t>
            </w:r>
            <w:r>
              <w:rPr>
                <w:rFonts w:ascii="Times New Roman"/>
                <w:sz w:val="20"/>
                <w:lang w:val="tr-TR"/>
              </w:rPr>
              <w:t>ı</w:t>
            </w:r>
            <w:r>
              <w:rPr>
                <w:rFonts w:ascii="Times New Roman"/>
                <w:sz w:val="20"/>
                <w:lang w:val="tr-TR"/>
              </w:rPr>
              <w:t>yla kurumsal kapasite geli</w:t>
            </w:r>
            <w:r>
              <w:rPr>
                <w:rFonts w:ascii="Times New Roman"/>
                <w:sz w:val="20"/>
                <w:lang w:val="tr-TR"/>
              </w:rPr>
              <w:t>ş</w:t>
            </w:r>
            <w:r>
              <w:rPr>
                <w:rFonts w:ascii="Times New Roman"/>
                <w:sz w:val="20"/>
                <w:lang w:val="tr-TR"/>
              </w:rPr>
              <w:t>tirilecektir.</w:t>
            </w:r>
          </w:p>
        </w:tc>
      </w:tr>
      <w:tr w:rsidR="00B218BF" w:rsidRPr="000F59F6" w14:paraId="676DBA6A" w14:textId="77777777" w:rsidTr="00EE7D30">
        <w:trPr>
          <w:trHeight w:val="420"/>
        </w:trPr>
        <w:tc>
          <w:tcPr>
            <w:tcW w:w="671" w:type="pct"/>
            <w:shd w:val="clear" w:color="auto" w:fill="C5E0B3"/>
          </w:tcPr>
          <w:p w14:paraId="7CD64D96" w14:textId="43D1D466" w:rsidR="00B218BF" w:rsidRDefault="000C6C83" w:rsidP="00AC1D0A">
            <w:pPr>
              <w:pStyle w:val="TableParagraph"/>
              <w:spacing w:line="264" w:lineRule="auto"/>
              <w:ind w:left="103"/>
              <w:rPr>
                <w:b/>
                <w:sz w:val="20"/>
                <w:lang w:val="tr-TR"/>
              </w:rPr>
            </w:pPr>
            <w:r>
              <w:rPr>
                <w:b/>
                <w:sz w:val="20"/>
                <w:lang w:val="tr-TR"/>
              </w:rPr>
              <w:t xml:space="preserve">Hedef </w:t>
            </w:r>
            <w:proofErr w:type="gramStart"/>
            <w:r>
              <w:rPr>
                <w:b/>
                <w:sz w:val="20"/>
                <w:lang w:val="tr-TR"/>
              </w:rPr>
              <w:t>2.1</w:t>
            </w:r>
            <w:proofErr w:type="gramEnd"/>
          </w:p>
        </w:tc>
        <w:tc>
          <w:tcPr>
            <w:tcW w:w="4329" w:type="pct"/>
            <w:shd w:val="clear" w:color="auto" w:fill="C5E0B3"/>
          </w:tcPr>
          <w:p w14:paraId="446B677B" w14:textId="1C7B814A" w:rsidR="00B218BF" w:rsidRPr="00122DD1" w:rsidRDefault="00E0466F" w:rsidP="00AC1D0A">
            <w:pPr>
              <w:pStyle w:val="TableParagraph"/>
              <w:spacing w:line="264" w:lineRule="auto"/>
              <w:rPr>
                <w:rFonts w:ascii="Times New Roman"/>
                <w:sz w:val="20"/>
                <w:lang w:val="tr-TR"/>
              </w:rPr>
            </w:pPr>
            <w:r>
              <w:rPr>
                <w:rFonts w:ascii="Times New Roman"/>
                <w:sz w:val="20"/>
                <w:lang w:val="tr-TR"/>
              </w:rPr>
              <w:t xml:space="preserve">Okul </w:t>
            </w:r>
            <w:r>
              <w:rPr>
                <w:rFonts w:ascii="Times New Roman"/>
                <w:sz w:val="20"/>
                <w:lang w:val="tr-TR"/>
              </w:rPr>
              <w:t>ö</w:t>
            </w:r>
            <w:r>
              <w:rPr>
                <w:rFonts w:ascii="Times New Roman"/>
                <w:sz w:val="20"/>
                <w:lang w:val="tr-TR"/>
              </w:rPr>
              <w:t>ncesi e</w:t>
            </w:r>
            <w:r>
              <w:rPr>
                <w:rFonts w:ascii="Times New Roman"/>
                <w:sz w:val="20"/>
                <w:lang w:val="tr-TR"/>
              </w:rPr>
              <w:t>ğ</w:t>
            </w:r>
            <w:r>
              <w:rPr>
                <w:rFonts w:ascii="Times New Roman"/>
                <w:sz w:val="20"/>
                <w:lang w:val="tr-TR"/>
              </w:rPr>
              <w:t>itim kurumlar</w:t>
            </w:r>
            <w:r>
              <w:rPr>
                <w:rFonts w:ascii="Times New Roman"/>
                <w:sz w:val="20"/>
                <w:lang w:val="tr-TR"/>
              </w:rPr>
              <w:t>ı</w:t>
            </w:r>
            <w:r>
              <w:rPr>
                <w:rFonts w:ascii="Times New Roman"/>
                <w:sz w:val="20"/>
                <w:lang w:val="tr-TR"/>
              </w:rPr>
              <w:t>nda fiziki mekanlar</w:t>
            </w:r>
            <w:r>
              <w:rPr>
                <w:rFonts w:ascii="Times New Roman"/>
                <w:sz w:val="20"/>
                <w:lang w:val="tr-TR"/>
              </w:rPr>
              <w:t>ı</w:t>
            </w:r>
            <w:r>
              <w:rPr>
                <w:rFonts w:ascii="Times New Roman"/>
                <w:sz w:val="20"/>
                <w:lang w:val="tr-TR"/>
              </w:rPr>
              <w:t>n okulun ihtiya</w:t>
            </w:r>
            <w:r>
              <w:rPr>
                <w:rFonts w:ascii="Times New Roman"/>
                <w:sz w:val="20"/>
                <w:lang w:val="tr-TR"/>
              </w:rPr>
              <w:t>ç</w:t>
            </w:r>
            <w:r>
              <w:rPr>
                <w:rFonts w:ascii="Times New Roman"/>
                <w:sz w:val="20"/>
                <w:lang w:val="tr-TR"/>
              </w:rPr>
              <w:t xml:space="preserve"> ve hedefleri do</w:t>
            </w:r>
            <w:r>
              <w:rPr>
                <w:rFonts w:ascii="Times New Roman"/>
                <w:sz w:val="20"/>
                <w:lang w:val="tr-TR"/>
              </w:rPr>
              <w:t>ğ</w:t>
            </w:r>
            <w:r>
              <w:rPr>
                <w:rFonts w:ascii="Times New Roman"/>
                <w:sz w:val="20"/>
                <w:lang w:val="tr-TR"/>
              </w:rPr>
              <w:t>rultusunda iyile</w:t>
            </w:r>
            <w:r>
              <w:rPr>
                <w:rFonts w:ascii="Times New Roman"/>
                <w:sz w:val="20"/>
                <w:lang w:val="tr-TR"/>
              </w:rPr>
              <w:t>ş</w:t>
            </w:r>
            <w:r>
              <w:rPr>
                <w:rFonts w:ascii="Times New Roman"/>
                <w:sz w:val="20"/>
                <w:lang w:val="tr-TR"/>
              </w:rPr>
              <w:t>tirmeleri sa</w:t>
            </w:r>
            <w:r>
              <w:rPr>
                <w:rFonts w:ascii="Times New Roman"/>
                <w:sz w:val="20"/>
                <w:lang w:val="tr-TR"/>
              </w:rPr>
              <w:t>ğ</w:t>
            </w:r>
            <w:r>
              <w:rPr>
                <w:rFonts w:ascii="Times New Roman"/>
                <w:sz w:val="20"/>
                <w:lang w:val="tr-TR"/>
              </w:rPr>
              <w:t>lanacakt</w:t>
            </w:r>
            <w:r>
              <w:rPr>
                <w:rFonts w:ascii="Times New Roman"/>
                <w:sz w:val="20"/>
                <w:lang w:val="tr-TR"/>
              </w:rPr>
              <w:t>ı</w:t>
            </w:r>
            <w:r>
              <w:rPr>
                <w:rFonts w:ascii="Times New Roman"/>
                <w:sz w:val="20"/>
                <w:lang w:val="tr-TR"/>
              </w:rPr>
              <w:t>r.</w:t>
            </w:r>
          </w:p>
        </w:tc>
      </w:tr>
      <w:tr w:rsidR="00B218BF" w:rsidRPr="000F59F6" w14:paraId="69993DB1" w14:textId="77777777" w:rsidTr="00EE7D30">
        <w:trPr>
          <w:trHeight w:val="420"/>
        </w:trPr>
        <w:tc>
          <w:tcPr>
            <w:tcW w:w="671" w:type="pct"/>
            <w:shd w:val="clear" w:color="auto" w:fill="C5E0B3"/>
          </w:tcPr>
          <w:p w14:paraId="2BDC0558" w14:textId="1DA28329" w:rsidR="00B218BF" w:rsidRDefault="00B218BF" w:rsidP="00AC1D0A">
            <w:pPr>
              <w:pStyle w:val="TableParagraph"/>
              <w:spacing w:line="264" w:lineRule="auto"/>
              <w:ind w:left="103"/>
              <w:rPr>
                <w:b/>
                <w:sz w:val="20"/>
                <w:lang w:val="tr-TR"/>
              </w:rPr>
            </w:pPr>
            <w:r>
              <w:rPr>
                <w:b/>
                <w:sz w:val="20"/>
                <w:lang w:val="tr-TR"/>
              </w:rPr>
              <w:t>Amaç 3</w:t>
            </w:r>
          </w:p>
        </w:tc>
        <w:tc>
          <w:tcPr>
            <w:tcW w:w="4329" w:type="pct"/>
            <w:shd w:val="clear" w:color="auto" w:fill="C5E0B3"/>
          </w:tcPr>
          <w:p w14:paraId="32C5CEBF" w14:textId="5EBB8EF9" w:rsidR="00B218BF" w:rsidRPr="00122DD1" w:rsidRDefault="00E0466F" w:rsidP="00AC1D0A">
            <w:pPr>
              <w:pStyle w:val="TableParagraph"/>
              <w:spacing w:line="264" w:lineRule="auto"/>
              <w:rPr>
                <w:rFonts w:ascii="Times New Roman"/>
                <w:sz w:val="20"/>
                <w:lang w:val="tr-TR"/>
              </w:rPr>
            </w:pPr>
            <w:r>
              <w:rPr>
                <w:rFonts w:ascii="Times New Roman"/>
                <w:sz w:val="20"/>
                <w:lang w:val="tr-TR"/>
              </w:rPr>
              <w:t>Öğ</w:t>
            </w:r>
            <w:r>
              <w:rPr>
                <w:rFonts w:ascii="Times New Roman"/>
                <w:sz w:val="20"/>
                <w:lang w:val="tr-TR"/>
              </w:rPr>
              <w:t>rencilerin kaliteli e</w:t>
            </w:r>
            <w:r>
              <w:rPr>
                <w:rFonts w:ascii="Times New Roman"/>
                <w:sz w:val="20"/>
                <w:lang w:val="tr-TR"/>
              </w:rPr>
              <w:t>ğ</w:t>
            </w:r>
            <w:r>
              <w:rPr>
                <w:rFonts w:ascii="Times New Roman"/>
                <w:sz w:val="20"/>
                <w:lang w:val="tr-TR"/>
              </w:rPr>
              <w:t>itime eri</w:t>
            </w:r>
            <w:r>
              <w:rPr>
                <w:rFonts w:ascii="Times New Roman"/>
                <w:sz w:val="20"/>
                <w:lang w:val="tr-TR"/>
              </w:rPr>
              <w:t>ş</w:t>
            </w:r>
            <w:r>
              <w:rPr>
                <w:rFonts w:ascii="Times New Roman"/>
                <w:sz w:val="20"/>
                <w:lang w:val="tr-TR"/>
              </w:rPr>
              <w:t>imleri f</w:t>
            </w:r>
            <w:r>
              <w:rPr>
                <w:rFonts w:ascii="Times New Roman"/>
                <w:sz w:val="20"/>
                <w:lang w:val="tr-TR"/>
              </w:rPr>
              <w:t>ı</w:t>
            </w:r>
            <w:r>
              <w:rPr>
                <w:rFonts w:ascii="Times New Roman"/>
                <w:sz w:val="20"/>
                <w:lang w:val="tr-TR"/>
              </w:rPr>
              <w:t>rsat e</w:t>
            </w:r>
            <w:r>
              <w:rPr>
                <w:rFonts w:ascii="Times New Roman"/>
                <w:sz w:val="20"/>
                <w:lang w:val="tr-TR"/>
              </w:rPr>
              <w:t>ş</w:t>
            </w:r>
            <w:r>
              <w:rPr>
                <w:rFonts w:ascii="Times New Roman"/>
                <w:sz w:val="20"/>
                <w:lang w:val="tr-TR"/>
              </w:rPr>
              <w:t>itli</w:t>
            </w:r>
            <w:r>
              <w:rPr>
                <w:rFonts w:ascii="Times New Roman"/>
                <w:sz w:val="20"/>
                <w:lang w:val="tr-TR"/>
              </w:rPr>
              <w:t>ğ</w:t>
            </w:r>
            <w:r>
              <w:rPr>
                <w:rFonts w:ascii="Times New Roman"/>
                <w:sz w:val="20"/>
                <w:lang w:val="tr-TR"/>
              </w:rPr>
              <w:t>i temelinde artt</w:t>
            </w:r>
            <w:r>
              <w:rPr>
                <w:rFonts w:ascii="Times New Roman"/>
                <w:sz w:val="20"/>
                <w:lang w:val="tr-TR"/>
              </w:rPr>
              <w:t>ı</w:t>
            </w:r>
            <w:r>
              <w:rPr>
                <w:rFonts w:ascii="Times New Roman"/>
                <w:sz w:val="20"/>
                <w:lang w:val="tr-TR"/>
              </w:rPr>
              <w:t>r</w:t>
            </w:r>
            <w:r>
              <w:rPr>
                <w:rFonts w:ascii="Times New Roman"/>
                <w:sz w:val="20"/>
                <w:lang w:val="tr-TR"/>
              </w:rPr>
              <w:t>ı</w:t>
            </w:r>
            <w:r>
              <w:rPr>
                <w:rFonts w:ascii="Times New Roman"/>
                <w:sz w:val="20"/>
                <w:lang w:val="tr-TR"/>
              </w:rPr>
              <w:t>larak t</w:t>
            </w:r>
            <w:r>
              <w:rPr>
                <w:rFonts w:ascii="Times New Roman"/>
                <w:sz w:val="20"/>
                <w:lang w:val="tr-TR"/>
              </w:rPr>
              <w:t>ü</w:t>
            </w:r>
            <w:r>
              <w:rPr>
                <w:rFonts w:ascii="Times New Roman"/>
                <w:sz w:val="20"/>
                <w:lang w:val="tr-TR"/>
              </w:rPr>
              <w:t>m geli</w:t>
            </w:r>
            <w:r>
              <w:rPr>
                <w:rFonts w:ascii="Times New Roman"/>
                <w:sz w:val="20"/>
                <w:lang w:val="tr-TR"/>
              </w:rPr>
              <w:t>ş</w:t>
            </w:r>
            <w:r>
              <w:rPr>
                <w:rFonts w:ascii="Times New Roman"/>
                <w:sz w:val="20"/>
                <w:lang w:val="tr-TR"/>
              </w:rPr>
              <w:t>im alanlar</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 kapsayacak </w:t>
            </w:r>
            <w:r>
              <w:rPr>
                <w:rFonts w:ascii="Times New Roman"/>
                <w:sz w:val="20"/>
                <w:lang w:val="tr-TR"/>
              </w:rPr>
              <w:t>ş</w:t>
            </w:r>
            <w:r>
              <w:rPr>
                <w:rFonts w:ascii="Times New Roman"/>
                <w:sz w:val="20"/>
                <w:lang w:val="tr-TR"/>
              </w:rPr>
              <w:t xml:space="preserve">ekilde </w:t>
            </w:r>
            <w:r>
              <w:rPr>
                <w:rFonts w:ascii="Times New Roman"/>
                <w:sz w:val="20"/>
                <w:lang w:val="tr-TR"/>
              </w:rPr>
              <w:t>ç</w:t>
            </w:r>
            <w:r>
              <w:rPr>
                <w:rFonts w:ascii="Times New Roman"/>
                <w:sz w:val="20"/>
                <w:lang w:val="tr-TR"/>
              </w:rPr>
              <w:t>ok y</w:t>
            </w:r>
            <w:r>
              <w:rPr>
                <w:rFonts w:ascii="Times New Roman"/>
                <w:sz w:val="20"/>
                <w:lang w:val="tr-TR"/>
              </w:rPr>
              <w:t>ö</w:t>
            </w:r>
            <w:r>
              <w:rPr>
                <w:rFonts w:ascii="Times New Roman"/>
                <w:sz w:val="20"/>
                <w:lang w:val="tr-TR"/>
              </w:rPr>
              <w:t>nl</w:t>
            </w:r>
            <w:r>
              <w:rPr>
                <w:rFonts w:ascii="Times New Roman"/>
                <w:sz w:val="20"/>
                <w:lang w:val="tr-TR"/>
              </w:rPr>
              <w:t>ü</w:t>
            </w:r>
            <w:r>
              <w:rPr>
                <w:rFonts w:ascii="Times New Roman"/>
                <w:sz w:val="20"/>
                <w:lang w:val="tr-TR"/>
              </w:rPr>
              <w:t xml:space="preserve"> geli</w:t>
            </w:r>
            <w:r>
              <w:rPr>
                <w:rFonts w:ascii="Times New Roman"/>
                <w:sz w:val="20"/>
                <w:lang w:val="tr-TR"/>
              </w:rPr>
              <w:t>ş</w:t>
            </w:r>
            <w:r>
              <w:rPr>
                <w:rFonts w:ascii="Times New Roman"/>
                <w:sz w:val="20"/>
                <w:lang w:val="tr-TR"/>
              </w:rPr>
              <w:t>imleri sa</w:t>
            </w:r>
            <w:r>
              <w:rPr>
                <w:rFonts w:ascii="Times New Roman"/>
                <w:sz w:val="20"/>
                <w:lang w:val="tr-TR"/>
              </w:rPr>
              <w:t>ğ</w:t>
            </w:r>
            <w:r>
              <w:rPr>
                <w:rFonts w:ascii="Times New Roman"/>
                <w:sz w:val="20"/>
                <w:lang w:val="tr-TR"/>
              </w:rPr>
              <w:t>lanacakt</w:t>
            </w:r>
            <w:r>
              <w:rPr>
                <w:rFonts w:ascii="Times New Roman"/>
                <w:sz w:val="20"/>
                <w:lang w:val="tr-TR"/>
              </w:rPr>
              <w:t>ı</w:t>
            </w:r>
            <w:r>
              <w:rPr>
                <w:rFonts w:ascii="Times New Roman"/>
                <w:sz w:val="20"/>
                <w:lang w:val="tr-TR"/>
              </w:rPr>
              <w:t>r.</w:t>
            </w:r>
          </w:p>
        </w:tc>
      </w:tr>
      <w:tr w:rsidR="00B218BF" w:rsidRPr="000F59F6" w14:paraId="1C6BBD98" w14:textId="77777777" w:rsidTr="00EE7D30">
        <w:trPr>
          <w:trHeight w:val="420"/>
        </w:trPr>
        <w:tc>
          <w:tcPr>
            <w:tcW w:w="671" w:type="pct"/>
            <w:shd w:val="clear" w:color="auto" w:fill="C5E0B3"/>
          </w:tcPr>
          <w:p w14:paraId="2D1DC849" w14:textId="3B1F4C7E" w:rsidR="00B218BF" w:rsidRDefault="00B218BF" w:rsidP="00AC1D0A">
            <w:pPr>
              <w:pStyle w:val="TableParagraph"/>
              <w:spacing w:line="264" w:lineRule="auto"/>
              <w:ind w:left="103"/>
              <w:rPr>
                <w:b/>
                <w:sz w:val="20"/>
                <w:lang w:val="tr-TR"/>
              </w:rPr>
            </w:pPr>
            <w:r>
              <w:rPr>
                <w:b/>
                <w:sz w:val="20"/>
                <w:lang w:val="tr-TR"/>
              </w:rPr>
              <w:t xml:space="preserve">Hedef </w:t>
            </w:r>
            <w:proofErr w:type="gramStart"/>
            <w:r>
              <w:rPr>
                <w:b/>
                <w:sz w:val="20"/>
                <w:lang w:val="tr-TR"/>
              </w:rPr>
              <w:t>3.1</w:t>
            </w:r>
            <w:proofErr w:type="gramEnd"/>
          </w:p>
        </w:tc>
        <w:tc>
          <w:tcPr>
            <w:tcW w:w="4329" w:type="pct"/>
            <w:shd w:val="clear" w:color="auto" w:fill="C5E0B3"/>
          </w:tcPr>
          <w:p w14:paraId="6A9976B4" w14:textId="62DC88E1" w:rsidR="00B218BF" w:rsidRPr="00122DD1" w:rsidRDefault="00E0466F" w:rsidP="00AC1D0A">
            <w:pPr>
              <w:pStyle w:val="TableParagraph"/>
              <w:spacing w:line="264" w:lineRule="auto"/>
              <w:rPr>
                <w:rFonts w:ascii="Times New Roman"/>
                <w:sz w:val="20"/>
                <w:lang w:val="tr-TR"/>
              </w:rPr>
            </w:pPr>
            <w:r>
              <w:rPr>
                <w:rFonts w:ascii="Times New Roman"/>
                <w:sz w:val="20"/>
                <w:lang w:val="tr-TR"/>
              </w:rPr>
              <w:t xml:space="preserve">Okul </w:t>
            </w:r>
            <w:r>
              <w:rPr>
                <w:rFonts w:ascii="Times New Roman"/>
                <w:sz w:val="20"/>
                <w:lang w:val="tr-TR"/>
              </w:rPr>
              <w:t>ö</w:t>
            </w:r>
            <w:r>
              <w:rPr>
                <w:rFonts w:ascii="Times New Roman"/>
                <w:sz w:val="20"/>
                <w:lang w:val="tr-TR"/>
              </w:rPr>
              <w:t>ncesi e</w:t>
            </w:r>
            <w:r>
              <w:rPr>
                <w:rFonts w:ascii="Times New Roman"/>
                <w:sz w:val="20"/>
                <w:lang w:val="tr-TR"/>
              </w:rPr>
              <w:t>ğ</w:t>
            </w:r>
            <w:r>
              <w:rPr>
                <w:rFonts w:ascii="Times New Roman"/>
                <w:sz w:val="20"/>
                <w:lang w:val="tr-TR"/>
              </w:rPr>
              <w:t>itimin niteli</w:t>
            </w:r>
            <w:r>
              <w:rPr>
                <w:rFonts w:ascii="Times New Roman"/>
                <w:sz w:val="20"/>
                <w:lang w:val="tr-TR"/>
              </w:rPr>
              <w:t>ğ</w:t>
            </w:r>
            <w:r>
              <w:rPr>
                <w:rFonts w:ascii="Times New Roman"/>
                <w:sz w:val="20"/>
                <w:lang w:val="tr-TR"/>
              </w:rPr>
              <w:t>i artt</w:t>
            </w:r>
            <w:r>
              <w:rPr>
                <w:rFonts w:ascii="Times New Roman"/>
                <w:sz w:val="20"/>
                <w:lang w:val="tr-TR"/>
              </w:rPr>
              <w:t>ı</w:t>
            </w:r>
            <w:r>
              <w:rPr>
                <w:rFonts w:ascii="Times New Roman"/>
                <w:sz w:val="20"/>
                <w:lang w:val="tr-TR"/>
              </w:rPr>
              <w:t>r</w:t>
            </w:r>
            <w:r>
              <w:rPr>
                <w:rFonts w:ascii="Times New Roman"/>
                <w:sz w:val="20"/>
                <w:lang w:val="tr-TR"/>
              </w:rPr>
              <w:t>ı</w:t>
            </w:r>
            <w:r>
              <w:rPr>
                <w:rFonts w:ascii="Times New Roman"/>
                <w:sz w:val="20"/>
                <w:lang w:val="tr-TR"/>
              </w:rPr>
              <w:t>lacakt</w:t>
            </w:r>
            <w:r>
              <w:rPr>
                <w:rFonts w:ascii="Times New Roman"/>
                <w:sz w:val="20"/>
                <w:lang w:val="tr-TR"/>
              </w:rPr>
              <w:t>ı</w:t>
            </w:r>
            <w:r>
              <w:rPr>
                <w:rFonts w:ascii="Times New Roman"/>
                <w:sz w:val="20"/>
                <w:lang w:val="tr-TR"/>
              </w:rPr>
              <w:t>r.</w:t>
            </w:r>
          </w:p>
        </w:tc>
      </w:tr>
    </w:tbl>
    <w:p w14:paraId="5E7C8549" w14:textId="77777777" w:rsidR="00EE7D30" w:rsidRDefault="00EE7D30" w:rsidP="00AC1D0A">
      <w:pPr>
        <w:pStyle w:val="GvdeMetni"/>
        <w:spacing w:before="3" w:line="264" w:lineRule="auto"/>
        <w:rPr>
          <w:lang w:val="tr-TR"/>
        </w:rPr>
      </w:pPr>
    </w:p>
    <w:p w14:paraId="6A123187" w14:textId="77777777" w:rsidR="00EE7D30" w:rsidRDefault="00EE7D30" w:rsidP="00AC1D0A">
      <w:pPr>
        <w:pStyle w:val="GvdeMetni"/>
        <w:spacing w:before="3" w:line="264" w:lineRule="auto"/>
        <w:rPr>
          <w:lang w:val="tr-TR"/>
        </w:rPr>
      </w:pPr>
    </w:p>
    <w:p w14:paraId="5702E7CD" w14:textId="77777777" w:rsidR="00EE7D30" w:rsidRDefault="00EE7D30" w:rsidP="00AC1D0A">
      <w:pPr>
        <w:pStyle w:val="GvdeMetni"/>
        <w:spacing w:before="3" w:line="264" w:lineRule="auto"/>
        <w:rPr>
          <w:lang w:val="tr-TR"/>
        </w:rPr>
      </w:pPr>
    </w:p>
    <w:p w14:paraId="2583828F" w14:textId="77777777" w:rsidR="00EE7D30" w:rsidRDefault="00EE7D30" w:rsidP="00AC1D0A">
      <w:pPr>
        <w:pStyle w:val="GvdeMetni"/>
        <w:spacing w:before="3" w:line="264" w:lineRule="auto"/>
        <w:rPr>
          <w:lang w:val="tr-TR"/>
        </w:rPr>
      </w:pPr>
    </w:p>
    <w:p w14:paraId="441D08E4" w14:textId="77777777" w:rsidR="00272413" w:rsidRPr="000F59F6" w:rsidRDefault="00272413" w:rsidP="00AC1D0A">
      <w:pPr>
        <w:pStyle w:val="GvdeMetni"/>
        <w:spacing w:line="264" w:lineRule="auto"/>
        <w:rPr>
          <w:sz w:val="25"/>
          <w:lang w:val="tr-TR"/>
        </w:rPr>
      </w:pPr>
    </w:p>
    <w:p w14:paraId="28EAE39A" w14:textId="60FA1442" w:rsidR="00272413" w:rsidRDefault="00272413" w:rsidP="00AC1D0A">
      <w:pPr>
        <w:pStyle w:val="Balk3"/>
        <w:keepNext w:val="0"/>
        <w:keepLines w:val="0"/>
        <w:widowControl w:val="0"/>
        <w:numPr>
          <w:ilvl w:val="1"/>
          <w:numId w:val="21"/>
        </w:numPr>
        <w:tabs>
          <w:tab w:val="left" w:pos="716"/>
        </w:tabs>
        <w:autoSpaceDE w:val="0"/>
        <w:autoSpaceDN w:val="0"/>
        <w:spacing w:before="0" w:line="264" w:lineRule="auto"/>
        <w:ind w:hanging="597"/>
        <w:jc w:val="both"/>
        <w:rPr>
          <w:rFonts w:ascii="Cambria" w:eastAsia="Cambria" w:hAnsi="Cambria" w:cs="Cambria"/>
          <w:b/>
          <w:bCs/>
          <w:color w:val="auto"/>
          <w:kern w:val="0"/>
          <w:sz w:val="32"/>
          <w:szCs w:val="32"/>
          <w14:ligatures w14:val="none"/>
        </w:rPr>
      </w:pPr>
      <w:bookmarkStart w:id="30" w:name="performansgöstrgeleri"/>
      <w:r w:rsidRPr="000F59F6">
        <w:rPr>
          <w:rFonts w:ascii="Cambria" w:eastAsia="Cambria" w:hAnsi="Cambria" w:cs="Cambria"/>
          <w:b/>
          <w:bCs/>
          <w:color w:val="auto"/>
          <w:kern w:val="0"/>
          <w:sz w:val="32"/>
          <w:szCs w:val="32"/>
          <w14:ligatures w14:val="none"/>
        </w:rPr>
        <w:t>Performans Göstergeleri</w:t>
      </w:r>
      <w:r w:rsidR="00EE7D30">
        <w:rPr>
          <w:rFonts w:ascii="Cambria" w:eastAsia="Cambria" w:hAnsi="Cambria" w:cs="Cambria"/>
          <w:b/>
          <w:bCs/>
          <w:color w:val="auto"/>
          <w:kern w:val="0"/>
          <w:sz w:val="32"/>
          <w:szCs w:val="32"/>
          <w14:ligatures w14:val="none"/>
        </w:rPr>
        <w:t xml:space="preserve"> , Stratejilerin Belirlenmesi</w:t>
      </w:r>
    </w:p>
    <w:bookmarkEnd w:id="30"/>
    <w:p w14:paraId="06FBB9AD" w14:textId="77777777" w:rsidR="00EE7D30" w:rsidRPr="00EE7D30" w:rsidRDefault="00EE7D30" w:rsidP="00AC1D0A">
      <w:pPr>
        <w:spacing w:line="264" w:lineRule="auto"/>
      </w:pPr>
    </w:p>
    <w:p w14:paraId="6205E0CA" w14:textId="020EC824" w:rsidR="00272413" w:rsidRPr="000F59F6" w:rsidRDefault="00272413" w:rsidP="00AC1D0A">
      <w:pPr>
        <w:spacing w:before="79" w:after="0" w:line="264" w:lineRule="auto"/>
        <w:jc w:val="both"/>
        <w:rPr>
          <w:b/>
          <w:sz w:val="20"/>
        </w:rPr>
      </w:pPr>
      <w:r w:rsidRPr="000F59F6">
        <w:rPr>
          <w:b/>
          <w:sz w:val="20"/>
        </w:rPr>
        <w:t>Tablo 24. Amaç, Hedef, Gösterge ve Stratejilere İlişkin Kart Şablonu</w:t>
      </w:r>
      <w:r w:rsidR="00082E05" w:rsidRPr="000F59F6">
        <w:rPr>
          <w:b/>
          <w:sz w:val="20"/>
        </w:rPr>
        <w:t xml:space="preserve"> </w:t>
      </w:r>
    </w:p>
    <w:tbl>
      <w:tblPr>
        <w:tblStyle w:val="TableNormal"/>
        <w:tblpPr w:leftFromText="141" w:rightFromText="141" w:vertAnchor="text" w:horzAnchor="margin" w:tblpY="353"/>
        <w:tblW w:w="52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2"/>
        <w:gridCol w:w="8917"/>
      </w:tblGrid>
      <w:tr w:rsidR="00EE7D30" w:rsidRPr="000F59F6" w14:paraId="0904BDF7" w14:textId="77777777" w:rsidTr="00EE7D30">
        <w:trPr>
          <w:trHeight w:val="425"/>
        </w:trPr>
        <w:tc>
          <w:tcPr>
            <w:tcW w:w="671" w:type="pct"/>
            <w:shd w:val="clear" w:color="auto" w:fill="E2EFD9"/>
          </w:tcPr>
          <w:p w14:paraId="538AAADA" w14:textId="77777777" w:rsidR="00EE7D30" w:rsidRPr="000F59F6" w:rsidRDefault="00EE7D30" w:rsidP="00AC1D0A">
            <w:pPr>
              <w:pStyle w:val="TableParagraph"/>
              <w:spacing w:line="264" w:lineRule="auto"/>
              <w:ind w:left="103"/>
              <w:rPr>
                <w:b/>
                <w:sz w:val="20"/>
                <w:lang w:val="tr-TR"/>
              </w:rPr>
            </w:pPr>
            <w:r w:rsidRPr="000F59F6">
              <w:rPr>
                <w:b/>
                <w:sz w:val="20"/>
                <w:lang w:val="tr-TR"/>
              </w:rPr>
              <w:t>Amaç 1</w:t>
            </w:r>
          </w:p>
        </w:tc>
        <w:tc>
          <w:tcPr>
            <w:tcW w:w="4329" w:type="pct"/>
            <w:shd w:val="clear" w:color="auto" w:fill="E2EFD9"/>
          </w:tcPr>
          <w:p w14:paraId="09C94264" w14:textId="10AE9333" w:rsidR="00EE7D30" w:rsidRPr="000F59F6" w:rsidRDefault="00EC6C33" w:rsidP="00AC1D0A">
            <w:pPr>
              <w:pStyle w:val="TableParagraph"/>
              <w:spacing w:line="264" w:lineRule="auto"/>
              <w:rPr>
                <w:rFonts w:ascii="Times New Roman"/>
                <w:sz w:val="20"/>
                <w:lang w:val="tr-TR"/>
              </w:rPr>
            </w:pPr>
            <w:r>
              <w:rPr>
                <w:rFonts w:ascii="Times New Roman"/>
                <w:sz w:val="20"/>
                <w:lang w:val="tr-TR"/>
              </w:rPr>
              <w:t>Öğ</w:t>
            </w:r>
            <w:r>
              <w:rPr>
                <w:rFonts w:ascii="Times New Roman"/>
                <w:sz w:val="20"/>
                <w:lang w:val="tr-TR"/>
              </w:rPr>
              <w:t>rencilerin kaliteli e</w:t>
            </w:r>
            <w:r>
              <w:rPr>
                <w:rFonts w:ascii="Times New Roman"/>
                <w:sz w:val="20"/>
                <w:lang w:val="tr-TR"/>
              </w:rPr>
              <w:t>ğ</w:t>
            </w:r>
            <w:r>
              <w:rPr>
                <w:rFonts w:ascii="Times New Roman"/>
                <w:sz w:val="20"/>
                <w:lang w:val="tr-TR"/>
              </w:rPr>
              <w:t>itime eri</w:t>
            </w:r>
            <w:r>
              <w:rPr>
                <w:rFonts w:ascii="Times New Roman"/>
                <w:sz w:val="20"/>
                <w:lang w:val="tr-TR"/>
              </w:rPr>
              <w:t>ş</w:t>
            </w:r>
            <w:r>
              <w:rPr>
                <w:rFonts w:ascii="Times New Roman"/>
                <w:sz w:val="20"/>
                <w:lang w:val="tr-TR"/>
              </w:rPr>
              <w:t>imleri f</w:t>
            </w:r>
            <w:r>
              <w:rPr>
                <w:rFonts w:ascii="Times New Roman"/>
                <w:sz w:val="20"/>
                <w:lang w:val="tr-TR"/>
              </w:rPr>
              <w:t>ı</w:t>
            </w:r>
            <w:r>
              <w:rPr>
                <w:rFonts w:ascii="Times New Roman"/>
                <w:sz w:val="20"/>
                <w:lang w:val="tr-TR"/>
              </w:rPr>
              <w:t>rsat e</w:t>
            </w:r>
            <w:r>
              <w:rPr>
                <w:rFonts w:ascii="Times New Roman"/>
                <w:sz w:val="20"/>
                <w:lang w:val="tr-TR"/>
              </w:rPr>
              <w:t>ş</w:t>
            </w:r>
            <w:r>
              <w:rPr>
                <w:rFonts w:ascii="Times New Roman"/>
                <w:sz w:val="20"/>
                <w:lang w:val="tr-TR"/>
              </w:rPr>
              <w:t>itli</w:t>
            </w:r>
            <w:r>
              <w:rPr>
                <w:rFonts w:ascii="Times New Roman"/>
                <w:sz w:val="20"/>
                <w:lang w:val="tr-TR"/>
              </w:rPr>
              <w:t>ğ</w:t>
            </w:r>
            <w:r>
              <w:rPr>
                <w:rFonts w:ascii="Times New Roman"/>
                <w:sz w:val="20"/>
                <w:lang w:val="tr-TR"/>
              </w:rPr>
              <w:t>i temelinde artt</w:t>
            </w:r>
            <w:r>
              <w:rPr>
                <w:rFonts w:ascii="Times New Roman"/>
                <w:sz w:val="20"/>
                <w:lang w:val="tr-TR"/>
              </w:rPr>
              <w:t>ı</w:t>
            </w:r>
            <w:r>
              <w:rPr>
                <w:rFonts w:ascii="Times New Roman"/>
                <w:sz w:val="20"/>
                <w:lang w:val="tr-TR"/>
              </w:rPr>
              <w:t>r</w:t>
            </w:r>
            <w:r>
              <w:rPr>
                <w:rFonts w:ascii="Times New Roman"/>
                <w:sz w:val="20"/>
                <w:lang w:val="tr-TR"/>
              </w:rPr>
              <w:t>ı</w:t>
            </w:r>
            <w:r>
              <w:rPr>
                <w:rFonts w:ascii="Times New Roman"/>
                <w:sz w:val="20"/>
                <w:lang w:val="tr-TR"/>
              </w:rPr>
              <w:t>larak t</w:t>
            </w:r>
            <w:r>
              <w:rPr>
                <w:rFonts w:ascii="Times New Roman"/>
                <w:sz w:val="20"/>
                <w:lang w:val="tr-TR"/>
              </w:rPr>
              <w:t>ü</w:t>
            </w:r>
            <w:r>
              <w:rPr>
                <w:rFonts w:ascii="Times New Roman"/>
                <w:sz w:val="20"/>
                <w:lang w:val="tr-TR"/>
              </w:rPr>
              <w:t>m geli</w:t>
            </w:r>
            <w:r>
              <w:rPr>
                <w:rFonts w:ascii="Times New Roman"/>
                <w:sz w:val="20"/>
                <w:lang w:val="tr-TR"/>
              </w:rPr>
              <w:t>ş</w:t>
            </w:r>
            <w:r>
              <w:rPr>
                <w:rFonts w:ascii="Times New Roman"/>
                <w:sz w:val="20"/>
                <w:lang w:val="tr-TR"/>
              </w:rPr>
              <w:t>im alanlar</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 kapsayacak </w:t>
            </w:r>
            <w:r>
              <w:rPr>
                <w:rFonts w:ascii="Times New Roman"/>
                <w:sz w:val="20"/>
                <w:lang w:val="tr-TR"/>
              </w:rPr>
              <w:t>ş</w:t>
            </w:r>
            <w:r>
              <w:rPr>
                <w:rFonts w:ascii="Times New Roman"/>
                <w:sz w:val="20"/>
                <w:lang w:val="tr-TR"/>
              </w:rPr>
              <w:t xml:space="preserve">ekilde </w:t>
            </w:r>
            <w:r>
              <w:rPr>
                <w:rFonts w:ascii="Times New Roman"/>
                <w:sz w:val="20"/>
                <w:lang w:val="tr-TR"/>
              </w:rPr>
              <w:t>ç</w:t>
            </w:r>
            <w:r>
              <w:rPr>
                <w:rFonts w:ascii="Times New Roman"/>
                <w:sz w:val="20"/>
                <w:lang w:val="tr-TR"/>
              </w:rPr>
              <w:t>ok y</w:t>
            </w:r>
            <w:r>
              <w:rPr>
                <w:rFonts w:ascii="Times New Roman"/>
                <w:sz w:val="20"/>
                <w:lang w:val="tr-TR"/>
              </w:rPr>
              <w:t>ö</w:t>
            </w:r>
            <w:r>
              <w:rPr>
                <w:rFonts w:ascii="Times New Roman"/>
                <w:sz w:val="20"/>
                <w:lang w:val="tr-TR"/>
              </w:rPr>
              <w:t>nl</w:t>
            </w:r>
            <w:r>
              <w:rPr>
                <w:rFonts w:ascii="Times New Roman"/>
                <w:sz w:val="20"/>
                <w:lang w:val="tr-TR"/>
              </w:rPr>
              <w:t>ü</w:t>
            </w:r>
            <w:r>
              <w:rPr>
                <w:rFonts w:ascii="Times New Roman"/>
                <w:sz w:val="20"/>
                <w:lang w:val="tr-TR"/>
              </w:rPr>
              <w:t xml:space="preserve"> geli</w:t>
            </w:r>
            <w:r>
              <w:rPr>
                <w:rFonts w:ascii="Times New Roman"/>
                <w:sz w:val="20"/>
                <w:lang w:val="tr-TR"/>
              </w:rPr>
              <w:t>ş</w:t>
            </w:r>
            <w:r>
              <w:rPr>
                <w:rFonts w:ascii="Times New Roman"/>
                <w:sz w:val="20"/>
                <w:lang w:val="tr-TR"/>
              </w:rPr>
              <w:t>imleri sa</w:t>
            </w:r>
            <w:r>
              <w:rPr>
                <w:rFonts w:ascii="Times New Roman"/>
                <w:sz w:val="20"/>
                <w:lang w:val="tr-TR"/>
              </w:rPr>
              <w:t>ğ</w:t>
            </w:r>
            <w:r>
              <w:rPr>
                <w:rFonts w:ascii="Times New Roman"/>
                <w:sz w:val="20"/>
                <w:lang w:val="tr-TR"/>
              </w:rPr>
              <w:t>lanacakt</w:t>
            </w:r>
            <w:r>
              <w:rPr>
                <w:rFonts w:ascii="Times New Roman"/>
                <w:sz w:val="20"/>
                <w:lang w:val="tr-TR"/>
              </w:rPr>
              <w:t>ı</w:t>
            </w:r>
            <w:r>
              <w:rPr>
                <w:rFonts w:ascii="Times New Roman"/>
                <w:sz w:val="20"/>
                <w:lang w:val="tr-TR"/>
              </w:rPr>
              <w:t>r.</w:t>
            </w:r>
          </w:p>
        </w:tc>
      </w:tr>
      <w:tr w:rsidR="00EE7D30" w:rsidRPr="000F59F6" w14:paraId="45372036" w14:textId="77777777" w:rsidTr="00EE7D30">
        <w:trPr>
          <w:trHeight w:val="425"/>
        </w:trPr>
        <w:tc>
          <w:tcPr>
            <w:tcW w:w="671" w:type="pct"/>
            <w:shd w:val="clear" w:color="auto" w:fill="C5E0B3"/>
          </w:tcPr>
          <w:p w14:paraId="15F852B9" w14:textId="77777777" w:rsidR="00EE7D30" w:rsidRPr="000F59F6" w:rsidRDefault="00EE7D30" w:rsidP="00AC1D0A">
            <w:pPr>
              <w:pStyle w:val="TableParagraph"/>
              <w:spacing w:line="264" w:lineRule="auto"/>
              <w:ind w:left="103"/>
              <w:rPr>
                <w:b/>
                <w:sz w:val="20"/>
                <w:lang w:val="tr-TR"/>
              </w:rPr>
            </w:pPr>
            <w:r w:rsidRPr="000F59F6">
              <w:rPr>
                <w:b/>
                <w:sz w:val="20"/>
                <w:lang w:val="tr-TR"/>
              </w:rPr>
              <w:t xml:space="preserve">Hedef </w:t>
            </w:r>
            <w:proofErr w:type="gramStart"/>
            <w:r w:rsidRPr="000F59F6">
              <w:rPr>
                <w:b/>
                <w:sz w:val="20"/>
                <w:lang w:val="tr-TR"/>
              </w:rPr>
              <w:t>1.1</w:t>
            </w:r>
            <w:proofErr w:type="gramEnd"/>
          </w:p>
        </w:tc>
        <w:tc>
          <w:tcPr>
            <w:tcW w:w="4329" w:type="pct"/>
            <w:shd w:val="clear" w:color="auto" w:fill="C5E0B3"/>
          </w:tcPr>
          <w:p w14:paraId="3BE7C32B" w14:textId="5290E9A0" w:rsidR="00EE7D30" w:rsidRPr="000F59F6" w:rsidRDefault="00EC6C33" w:rsidP="00AC1D0A">
            <w:pPr>
              <w:pStyle w:val="TableParagraph"/>
              <w:spacing w:line="264" w:lineRule="auto"/>
              <w:rPr>
                <w:rFonts w:ascii="Times New Roman"/>
                <w:sz w:val="20"/>
                <w:lang w:val="tr-TR"/>
              </w:rPr>
            </w:pPr>
            <w:r>
              <w:rPr>
                <w:rFonts w:ascii="Times New Roman"/>
                <w:sz w:val="20"/>
                <w:lang w:val="tr-TR"/>
              </w:rPr>
              <w:t xml:space="preserve">Okul </w:t>
            </w:r>
            <w:r>
              <w:rPr>
                <w:rFonts w:ascii="Times New Roman"/>
                <w:sz w:val="20"/>
                <w:lang w:val="tr-TR"/>
              </w:rPr>
              <w:t>ö</w:t>
            </w:r>
            <w:r>
              <w:rPr>
                <w:rFonts w:ascii="Times New Roman"/>
                <w:sz w:val="20"/>
                <w:lang w:val="tr-TR"/>
              </w:rPr>
              <w:t>ncesi e</w:t>
            </w:r>
            <w:r>
              <w:rPr>
                <w:rFonts w:ascii="Times New Roman"/>
                <w:sz w:val="20"/>
                <w:lang w:val="tr-TR"/>
              </w:rPr>
              <w:t>ğ</w:t>
            </w:r>
            <w:r>
              <w:rPr>
                <w:rFonts w:ascii="Times New Roman"/>
                <w:sz w:val="20"/>
                <w:lang w:val="tr-TR"/>
              </w:rPr>
              <w:t>itime eri</w:t>
            </w:r>
            <w:r>
              <w:rPr>
                <w:rFonts w:ascii="Times New Roman"/>
                <w:sz w:val="20"/>
                <w:lang w:val="tr-TR"/>
              </w:rPr>
              <w:t>ş</w:t>
            </w:r>
            <w:r>
              <w:rPr>
                <w:rFonts w:ascii="Times New Roman"/>
                <w:sz w:val="20"/>
                <w:lang w:val="tr-TR"/>
              </w:rPr>
              <w:t>im artt</w:t>
            </w:r>
            <w:r>
              <w:rPr>
                <w:rFonts w:ascii="Times New Roman"/>
                <w:sz w:val="20"/>
                <w:lang w:val="tr-TR"/>
              </w:rPr>
              <w:t>ı</w:t>
            </w:r>
            <w:r>
              <w:rPr>
                <w:rFonts w:ascii="Times New Roman"/>
                <w:sz w:val="20"/>
                <w:lang w:val="tr-TR"/>
              </w:rPr>
              <w:t>r</w:t>
            </w:r>
            <w:r>
              <w:rPr>
                <w:rFonts w:ascii="Times New Roman"/>
                <w:sz w:val="20"/>
                <w:lang w:val="tr-TR"/>
              </w:rPr>
              <w:t>ı</w:t>
            </w:r>
            <w:r>
              <w:rPr>
                <w:rFonts w:ascii="Times New Roman"/>
                <w:sz w:val="20"/>
                <w:lang w:val="tr-TR"/>
              </w:rPr>
              <w:t>lacakt</w:t>
            </w:r>
            <w:r>
              <w:rPr>
                <w:rFonts w:ascii="Times New Roman"/>
                <w:sz w:val="20"/>
                <w:lang w:val="tr-TR"/>
              </w:rPr>
              <w:t>ı</w:t>
            </w:r>
            <w:r>
              <w:rPr>
                <w:rFonts w:ascii="Times New Roman"/>
                <w:sz w:val="20"/>
                <w:lang w:val="tr-TR"/>
              </w:rPr>
              <w:t>r.</w:t>
            </w:r>
          </w:p>
        </w:tc>
      </w:tr>
    </w:tbl>
    <w:tbl>
      <w:tblPr>
        <w:tblStyle w:val="TableNormal"/>
        <w:tblW w:w="102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08"/>
        <w:gridCol w:w="883"/>
        <w:gridCol w:w="1135"/>
        <w:gridCol w:w="797"/>
        <w:gridCol w:w="720"/>
        <w:gridCol w:w="718"/>
        <w:gridCol w:w="720"/>
        <w:gridCol w:w="720"/>
        <w:gridCol w:w="864"/>
        <w:gridCol w:w="930"/>
      </w:tblGrid>
      <w:tr w:rsidR="00272413" w:rsidRPr="000F59F6" w14:paraId="5156E1FB" w14:textId="77777777" w:rsidTr="00EE7D30">
        <w:trPr>
          <w:trHeight w:val="840"/>
        </w:trPr>
        <w:tc>
          <w:tcPr>
            <w:tcW w:w="2693" w:type="dxa"/>
            <w:shd w:val="clear" w:color="auto" w:fill="C5E0B3"/>
          </w:tcPr>
          <w:p w14:paraId="2234EE8E" w14:textId="77777777" w:rsidR="00272413" w:rsidRPr="000F59F6" w:rsidRDefault="00272413" w:rsidP="00AC1D0A">
            <w:pPr>
              <w:pStyle w:val="TableParagraph"/>
              <w:spacing w:line="264" w:lineRule="auto"/>
              <w:ind w:left="102"/>
              <w:rPr>
                <w:b/>
                <w:sz w:val="20"/>
                <w:lang w:val="tr-TR"/>
              </w:rPr>
            </w:pPr>
            <w:r w:rsidRPr="000F59F6">
              <w:rPr>
                <w:b/>
                <w:sz w:val="20"/>
                <w:lang w:val="tr-TR"/>
              </w:rPr>
              <w:t>Performans Göstergeleri</w:t>
            </w:r>
          </w:p>
        </w:tc>
        <w:tc>
          <w:tcPr>
            <w:tcW w:w="991" w:type="dxa"/>
            <w:gridSpan w:val="2"/>
            <w:shd w:val="clear" w:color="auto" w:fill="C5E0B3"/>
          </w:tcPr>
          <w:p w14:paraId="63B093C0" w14:textId="20AB55C8" w:rsidR="00272413" w:rsidRPr="000F59F6" w:rsidRDefault="00272413" w:rsidP="00AC1D0A">
            <w:pPr>
              <w:pStyle w:val="TableParagraph"/>
              <w:spacing w:line="264" w:lineRule="auto"/>
              <w:ind w:left="103"/>
              <w:rPr>
                <w:b/>
                <w:sz w:val="20"/>
                <w:lang w:val="tr-TR"/>
              </w:rPr>
            </w:pPr>
            <w:r w:rsidRPr="000F59F6">
              <w:rPr>
                <w:b/>
                <w:w w:val="95"/>
                <w:sz w:val="20"/>
                <w:lang w:val="tr-TR"/>
              </w:rPr>
              <w:t xml:space="preserve">Hedefe </w:t>
            </w:r>
            <w:r w:rsidR="00343BDE">
              <w:rPr>
                <w:b/>
                <w:sz w:val="20"/>
                <w:lang w:val="tr-TR"/>
              </w:rPr>
              <w:t>Etkisi</w:t>
            </w:r>
          </w:p>
        </w:tc>
        <w:tc>
          <w:tcPr>
            <w:tcW w:w="1135" w:type="dxa"/>
            <w:shd w:val="clear" w:color="auto" w:fill="C5E0B3"/>
            <w:vAlign w:val="center"/>
          </w:tcPr>
          <w:p w14:paraId="0821289C" w14:textId="620FF89A" w:rsidR="00272413" w:rsidRPr="000F59F6" w:rsidRDefault="00343BDE" w:rsidP="00AC1D0A">
            <w:pPr>
              <w:pStyle w:val="TableParagraph"/>
              <w:spacing w:line="264" w:lineRule="auto"/>
              <w:ind w:left="103"/>
              <w:jc w:val="center"/>
              <w:rPr>
                <w:b/>
                <w:sz w:val="20"/>
                <w:lang w:val="tr-TR"/>
              </w:rPr>
            </w:pPr>
            <w:r>
              <w:rPr>
                <w:b/>
                <w:sz w:val="20"/>
                <w:lang w:val="tr-TR"/>
              </w:rPr>
              <w:t>Başlangıç Değeri</w:t>
            </w:r>
          </w:p>
        </w:tc>
        <w:tc>
          <w:tcPr>
            <w:tcW w:w="797" w:type="dxa"/>
            <w:shd w:val="clear" w:color="auto" w:fill="C5E0B3"/>
            <w:vAlign w:val="center"/>
          </w:tcPr>
          <w:p w14:paraId="0828FECC" w14:textId="6C189C09" w:rsidR="00272413" w:rsidRPr="000F59F6" w:rsidRDefault="00E33DD0" w:rsidP="00AC1D0A">
            <w:pPr>
              <w:pStyle w:val="TableParagraph"/>
              <w:spacing w:line="264" w:lineRule="auto"/>
              <w:ind w:left="102"/>
              <w:jc w:val="center"/>
              <w:rPr>
                <w:b/>
                <w:sz w:val="20"/>
                <w:lang w:val="tr-TR"/>
              </w:rPr>
            </w:pPr>
            <w:r>
              <w:rPr>
                <w:b/>
                <w:sz w:val="20"/>
                <w:lang w:val="tr-TR"/>
              </w:rPr>
              <w:t>2024</w:t>
            </w:r>
          </w:p>
        </w:tc>
        <w:tc>
          <w:tcPr>
            <w:tcW w:w="720" w:type="dxa"/>
            <w:shd w:val="clear" w:color="auto" w:fill="C5E0B3"/>
            <w:vAlign w:val="center"/>
          </w:tcPr>
          <w:p w14:paraId="1492425F" w14:textId="42D658B7" w:rsidR="00272413" w:rsidRPr="000F59F6" w:rsidRDefault="00E33DD0" w:rsidP="00AC1D0A">
            <w:pPr>
              <w:pStyle w:val="TableParagraph"/>
              <w:spacing w:line="264" w:lineRule="auto"/>
              <w:ind w:left="100"/>
              <w:jc w:val="center"/>
              <w:rPr>
                <w:b/>
                <w:sz w:val="20"/>
                <w:lang w:val="tr-TR"/>
              </w:rPr>
            </w:pPr>
            <w:r>
              <w:rPr>
                <w:b/>
                <w:sz w:val="20"/>
                <w:lang w:val="tr-TR"/>
              </w:rPr>
              <w:t>2025</w:t>
            </w:r>
          </w:p>
        </w:tc>
        <w:tc>
          <w:tcPr>
            <w:tcW w:w="718" w:type="dxa"/>
            <w:shd w:val="clear" w:color="auto" w:fill="C5E0B3"/>
            <w:vAlign w:val="center"/>
          </w:tcPr>
          <w:p w14:paraId="56F37351" w14:textId="6F76DAB8" w:rsidR="00272413" w:rsidRPr="000F59F6" w:rsidRDefault="00E33DD0" w:rsidP="00AC1D0A">
            <w:pPr>
              <w:pStyle w:val="TableParagraph"/>
              <w:spacing w:line="264" w:lineRule="auto"/>
              <w:ind w:left="100"/>
              <w:jc w:val="center"/>
              <w:rPr>
                <w:b/>
                <w:sz w:val="20"/>
                <w:lang w:val="tr-TR"/>
              </w:rPr>
            </w:pPr>
            <w:r>
              <w:rPr>
                <w:b/>
                <w:sz w:val="20"/>
                <w:lang w:val="tr-TR"/>
              </w:rPr>
              <w:t>2026</w:t>
            </w:r>
          </w:p>
        </w:tc>
        <w:tc>
          <w:tcPr>
            <w:tcW w:w="720" w:type="dxa"/>
            <w:shd w:val="clear" w:color="auto" w:fill="C5E0B3"/>
            <w:vAlign w:val="center"/>
          </w:tcPr>
          <w:p w14:paraId="79041C82" w14:textId="395F5D1B" w:rsidR="00272413" w:rsidRPr="000F59F6" w:rsidRDefault="00E33DD0" w:rsidP="00AC1D0A">
            <w:pPr>
              <w:pStyle w:val="TableParagraph"/>
              <w:spacing w:line="264" w:lineRule="auto"/>
              <w:ind w:left="103"/>
              <w:jc w:val="center"/>
              <w:rPr>
                <w:b/>
                <w:sz w:val="20"/>
                <w:lang w:val="tr-TR"/>
              </w:rPr>
            </w:pPr>
            <w:r>
              <w:rPr>
                <w:b/>
                <w:sz w:val="20"/>
                <w:lang w:val="tr-TR"/>
              </w:rPr>
              <w:t>2027</w:t>
            </w:r>
          </w:p>
        </w:tc>
        <w:tc>
          <w:tcPr>
            <w:tcW w:w="720" w:type="dxa"/>
            <w:shd w:val="clear" w:color="auto" w:fill="C5E0B3"/>
            <w:vAlign w:val="center"/>
          </w:tcPr>
          <w:p w14:paraId="3637D98F" w14:textId="59EB6429" w:rsidR="00272413" w:rsidRPr="000F59F6" w:rsidRDefault="00E33DD0" w:rsidP="00AC1D0A">
            <w:pPr>
              <w:pStyle w:val="TableParagraph"/>
              <w:spacing w:line="264" w:lineRule="auto"/>
              <w:ind w:left="103"/>
              <w:jc w:val="center"/>
              <w:rPr>
                <w:b/>
                <w:sz w:val="20"/>
                <w:lang w:val="tr-TR"/>
              </w:rPr>
            </w:pPr>
            <w:r>
              <w:rPr>
                <w:b/>
                <w:sz w:val="20"/>
                <w:lang w:val="tr-TR"/>
              </w:rPr>
              <w:t>2028</w:t>
            </w:r>
          </w:p>
        </w:tc>
        <w:tc>
          <w:tcPr>
            <w:tcW w:w="864" w:type="dxa"/>
            <w:shd w:val="clear" w:color="auto" w:fill="C5E0B3"/>
          </w:tcPr>
          <w:p w14:paraId="17A207E3" w14:textId="77777777" w:rsidR="00272413" w:rsidRPr="000F59F6" w:rsidRDefault="00272413" w:rsidP="00AC1D0A">
            <w:pPr>
              <w:pStyle w:val="TableParagraph"/>
              <w:spacing w:line="264" w:lineRule="auto"/>
              <w:ind w:left="103"/>
              <w:rPr>
                <w:b/>
                <w:sz w:val="20"/>
                <w:lang w:val="tr-TR"/>
              </w:rPr>
            </w:pPr>
            <w:r w:rsidRPr="000F59F6">
              <w:rPr>
                <w:b/>
                <w:w w:val="95"/>
                <w:sz w:val="20"/>
                <w:lang w:val="tr-TR"/>
              </w:rPr>
              <w:t xml:space="preserve">İzleme </w:t>
            </w:r>
            <w:r w:rsidRPr="000F59F6">
              <w:rPr>
                <w:b/>
                <w:sz w:val="20"/>
                <w:lang w:val="tr-TR"/>
              </w:rPr>
              <w:t>Sıklığı</w:t>
            </w:r>
          </w:p>
        </w:tc>
        <w:tc>
          <w:tcPr>
            <w:tcW w:w="930" w:type="dxa"/>
            <w:shd w:val="clear" w:color="auto" w:fill="C5E0B3"/>
          </w:tcPr>
          <w:p w14:paraId="3E154723" w14:textId="77777777" w:rsidR="00272413" w:rsidRPr="000F59F6" w:rsidRDefault="00272413" w:rsidP="00AC1D0A">
            <w:pPr>
              <w:pStyle w:val="TableParagraph"/>
              <w:spacing w:line="264"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272413" w:rsidRPr="000F59F6" w14:paraId="3CA9B81E" w14:textId="77777777" w:rsidTr="00EE7D30">
        <w:trPr>
          <w:trHeight w:val="400"/>
        </w:trPr>
        <w:tc>
          <w:tcPr>
            <w:tcW w:w="2693" w:type="dxa"/>
            <w:shd w:val="clear" w:color="auto" w:fill="C5E0B3"/>
          </w:tcPr>
          <w:p w14:paraId="0D2832FA" w14:textId="67879D40" w:rsidR="00272413" w:rsidRPr="000F59F6" w:rsidRDefault="00272413" w:rsidP="00AC1D0A">
            <w:pPr>
              <w:pStyle w:val="TableParagraph"/>
              <w:spacing w:line="264" w:lineRule="auto"/>
              <w:ind w:left="102"/>
              <w:rPr>
                <w:b/>
                <w:sz w:val="20"/>
                <w:lang w:val="tr-TR"/>
              </w:rPr>
            </w:pPr>
            <w:r w:rsidRPr="000F59F6">
              <w:rPr>
                <w:b/>
                <w:sz w:val="20"/>
                <w:lang w:val="tr-TR"/>
              </w:rPr>
              <w:t>PG 1.1.1</w:t>
            </w:r>
            <w:r w:rsidR="00EC6C33">
              <w:rPr>
                <w:b/>
                <w:sz w:val="20"/>
                <w:lang w:val="tr-TR"/>
              </w:rPr>
              <w:t xml:space="preserve"> Aday kayıttaki bir sonraki yıl ilkokula başlayacak olan çocuklardan okula kayıt olanların oranı</w:t>
            </w:r>
          </w:p>
        </w:tc>
        <w:tc>
          <w:tcPr>
            <w:tcW w:w="991" w:type="dxa"/>
            <w:gridSpan w:val="2"/>
            <w:shd w:val="clear" w:color="auto" w:fill="E2EFD9"/>
            <w:vAlign w:val="center"/>
          </w:tcPr>
          <w:p w14:paraId="5A385DA9" w14:textId="05FA8B16" w:rsidR="00272413"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50</w:t>
            </w:r>
          </w:p>
        </w:tc>
        <w:tc>
          <w:tcPr>
            <w:tcW w:w="1135" w:type="dxa"/>
            <w:shd w:val="clear" w:color="auto" w:fill="E2EFD9"/>
            <w:vAlign w:val="center"/>
          </w:tcPr>
          <w:p w14:paraId="3F6E091E" w14:textId="236F562A" w:rsidR="00272413"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%95</w:t>
            </w:r>
          </w:p>
        </w:tc>
        <w:tc>
          <w:tcPr>
            <w:tcW w:w="797" w:type="dxa"/>
            <w:shd w:val="clear" w:color="auto" w:fill="E2EFD9"/>
            <w:vAlign w:val="center"/>
          </w:tcPr>
          <w:p w14:paraId="7B608CE0" w14:textId="7213454F" w:rsidR="00272413"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14:paraId="42096A6E" w14:textId="13447DCD" w:rsidR="00272413"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%95</w:t>
            </w:r>
          </w:p>
        </w:tc>
        <w:tc>
          <w:tcPr>
            <w:tcW w:w="718" w:type="dxa"/>
            <w:shd w:val="clear" w:color="auto" w:fill="E2EFD9"/>
            <w:vAlign w:val="center"/>
          </w:tcPr>
          <w:p w14:paraId="7E44DDF1" w14:textId="1D4920DF" w:rsidR="00272413"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33035A8A" w14:textId="0F778F8C" w:rsidR="00272413"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22B540DE" w14:textId="456706AC" w:rsidR="00272413"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1E864B3C" w14:textId="6B98D2DE" w:rsidR="00272413" w:rsidRPr="000F59F6" w:rsidRDefault="00A07F2B" w:rsidP="00AC1D0A">
            <w:pPr>
              <w:pStyle w:val="TableParagraph"/>
              <w:spacing w:line="264" w:lineRule="auto"/>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2100F452" w14:textId="67149C3D" w:rsidR="00272413" w:rsidRPr="000F59F6" w:rsidRDefault="00A07F2B" w:rsidP="00AC1D0A">
            <w:pPr>
              <w:pStyle w:val="TableParagraph"/>
              <w:spacing w:line="264" w:lineRule="auto"/>
              <w:jc w:val="center"/>
              <w:rPr>
                <w:rFonts w:ascii="Times New Roman"/>
                <w:sz w:val="20"/>
                <w:lang w:val="tr-TR"/>
              </w:rPr>
            </w:pPr>
            <w:r>
              <w:rPr>
                <w:rFonts w:ascii="Times New Roman"/>
                <w:sz w:val="20"/>
                <w:lang w:val="tr-TR"/>
              </w:rPr>
              <w:t>12 ay</w:t>
            </w:r>
          </w:p>
        </w:tc>
      </w:tr>
      <w:tr w:rsidR="000F7A77" w:rsidRPr="000F59F6" w14:paraId="668B52DA" w14:textId="77777777" w:rsidTr="00EE7D30">
        <w:trPr>
          <w:trHeight w:val="400"/>
        </w:trPr>
        <w:tc>
          <w:tcPr>
            <w:tcW w:w="2693" w:type="dxa"/>
            <w:shd w:val="clear" w:color="auto" w:fill="C5E0B3"/>
          </w:tcPr>
          <w:p w14:paraId="560937EE" w14:textId="6B3C2BF3" w:rsidR="000F7A77" w:rsidRPr="000F59F6" w:rsidRDefault="000F7A77" w:rsidP="00AC1D0A">
            <w:pPr>
              <w:pStyle w:val="TableParagraph"/>
              <w:spacing w:line="264" w:lineRule="auto"/>
              <w:ind w:left="102"/>
              <w:rPr>
                <w:b/>
                <w:sz w:val="20"/>
                <w:lang w:val="tr-TR"/>
              </w:rPr>
            </w:pPr>
            <w:r w:rsidRPr="000F59F6">
              <w:rPr>
                <w:b/>
                <w:sz w:val="20"/>
                <w:lang w:val="tr-TR"/>
              </w:rPr>
              <w:t>PG 1.1.2</w:t>
            </w:r>
            <w:r>
              <w:rPr>
                <w:b/>
                <w:sz w:val="20"/>
                <w:lang w:val="tr-TR"/>
              </w:rPr>
              <w:t xml:space="preserve"> </w:t>
            </w:r>
            <w:r w:rsidR="00EC6C33">
              <w:rPr>
                <w:b/>
                <w:sz w:val="20"/>
                <w:lang w:val="tr-TR"/>
              </w:rPr>
              <w:t>Tüm dersliklerin doluluk oranı</w:t>
            </w:r>
          </w:p>
        </w:tc>
        <w:tc>
          <w:tcPr>
            <w:tcW w:w="991" w:type="dxa"/>
            <w:gridSpan w:val="2"/>
            <w:shd w:val="clear" w:color="auto" w:fill="E2EFD9"/>
            <w:vAlign w:val="center"/>
          </w:tcPr>
          <w:p w14:paraId="3AB387EB" w14:textId="30A581AE" w:rsidR="000F7A77" w:rsidRPr="003B3D39" w:rsidRDefault="000F7A77" w:rsidP="00AC1D0A">
            <w:pPr>
              <w:pStyle w:val="TableParagraph"/>
              <w:spacing w:line="264" w:lineRule="auto"/>
              <w:jc w:val="center"/>
              <w:rPr>
                <w:rFonts w:ascii="Times New Roman"/>
                <w:color w:val="FF0000"/>
                <w:sz w:val="20"/>
                <w:lang w:val="tr-TR"/>
              </w:rPr>
            </w:pPr>
            <w:r w:rsidRPr="003B3D39">
              <w:rPr>
                <w:rFonts w:ascii="Times New Roman"/>
                <w:color w:val="FF0000"/>
                <w:sz w:val="20"/>
                <w:lang w:val="tr-TR"/>
              </w:rPr>
              <w:t>2</w:t>
            </w:r>
            <w:r w:rsidR="00343BDE">
              <w:rPr>
                <w:rFonts w:ascii="Times New Roman"/>
                <w:color w:val="FF0000"/>
                <w:sz w:val="20"/>
                <w:lang w:val="tr-TR"/>
              </w:rPr>
              <w:t>5</w:t>
            </w:r>
          </w:p>
        </w:tc>
        <w:tc>
          <w:tcPr>
            <w:tcW w:w="1135" w:type="dxa"/>
            <w:shd w:val="clear" w:color="auto" w:fill="E2EFD9"/>
            <w:vAlign w:val="center"/>
          </w:tcPr>
          <w:p w14:paraId="14720FC6" w14:textId="47AD3147" w:rsidR="000F7A77"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%90</w:t>
            </w:r>
          </w:p>
        </w:tc>
        <w:tc>
          <w:tcPr>
            <w:tcW w:w="797" w:type="dxa"/>
            <w:shd w:val="clear" w:color="auto" w:fill="E2EFD9"/>
            <w:vAlign w:val="center"/>
          </w:tcPr>
          <w:p w14:paraId="76D3EAC1" w14:textId="17917A34" w:rsidR="000F7A77"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3AE1E76C" w14:textId="75184A44" w:rsidR="000F7A77"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%95</w:t>
            </w:r>
          </w:p>
        </w:tc>
        <w:tc>
          <w:tcPr>
            <w:tcW w:w="718" w:type="dxa"/>
            <w:shd w:val="clear" w:color="auto" w:fill="E2EFD9"/>
            <w:vAlign w:val="center"/>
          </w:tcPr>
          <w:p w14:paraId="0777F713" w14:textId="29EF9F87" w:rsidR="000F7A77"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204E4967" w14:textId="56853B2E" w:rsidR="000F7A77"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7662C26A" w14:textId="7B7F0FEA" w:rsidR="000F7A77"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45C96015" w14:textId="2F62E74C" w:rsidR="000F7A77" w:rsidRPr="000F59F6" w:rsidRDefault="000F7A77" w:rsidP="00AC1D0A">
            <w:pPr>
              <w:pStyle w:val="TableParagraph"/>
              <w:spacing w:line="264" w:lineRule="auto"/>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5977DDF8" w14:textId="005014AC" w:rsidR="000F7A77" w:rsidRPr="000F59F6" w:rsidRDefault="000F7A77" w:rsidP="00AC1D0A">
            <w:pPr>
              <w:pStyle w:val="TableParagraph"/>
              <w:spacing w:line="264" w:lineRule="auto"/>
              <w:jc w:val="center"/>
              <w:rPr>
                <w:rFonts w:ascii="Times New Roman"/>
                <w:sz w:val="20"/>
                <w:lang w:val="tr-TR"/>
              </w:rPr>
            </w:pPr>
            <w:r>
              <w:rPr>
                <w:rFonts w:ascii="Times New Roman"/>
                <w:sz w:val="20"/>
                <w:lang w:val="tr-TR"/>
              </w:rPr>
              <w:t>12 ay</w:t>
            </w:r>
          </w:p>
        </w:tc>
      </w:tr>
      <w:tr w:rsidR="000F7A77" w:rsidRPr="000F59F6" w14:paraId="1C77D9DE" w14:textId="77777777" w:rsidTr="00EE7D30">
        <w:trPr>
          <w:trHeight w:val="420"/>
        </w:trPr>
        <w:tc>
          <w:tcPr>
            <w:tcW w:w="2693" w:type="dxa"/>
            <w:shd w:val="clear" w:color="auto" w:fill="C5E0B3"/>
          </w:tcPr>
          <w:p w14:paraId="09F65448" w14:textId="4A25B078" w:rsidR="000F7A77" w:rsidRPr="000F59F6" w:rsidRDefault="000F7A77" w:rsidP="00AC1D0A">
            <w:pPr>
              <w:pStyle w:val="TableParagraph"/>
              <w:spacing w:line="264" w:lineRule="auto"/>
              <w:ind w:left="102"/>
              <w:rPr>
                <w:b/>
                <w:sz w:val="20"/>
                <w:lang w:val="tr-TR"/>
              </w:rPr>
            </w:pPr>
            <w:r w:rsidRPr="000F59F6">
              <w:rPr>
                <w:b/>
                <w:sz w:val="20"/>
                <w:lang w:val="tr-TR"/>
              </w:rPr>
              <w:t>PG 1.1.3</w:t>
            </w:r>
            <w:r>
              <w:rPr>
                <w:b/>
                <w:sz w:val="20"/>
                <w:lang w:val="tr-TR"/>
              </w:rPr>
              <w:t xml:space="preserve"> </w:t>
            </w:r>
            <w:r w:rsidR="00EC6C33">
              <w:rPr>
                <w:b/>
                <w:sz w:val="20"/>
                <w:lang w:val="tr-TR"/>
              </w:rPr>
              <w:t>Ebeveynine aile eğitimi verilen okul öncesi çocuk sayısı</w:t>
            </w:r>
            <w:r>
              <w:rPr>
                <w:b/>
                <w:sz w:val="20"/>
                <w:lang w:val="tr-TR"/>
              </w:rPr>
              <w:t xml:space="preserve">  </w:t>
            </w:r>
          </w:p>
        </w:tc>
        <w:tc>
          <w:tcPr>
            <w:tcW w:w="991" w:type="dxa"/>
            <w:gridSpan w:val="2"/>
            <w:shd w:val="clear" w:color="auto" w:fill="E2EFD9"/>
            <w:vAlign w:val="center"/>
          </w:tcPr>
          <w:p w14:paraId="4A0C14E3" w14:textId="5D03CF43" w:rsidR="000F7A77" w:rsidRPr="003B3D39" w:rsidRDefault="000F7A77" w:rsidP="00AC1D0A">
            <w:pPr>
              <w:pStyle w:val="TableParagraph"/>
              <w:spacing w:line="264" w:lineRule="auto"/>
              <w:jc w:val="center"/>
              <w:rPr>
                <w:rFonts w:ascii="Times New Roman"/>
                <w:color w:val="FF0000"/>
                <w:sz w:val="20"/>
                <w:lang w:val="tr-TR"/>
              </w:rPr>
            </w:pPr>
            <w:r w:rsidRPr="003B3D39">
              <w:rPr>
                <w:rFonts w:ascii="Times New Roman"/>
                <w:color w:val="FF0000"/>
                <w:sz w:val="20"/>
                <w:lang w:val="tr-TR"/>
              </w:rPr>
              <w:t>2</w:t>
            </w:r>
            <w:r w:rsidR="00343BDE">
              <w:rPr>
                <w:rFonts w:ascii="Times New Roman"/>
                <w:color w:val="FF0000"/>
                <w:sz w:val="20"/>
                <w:lang w:val="tr-TR"/>
              </w:rPr>
              <w:t>5</w:t>
            </w:r>
          </w:p>
        </w:tc>
        <w:tc>
          <w:tcPr>
            <w:tcW w:w="1135" w:type="dxa"/>
            <w:shd w:val="clear" w:color="auto" w:fill="E2EFD9"/>
            <w:vAlign w:val="center"/>
          </w:tcPr>
          <w:p w14:paraId="4C8A3449" w14:textId="266EABBE" w:rsidR="000F7A77"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%85</w:t>
            </w:r>
          </w:p>
        </w:tc>
        <w:tc>
          <w:tcPr>
            <w:tcW w:w="797" w:type="dxa"/>
            <w:shd w:val="clear" w:color="auto" w:fill="E2EFD9"/>
            <w:vAlign w:val="center"/>
          </w:tcPr>
          <w:p w14:paraId="6D04BCF8" w14:textId="2DC75479" w:rsidR="000F7A77"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14:paraId="69D257DF" w14:textId="3F60FA54" w:rsidR="000F7A77"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%90</w:t>
            </w:r>
          </w:p>
        </w:tc>
        <w:tc>
          <w:tcPr>
            <w:tcW w:w="718" w:type="dxa"/>
            <w:shd w:val="clear" w:color="auto" w:fill="E2EFD9"/>
            <w:vAlign w:val="center"/>
          </w:tcPr>
          <w:p w14:paraId="458207DD" w14:textId="318C3BC2" w:rsidR="000F7A77"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14:paraId="28747ACF" w14:textId="2423B7AD" w:rsidR="000F7A77"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179822A8" w14:textId="3CAA1A8B" w:rsidR="000F7A77" w:rsidRPr="003B3D39" w:rsidRDefault="00343BDE"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42763723" w14:textId="6EB44236" w:rsidR="000F7A77" w:rsidRPr="000F59F6" w:rsidRDefault="000F7A77" w:rsidP="00AC1D0A">
            <w:pPr>
              <w:pStyle w:val="TableParagraph"/>
              <w:spacing w:line="264" w:lineRule="auto"/>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4C2E04B8" w14:textId="145CF8DF" w:rsidR="000F7A77" w:rsidRPr="000F59F6" w:rsidRDefault="000F7A77" w:rsidP="00AC1D0A">
            <w:pPr>
              <w:pStyle w:val="TableParagraph"/>
              <w:spacing w:line="264" w:lineRule="auto"/>
              <w:jc w:val="center"/>
              <w:rPr>
                <w:rFonts w:ascii="Times New Roman"/>
                <w:sz w:val="20"/>
                <w:lang w:val="tr-TR"/>
              </w:rPr>
            </w:pPr>
            <w:r>
              <w:rPr>
                <w:rFonts w:ascii="Times New Roman"/>
                <w:sz w:val="20"/>
                <w:lang w:val="tr-TR"/>
              </w:rPr>
              <w:t>12 ay</w:t>
            </w:r>
          </w:p>
        </w:tc>
      </w:tr>
      <w:tr w:rsidR="000F7A77" w:rsidRPr="000F59F6" w14:paraId="5B8F7135" w14:textId="77777777" w:rsidTr="00EE7D30">
        <w:trPr>
          <w:trHeight w:val="920"/>
        </w:trPr>
        <w:tc>
          <w:tcPr>
            <w:tcW w:w="2693" w:type="dxa"/>
            <w:shd w:val="clear" w:color="auto" w:fill="C5E0B3"/>
          </w:tcPr>
          <w:p w14:paraId="59BFC6DB" w14:textId="77777777" w:rsidR="000F7A77" w:rsidRPr="000F59F6" w:rsidRDefault="000F7A77" w:rsidP="00AC1D0A">
            <w:pPr>
              <w:pStyle w:val="TableParagraph"/>
              <w:spacing w:line="264" w:lineRule="auto"/>
              <w:ind w:left="102"/>
              <w:rPr>
                <w:b/>
                <w:sz w:val="20"/>
                <w:lang w:val="tr-TR"/>
              </w:rPr>
            </w:pPr>
            <w:r w:rsidRPr="000F59F6">
              <w:rPr>
                <w:b/>
                <w:sz w:val="20"/>
                <w:lang w:val="tr-TR"/>
              </w:rPr>
              <w:t>Koordinatör Birim</w:t>
            </w:r>
          </w:p>
        </w:tc>
        <w:tc>
          <w:tcPr>
            <w:tcW w:w="7595" w:type="dxa"/>
            <w:gridSpan w:val="10"/>
            <w:shd w:val="clear" w:color="auto" w:fill="C5E0B3"/>
          </w:tcPr>
          <w:p w14:paraId="084BB5F0" w14:textId="030655EE" w:rsidR="000F7A77" w:rsidRPr="000F59F6" w:rsidRDefault="00343BDE" w:rsidP="00AC1D0A">
            <w:pPr>
              <w:pStyle w:val="TableParagraph"/>
              <w:spacing w:line="264" w:lineRule="auto"/>
              <w:ind w:left="103"/>
              <w:rPr>
                <w:sz w:val="20"/>
                <w:lang w:val="tr-TR"/>
              </w:rPr>
            </w:pPr>
            <w:r>
              <w:rPr>
                <w:sz w:val="20"/>
                <w:lang w:val="tr-TR"/>
              </w:rPr>
              <w:t>Okul Müdürlüğü</w:t>
            </w:r>
          </w:p>
        </w:tc>
      </w:tr>
      <w:tr w:rsidR="000F7A77" w:rsidRPr="000F59F6" w14:paraId="397ADBCB" w14:textId="77777777" w:rsidTr="00EE7D30">
        <w:trPr>
          <w:trHeight w:val="840"/>
        </w:trPr>
        <w:tc>
          <w:tcPr>
            <w:tcW w:w="2693" w:type="dxa"/>
            <w:shd w:val="clear" w:color="auto" w:fill="C5E0B3"/>
          </w:tcPr>
          <w:p w14:paraId="28F6E0DC" w14:textId="77777777" w:rsidR="000F7A77" w:rsidRPr="000F59F6" w:rsidRDefault="000F7A77" w:rsidP="00AC1D0A">
            <w:pPr>
              <w:pStyle w:val="TableParagraph"/>
              <w:spacing w:line="264" w:lineRule="auto"/>
              <w:rPr>
                <w:b/>
                <w:sz w:val="20"/>
                <w:lang w:val="tr-TR"/>
              </w:rPr>
            </w:pPr>
          </w:p>
          <w:p w14:paraId="221D3343" w14:textId="77777777" w:rsidR="000F7A77" w:rsidRPr="000F59F6" w:rsidRDefault="000F7A77" w:rsidP="00AC1D0A">
            <w:pPr>
              <w:pStyle w:val="TableParagraph"/>
              <w:spacing w:before="129" w:line="264" w:lineRule="auto"/>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10"/>
            <w:shd w:val="clear" w:color="auto" w:fill="E2EFD9"/>
          </w:tcPr>
          <w:p w14:paraId="554454ED" w14:textId="2DA70BB4" w:rsidR="000F7A77" w:rsidRPr="000F59F6" w:rsidRDefault="00E85C9E" w:rsidP="00AC1D0A">
            <w:pPr>
              <w:pStyle w:val="TableParagraph"/>
              <w:spacing w:line="264" w:lineRule="auto"/>
              <w:ind w:left="103" w:right="159"/>
              <w:rPr>
                <w:sz w:val="20"/>
                <w:lang w:val="tr-TR"/>
              </w:rPr>
            </w:pPr>
            <w:r>
              <w:rPr>
                <w:sz w:val="20"/>
                <w:lang w:val="tr-TR"/>
              </w:rPr>
              <w:t>Kaymakamlık – Muhtarlık - Veliler</w:t>
            </w:r>
          </w:p>
        </w:tc>
      </w:tr>
      <w:tr w:rsidR="000F7A77" w:rsidRPr="000F59F6" w14:paraId="15095761" w14:textId="77777777" w:rsidTr="00EE7D30">
        <w:trPr>
          <w:trHeight w:val="340"/>
        </w:trPr>
        <w:tc>
          <w:tcPr>
            <w:tcW w:w="2693" w:type="dxa"/>
            <w:vMerge w:val="restart"/>
            <w:shd w:val="clear" w:color="auto" w:fill="C5E0B3"/>
          </w:tcPr>
          <w:p w14:paraId="394ED077" w14:textId="77777777" w:rsidR="000F7A77" w:rsidRPr="000F59F6" w:rsidRDefault="000F7A77" w:rsidP="00AC1D0A">
            <w:pPr>
              <w:pStyle w:val="TableParagraph"/>
              <w:spacing w:line="264" w:lineRule="auto"/>
              <w:rPr>
                <w:b/>
                <w:sz w:val="20"/>
                <w:lang w:val="tr-TR"/>
              </w:rPr>
            </w:pPr>
          </w:p>
          <w:p w14:paraId="1FA03747" w14:textId="77777777" w:rsidR="000F7A77" w:rsidRPr="000F59F6" w:rsidRDefault="000F7A77" w:rsidP="00AC1D0A">
            <w:pPr>
              <w:pStyle w:val="TableParagraph"/>
              <w:spacing w:before="129" w:line="264" w:lineRule="auto"/>
              <w:ind w:left="102"/>
              <w:rPr>
                <w:rFonts w:ascii="Calibri"/>
                <w:b/>
                <w:sz w:val="20"/>
                <w:lang w:val="tr-TR"/>
              </w:rPr>
            </w:pPr>
            <w:r w:rsidRPr="000F59F6">
              <w:rPr>
                <w:rFonts w:ascii="Calibri"/>
                <w:b/>
                <w:sz w:val="20"/>
                <w:lang w:val="tr-TR"/>
              </w:rPr>
              <w:t>Riskler</w:t>
            </w:r>
          </w:p>
        </w:tc>
        <w:tc>
          <w:tcPr>
            <w:tcW w:w="7595" w:type="dxa"/>
            <w:gridSpan w:val="10"/>
            <w:tcBorders>
              <w:bottom w:val="nil"/>
            </w:tcBorders>
            <w:shd w:val="clear" w:color="auto" w:fill="C5E0B3"/>
          </w:tcPr>
          <w:p w14:paraId="2A943DB0" w14:textId="77777777" w:rsidR="00E85C9E" w:rsidRDefault="00E85C9E" w:rsidP="00AC1D0A">
            <w:pPr>
              <w:pStyle w:val="TableParagraph"/>
              <w:spacing w:line="264" w:lineRule="auto"/>
              <w:ind w:left="103"/>
              <w:rPr>
                <w:sz w:val="20"/>
                <w:lang w:val="tr-TR"/>
              </w:rPr>
            </w:pPr>
            <w:r>
              <w:rPr>
                <w:sz w:val="20"/>
                <w:lang w:val="tr-TR"/>
              </w:rPr>
              <w:t>Adres taşıma usulüyle öğrencilerin aday kayıta düşmesi ama adreste oturmaması.</w:t>
            </w:r>
          </w:p>
          <w:p w14:paraId="198D4BB9" w14:textId="77777777" w:rsidR="00E85C9E" w:rsidRDefault="00E85C9E" w:rsidP="00AC1D0A">
            <w:pPr>
              <w:pStyle w:val="TableParagraph"/>
              <w:spacing w:line="264" w:lineRule="auto"/>
              <w:ind w:left="103"/>
              <w:rPr>
                <w:sz w:val="20"/>
                <w:lang w:val="tr-TR"/>
              </w:rPr>
            </w:pPr>
            <w:r>
              <w:rPr>
                <w:sz w:val="20"/>
                <w:lang w:val="tr-TR"/>
              </w:rPr>
              <w:t>Dersliklerin tamamının dolması durumunda yeni derslik açılamaması.</w:t>
            </w:r>
          </w:p>
          <w:p w14:paraId="607574A9" w14:textId="51B27543" w:rsidR="00E85C9E" w:rsidRPr="000F59F6" w:rsidRDefault="00E85C9E" w:rsidP="00AC1D0A">
            <w:pPr>
              <w:pStyle w:val="TableParagraph"/>
              <w:spacing w:line="264" w:lineRule="auto"/>
              <w:ind w:left="103"/>
              <w:rPr>
                <w:sz w:val="20"/>
                <w:lang w:val="tr-TR"/>
              </w:rPr>
            </w:pPr>
            <w:r>
              <w:rPr>
                <w:sz w:val="20"/>
                <w:lang w:val="tr-TR"/>
              </w:rPr>
              <w:t>Velilerin kendilerinin belirlemiş olduğu eğitim konularında yüz yüze eğitim yapılsa bile eğitime katılmamaları.</w:t>
            </w:r>
          </w:p>
        </w:tc>
      </w:tr>
      <w:tr w:rsidR="000F7A77" w:rsidRPr="000F59F6" w14:paraId="59B86266" w14:textId="77777777" w:rsidTr="00E85C9E">
        <w:trPr>
          <w:trHeight w:val="185"/>
        </w:trPr>
        <w:tc>
          <w:tcPr>
            <w:tcW w:w="2693" w:type="dxa"/>
            <w:vMerge/>
            <w:tcBorders>
              <w:top w:val="nil"/>
            </w:tcBorders>
            <w:shd w:val="clear" w:color="auto" w:fill="C5E0B3"/>
          </w:tcPr>
          <w:p w14:paraId="2269F1DE" w14:textId="5C9EB220" w:rsidR="000F7A77" w:rsidRPr="000F59F6" w:rsidRDefault="000F7A77" w:rsidP="00AC1D0A">
            <w:pPr>
              <w:spacing w:line="264" w:lineRule="auto"/>
              <w:rPr>
                <w:sz w:val="2"/>
                <w:szCs w:val="2"/>
              </w:rPr>
            </w:pPr>
          </w:p>
        </w:tc>
        <w:tc>
          <w:tcPr>
            <w:tcW w:w="7595" w:type="dxa"/>
            <w:gridSpan w:val="10"/>
            <w:tcBorders>
              <w:top w:val="nil"/>
            </w:tcBorders>
            <w:shd w:val="clear" w:color="auto" w:fill="C5E0B3"/>
          </w:tcPr>
          <w:p w14:paraId="55708C04" w14:textId="0B05CD01" w:rsidR="000F7A77" w:rsidRPr="000F59F6" w:rsidRDefault="000F7A77" w:rsidP="00AC1D0A">
            <w:pPr>
              <w:pStyle w:val="TableParagraph"/>
              <w:tabs>
                <w:tab w:val="left" w:pos="2355"/>
              </w:tabs>
              <w:spacing w:line="264" w:lineRule="auto"/>
              <w:rPr>
                <w:rFonts w:ascii="Times New Roman"/>
                <w:sz w:val="20"/>
                <w:lang w:val="tr-TR"/>
              </w:rPr>
            </w:pPr>
          </w:p>
        </w:tc>
      </w:tr>
      <w:tr w:rsidR="000F7A77" w:rsidRPr="000F59F6" w14:paraId="38CABF06" w14:textId="77777777" w:rsidTr="00EE7D30">
        <w:trPr>
          <w:trHeight w:val="840"/>
        </w:trPr>
        <w:tc>
          <w:tcPr>
            <w:tcW w:w="2693" w:type="dxa"/>
            <w:shd w:val="clear" w:color="auto" w:fill="C5E0B3"/>
          </w:tcPr>
          <w:p w14:paraId="11A3C0F1" w14:textId="77777777" w:rsidR="000F7A77" w:rsidRPr="000F59F6" w:rsidRDefault="000F7A77" w:rsidP="00AC1D0A">
            <w:pPr>
              <w:pStyle w:val="TableParagraph"/>
              <w:spacing w:line="264" w:lineRule="auto"/>
              <w:rPr>
                <w:b/>
                <w:sz w:val="20"/>
                <w:lang w:val="tr-TR"/>
              </w:rPr>
            </w:pPr>
          </w:p>
          <w:p w14:paraId="522DA7E1" w14:textId="77777777" w:rsidR="000F7A77" w:rsidRPr="000F59F6" w:rsidRDefault="000F7A77" w:rsidP="00AC1D0A">
            <w:pPr>
              <w:pStyle w:val="TableParagraph"/>
              <w:spacing w:before="131" w:line="264" w:lineRule="auto"/>
              <w:ind w:left="102"/>
              <w:rPr>
                <w:rFonts w:ascii="Calibri"/>
                <w:b/>
                <w:sz w:val="20"/>
                <w:lang w:val="tr-TR"/>
              </w:rPr>
            </w:pPr>
            <w:r w:rsidRPr="000F59F6">
              <w:rPr>
                <w:rFonts w:ascii="Calibri"/>
                <w:b/>
                <w:sz w:val="20"/>
                <w:lang w:val="tr-TR"/>
              </w:rPr>
              <w:t>Stratejiler</w:t>
            </w:r>
          </w:p>
        </w:tc>
        <w:tc>
          <w:tcPr>
            <w:tcW w:w="7595" w:type="dxa"/>
            <w:gridSpan w:val="10"/>
            <w:shd w:val="clear" w:color="auto" w:fill="E2EFD9"/>
          </w:tcPr>
          <w:p w14:paraId="7D329CC9" w14:textId="77777777" w:rsidR="000F7A77" w:rsidRDefault="00E85C9E" w:rsidP="00AC1D0A">
            <w:pPr>
              <w:pStyle w:val="TableParagraph"/>
              <w:spacing w:line="264" w:lineRule="auto"/>
              <w:ind w:left="103" w:right="111"/>
              <w:rPr>
                <w:sz w:val="20"/>
                <w:lang w:val="tr-TR"/>
              </w:rPr>
            </w:pPr>
            <w:r>
              <w:rPr>
                <w:sz w:val="20"/>
                <w:lang w:val="tr-TR"/>
              </w:rPr>
              <w:t>S1. Kayıt döneminde bir sonraki yıl ilkokula başlayacak olan çocuklar başta olmak üzere, tüm çocukların aileleri ile iletişime geçilerek okul öncesi eğitime kayıtla ilgili gerekli bilgilendirmeler yapılacaktır.</w:t>
            </w:r>
          </w:p>
          <w:p w14:paraId="705CA537" w14:textId="77777777" w:rsidR="00E85C9E" w:rsidRDefault="00E85C9E" w:rsidP="00AC1D0A">
            <w:pPr>
              <w:pStyle w:val="TableParagraph"/>
              <w:spacing w:line="264" w:lineRule="auto"/>
              <w:ind w:left="103" w:right="111"/>
              <w:rPr>
                <w:sz w:val="20"/>
                <w:lang w:val="tr-TR"/>
              </w:rPr>
            </w:pPr>
            <w:r>
              <w:rPr>
                <w:sz w:val="20"/>
                <w:lang w:val="tr-TR"/>
              </w:rPr>
              <w:t>S2. Okul öncesi eğitimde ebeveyn bilgilendirme çalışmaları yapılacaktır.</w:t>
            </w:r>
          </w:p>
          <w:p w14:paraId="208B2605" w14:textId="77777777" w:rsidR="00E85C9E" w:rsidRDefault="00E85C9E" w:rsidP="00AC1D0A">
            <w:pPr>
              <w:pStyle w:val="TableParagraph"/>
              <w:spacing w:line="264" w:lineRule="auto"/>
              <w:ind w:left="103" w:right="111"/>
              <w:rPr>
                <w:sz w:val="20"/>
                <w:lang w:val="tr-TR"/>
              </w:rPr>
            </w:pPr>
            <w:r>
              <w:rPr>
                <w:sz w:val="20"/>
                <w:lang w:val="tr-TR"/>
              </w:rPr>
              <w:t>S3. Tüm derslikler tam kapasite kullanılacaktır.</w:t>
            </w:r>
          </w:p>
          <w:p w14:paraId="2C566E43" w14:textId="77777777" w:rsidR="00E85C9E" w:rsidRDefault="00E85C9E" w:rsidP="00AC1D0A">
            <w:pPr>
              <w:pStyle w:val="TableParagraph"/>
              <w:spacing w:line="264" w:lineRule="auto"/>
              <w:ind w:left="103" w:right="111"/>
              <w:rPr>
                <w:sz w:val="20"/>
                <w:lang w:val="tr-TR"/>
              </w:rPr>
            </w:pPr>
            <w:r>
              <w:rPr>
                <w:sz w:val="20"/>
                <w:lang w:val="tr-TR"/>
              </w:rPr>
              <w:t>S4. İhtiyaç dahilinde (aday kayıtta fazla çocuk olması durumunda) ikili eğitim uygulaması yapılacaktır.</w:t>
            </w:r>
          </w:p>
          <w:p w14:paraId="3C8E43C5" w14:textId="55200F6D" w:rsidR="00E85C9E" w:rsidRPr="000F59F6" w:rsidRDefault="00E85C9E" w:rsidP="00AC1D0A">
            <w:pPr>
              <w:pStyle w:val="TableParagraph"/>
              <w:spacing w:line="264" w:lineRule="auto"/>
              <w:ind w:left="103" w:right="111"/>
              <w:rPr>
                <w:sz w:val="20"/>
                <w:lang w:val="tr-TR"/>
              </w:rPr>
            </w:pPr>
            <w:r>
              <w:rPr>
                <w:sz w:val="20"/>
                <w:lang w:val="tr-TR"/>
              </w:rPr>
              <w:t>S5. Aileye düşen maliyeti azaltmaya yönelik iş birliği, protokol veya projeler geliştirilecektir.</w:t>
            </w:r>
          </w:p>
        </w:tc>
      </w:tr>
      <w:tr w:rsidR="000F7A77" w:rsidRPr="000F59F6" w14:paraId="379B4187" w14:textId="77777777" w:rsidTr="00EE7D30">
        <w:trPr>
          <w:trHeight w:val="840"/>
        </w:trPr>
        <w:tc>
          <w:tcPr>
            <w:tcW w:w="2693" w:type="dxa"/>
            <w:shd w:val="clear" w:color="auto" w:fill="C5E0B3"/>
          </w:tcPr>
          <w:p w14:paraId="550F1694" w14:textId="0AD0C0A2" w:rsidR="000F7A77" w:rsidRPr="000F59F6" w:rsidRDefault="000F7A77" w:rsidP="00AC1D0A">
            <w:pPr>
              <w:pStyle w:val="TableParagraph"/>
              <w:spacing w:line="264" w:lineRule="auto"/>
              <w:rPr>
                <w:b/>
                <w:sz w:val="30"/>
                <w:lang w:val="tr-TR"/>
              </w:rPr>
            </w:pPr>
          </w:p>
          <w:p w14:paraId="3EE21DF5" w14:textId="77777777" w:rsidR="000F7A77" w:rsidRPr="000F59F6" w:rsidRDefault="000F7A77" w:rsidP="00AC1D0A">
            <w:pPr>
              <w:pStyle w:val="TableParagraph"/>
              <w:spacing w:line="264" w:lineRule="auto"/>
              <w:ind w:left="102"/>
              <w:rPr>
                <w:b/>
                <w:sz w:val="20"/>
                <w:lang w:val="tr-TR"/>
              </w:rPr>
            </w:pPr>
            <w:r w:rsidRPr="000F59F6">
              <w:rPr>
                <w:b/>
                <w:sz w:val="20"/>
                <w:lang w:val="tr-TR"/>
              </w:rPr>
              <w:t>Maliyet Tahmini</w:t>
            </w:r>
          </w:p>
        </w:tc>
        <w:tc>
          <w:tcPr>
            <w:tcW w:w="7595" w:type="dxa"/>
            <w:gridSpan w:val="10"/>
            <w:shd w:val="clear" w:color="auto" w:fill="E2EFD9"/>
          </w:tcPr>
          <w:p w14:paraId="03A412F4" w14:textId="77777777" w:rsidR="000F7A77" w:rsidRPr="000F59F6" w:rsidRDefault="000F7A77" w:rsidP="00AC1D0A">
            <w:pPr>
              <w:pStyle w:val="TableParagraph"/>
              <w:spacing w:line="264" w:lineRule="auto"/>
              <w:rPr>
                <w:b/>
                <w:sz w:val="30"/>
                <w:lang w:val="tr-TR"/>
              </w:rPr>
            </w:pPr>
          </w:p>
          <w:p w14:paraId="4877D10A" w14:textId="5B2D2CE9" w:rsidR="000F7A77" w:rsidRPr="000F59F6" w:rsidRDefault="000C6C83" w:rsidP="00AC1D0A">
            <w:pPr>
              <w:pStyle w:val="TableParagraph"/>
              <w:spacing w:line="264" w:lineRule="auto"/>
              <w:ind w:left="103"/>
              <w:rPr>
                <w:sz w:val="20"/>
                <w:lang w:val="tr-TR"/>
              </w:rPr>
            </w:pPr>
            <w:r>
              <w:rPr>
                <w:sz w:val="20"/>
                <w:lang w:val="tr-TR"/>
              </w:rPr>
              <w:t>1.500 TL</w:t>
            </w:r>
          </w:p>
        </w:tc>
      </w:tr>
      <w:tr w:rsidR="000F7A77" w:rsidRPr="000F59F6" w14:paraId="54BDCF33" w14:textId="77777777" w:rsidTr="00EE7D30">
        <w:trPr>
          <w:trHeight w:val="1040"/>
        </w:trPr>
        <w:tc>
          <w:tcPr>
            <w:tcW w:w="2693" w:type="dxa"/>
            <w:shd w:val="clear" w:color="auto" w:fill="C5E0B3"/>
          </w:tcPr>
          <w:p w14:paraId="5A2DAA2A" w14:textId="77777777" w:rsidR="000F7A77" w:rsidRPr="000F59F6" w:rsidRDefault="000F7A77" w:rsidP="00AC1D0A">
            <w:pPr>
              <w:pStyle w:val="TableParagraph"/>
              <w:spacing w:line="264" w:lineRule="auto"/>
              <w:rPr>
                <w:b/>
                <w:sz w:val="20"/>
                <w:lang w:val="tr-TR"/>
              </w:rPr>
            </w:pPr>
          </w:p>
          <w:p w14:paraId="24E5EA19" w14:textId="77777777" w:rsidR="000F7A77" w:rsidRPr="000F59F6" w:rsidRDefault="000F7A77" w:rsidP="00AC1D0A">
            <w:pPr>
              <w:pStyle w:val="TableParagraph"/>
              <w:spacing w:before="131" w:line="264" w:lineRule="auto"/>
              <w:ind w:left="102"/>
              <w:rPr>
                <w:rFonts w:ascii="Calibri"/>
                <w:b/>
                <w:sz w:val="20"/>
                <w:lang w:val="tr-TR"/>
              </w:rPr>
            </w:pPr>
            <w:r w:rsidRPr="000F59F6">
              <w:rPr>
                <w:rFonts w:ascii="Calibri"/>
                <w:b/>
                <w:sz w:val="20"/>
                <w:lang w:val="tr-TR"/>
              </w:rPr>
              <w:t>Tespitler</w:t>
            </w:r>
          </w:p>
        </w:tc>
        <w:tc>
          <w:tcPr>
            <w:tcW w:w="7595" w:type="dxa"/>
            <w:gridSpan w:val="10"/>
            <w:shd w:val="clear" w:color="auto" w:fill="C5E0B3"/>
          </w:tcPr>
          <w:p w14:paraId="23527695" w14:textId="77777777" w:rsidR="000F7A77" w:rsidRPr="000F59F6" w:rsidRDefault="000F7A77" w:rsidP="00AC1D0A">
            <w:pPr>
              <w:pStyle w:val="TableParagraph"/>
              <w:spacing w:before="2" w:line="264" w:lineRule="auto"/>
              <w:rPr>
                <w:b/>
                <w:sz w:val="20"/>
                <w:lang w:val="tr-TR"/>
              </w:rPr>
            </w:pPr>
          </w:p>
          <w:p w14:paraId="7FE13B0F" w14:textId="77777777" w:rsidR="000F7A77" w:rsidRDefault="000C6C83" w:rsidP="00AC1D0A">
            <w:pPr>
              <w:pStyle w:val="TableParagraph"/>
              <w:spacing w:line="264" w:lineRule="auto"/>
              <w:ind w:left="103" w:right="239"/>
              <w:rPr>
                <w:sz w:val="20"/>
                <w:lang w:val="tr-TR"/>
              </w:rPr>
            </w:pPr>
            <w:r>
              <w:rPr>
                <w:sz w:val="20"/>
                <w:lang w:val="tr-TR"/>
              </w:rPr>
              <w:t>Aday kayıtta olmasına rağmen kesin kayıta gelmeyen öğrenciler belirlenmiştir.</w:t>
            </w:r>
          </w:p>
          <w:p w14:paraId="2D9C0021" w14:textId="1299BF31" w:rsidR="000C6C83" w:rsidRPr="000F59F6" w:rsidRDefault="000C6C83" w:rsidP="00AC1D0A">
            <w:pPr>
              <w:pStyle w:val="TableParagraph"/>
              <w:spacing w:line="264" w:lineRule="auto"/>
              <w:ind w:left="103" w:right="239"/>
              <w:rPr>
                <w:sz w:val="20"/>
                <w:lang w:val="tr-TR"/>
              </w:rPr>
            </w:pPr>
            <w:r>
              <w:rPr>
                <w:sz w:val="20"/>
                <w:lang w:val="tr-TR"/>
              </w:rPr>
              <w:t>Kesin kayda gelmeyen öğrencilere yapılan ev ziyaretlerinde adres taşıma tespit edilmiştir.</w:t>
            </w:r>
          </w:p>
        </w:tc>
      </w:tr>
      <w:tr w:rsidR="000F7A77" w:rsidRPr="000F59F6" w14:paraId="6F29B755" w14:textId="77777777" w:rsidTr="00EE7D30">
        <w:trPr>
          <w:trHeight w:val="1040"/>
        </w:trPr>
        <w:tc>
          <w:tcPr>
            <w:tcW w:w="2693" w:type="dxa"/>
            <w:shd w:val="clear" w:color="auto" w:fill="C5E0B3"/>
          </w:tcPr>
          <w:p w14:paraId="10C2AFDF" w14:textId="7EA3A176" w:rsidR="000F7A77" w:rsidRPr="000F59F6" w:rsidRDefault="000F7A77" w:rsidP="00AC1D0A">
            <w:pPr>
              <w:pStyle w:val="TableParagraph"/>
              <w:spacing w:line="264" w:lineRule="auto"/>
              <w:rPr>
                <w:b/>
                <w:sz w:val="20"/>
                <w:lang w:val="tr-TR"/>
              </w:rPr>
            </w:pPr>
          </w:p>
          <w:p w14:paraId="17E1B769" w14:textId="77777777" w:rsidR="000F7A77" w:rsidRPr="000F59F6" w:rsidRDefault="000F7A77" w:rsidP="00AC1D0A">
            <w:pPr>
              <w:pStyle w:val="TableParagraph"/>
              <w:spacing w:before="129" w:line="264" w:lineRule="auto"/>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14:paraId="4945EFDD" w14:textId="77777777" w:rsidR="000F7A77" w:rsidRPr="000F59F6" w:rsidRDefault="000F7A77" w:rsidP="00AC1D0A">
            <w:pPr>
              <w:pStyle w:val="TableParagraph"/>
              <w:spacing w:line="264" w:lineRule="auto"/>
              <w:rPr>
                <w:rFonts w:ascii="Times New Roman"/>
                <w:sz w:val="20"/>
                <w:lang w:val="tr-TR"/>
              </w:rPr>
            </w:pPr>
          </w:p>
        </w:tc>
        <w:tc>
          <w:tcPr>
            <w:tcW w:w="7487" w:type="dxa"/>
            <w:gridSpan w:val="9"/>
            <w:tcBorders>
              <w:left w:val="nil"/>
            </w:tcBorders>
            <w:shd w:val="clear" w:color="auto" w:fill="E2EFD9"/>
          </w:tcPr>
          <w:p w14:paraId="1B0FDE62" w14:textId="77777777" w:rsidR="000F7A77" w:rsidRPr="000F59F6" w:rsidRDefault="000F7A77" w:rsidP="00AC1D0A">
            <w:pPr>
              <w:pStyle w:val="TableParagraph"/>
              <w:spacing w:before="9" w:line="264" w:lineRule="auto"/>
              <w:rPr>
                <w:b/>
                <w:sz w:val="29"/>
                <w:lang w:val="tr-TR"/>
              </w:rPr>
            </w:pPr>
          </w:p>
          <w:p w14:paraId="09A4D366" w14:textId="77777777" w:rsidR="000F7A77" w:rsidRDefault="000C6C83" w:rsidP="00AC1D0A">
            <w:pPr>
              <w:pStyle w:val="TableParagraph"/>
              <w:spacing w:before="117" w:line="264" w:lineRule="auto"/>
              <w:rPr>
                <w:sz w:val="20"/>
                <w:lang w:val="tr-TR"/>
              </w:rPr>
            </w:pPr>
            <w:r>
              <w:rPr>
                <w:sz w:val="20"/>
                <w:lang w:val="tr-TR"/>
              </w:rPr>
              <w:t>Kaymakamlık ile adres öğrenme konusunda işbirliği.</w:t>
            </w:r>
          </w:p>
          <w:p w14:paraId="119008A8" w14:textId="77777777" w:rsidR="000C6C83" w:rsidRDefault="000C6C83" w:rsidP="00AC1D0A">
            <w:pPr>
              <w:pStyle w:val="TableParagraph"/>
              <w:spacing w:before="117" w:line="264" w:lineRule="auto"/>
              <w:rPr>
                <w:sz w:val="20"/>
                <w:lang w:val="tr-TR"/>
              </w:rPr>
            </w:pPr>
            <w:r>
              <w:rPr>
                <w:sz w:val="20"/>
                <w:lang w:val="tr-TR"/>
              </w:rPr>
              <w:t>Veli – ev ziyaretleri</w:t>
            </w:r>
          </w:p>
          <w:p w14:paraId="1FC1F6E7" w14:textId="4C6D20CC" w:rsidR="000C6C83" w:rsidRPr="000F59F6" w:rsidRDefault="000C6C83" w:rsidP="00AC1D0A">
            <w:pPr>
              <w:pStyle w:val="TableParagraph"/>
              <w:spacing w:before="117" w:line="264" w:lineRule="auto"/>
              <w:rPr>
                <w:sz w:val="20"/>
                <w:lang w:val="tr-TR"/>
              </w:rPr>
            </w:pPr>
          </w:p>
        </w:tc>
      </w:tr>
    </w:tbl>
    <w:p w14:paraId="45F818FC" w14:textId="77777777" w:rsidR="000C6C83" w:rsidRDefault="000C6C83" w:rsidP="00AC1D0A">
      <w:pPr>
        <w:spacing w:line="264" w:lineRule="auto"/>
        <w:jc w:val="both"/>
      </w:pPr>
    </w:p>
    <w:tbl>
      <w:tblPr>
        <w:tblStyle w:val="TableNormal"/>
        <w:tblpPr w:leftFromText="141" w:rightFromText="141" w:vertAnchor="text" w:horzAnchor="margin" w:tblpY="353"/>
        <w:tblW w:w="52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2"/>
        <w:gridCol w:w="8917"/>
      </w:tblGrid>
      <w:tr w:rsidR="000C6C83" w:rsidRPr="000F59F6" w14:paraId="0557A5AB" w14:textId="77777777" w:rsidTr="00F26C71">
        <w:trPr>
          <w:trHeight w:val="425"/>
        </w:trPr>
        <w:tc>
          <w:tcPr>
            <w:tcW w:w="671" w:type="pct"/>
            <w:shd w:val="clear" w:color="auto" w:fill="E2EFD9"/>
          </w:tcPr>
          <w:p w14:paraId="4929D999" w14:textId="21FCF2B4" w:rsidR="000C6C83" w:rsidRPr="000F59F6" w:rsidRDefault="00F26C71" w:rsidP="00AC1D0A">
            <w:pPr>
              <w:pStyle w:val="TableParagraph"/>
              <w:spacing w:line="264" w:lineRule="auto"/>
              <w:ind w:left="103"/>
              <w:rPr>
                <w:b/>
                <w:sz w:val="20"/>
                <w:lang w:val="tr-TR"/>
              </w:rPr>
            </w:pPr>
            <w:r>
              <w:rPr>
                <w:b/>
                <w:sz w:val="20"/>
                <w:lang w:val="tr-TR"/>
              </w:rPr>
              <w:t>Amaç 2</w:t>
            </w:r>
          </w:p>
        </w:tc>
        <w:tc>
          <w:tcPr>
            <w:tcW w:w="4329" w:type="pct"/>
            <w:shd w:val="clear" w:color="auto" w:fill="E2EFD9"/>
          </w:tcPr>
          <w:p w14:paraId="658DA09D" w14:textId="54DADC82" w:rsidR="000C6C83" w:rsidRPr="000F59F6" w:rsidRDefault="00F65A0F" w:rsidP="00AC1D0A">
            <w:pPr>
              <w:pStyle w:val="TableParagraph"/>
              <w:spacing w:line="264" w:lineRule="auto"/>
              <w:rPr>
                <w:rFonts w:ascii="Times New Roman"/>
                <w:sz w:val="20"/>
                <w:lang w:val="tr-TR"/>
              </w:rPr>
            </w:pPr>
            <w:r>
              <w:rPr>
                <w:rFonts w:ascii="Times New Roman"/>
                <w:sz w:val="20"/>
                <w:lang w:val="tr-TR"/>
              </w:rPr>
              <w:t xml:space="preserve">Okul </w:t>
            </w:r>
            <w:r>
              <w:rPr>
                <w:rFonts w:ascii="Times New Roman"/>
                <w:sz w:val="20"/>
                <w:lang w:val="tr-TR"/>
              </w:rPr>
              <w:t>ö</w:t>
            </w:r>
            <w:r>
              <w:rPr>
                <w:rFonts w:ascii="Times New Roman"/>
                <w:sz w:val="20"/>
                <w:lang w:val="tr-TR"/>
              </w:rPr>
              <w:t>ncesi e</w:t>
            </w:r>
            <w:r>
              <w:rPr>
                <w:rFonts w:ascii="Times New Roman"/>
                <w:sz w:val="20"/>
                <w:lang w:val="tr-TR"/>
              </w:rPr>
              <w:t>ğ</w:t>
            </w:r>
            <w:r>
              <w:rPr>
                <w:rFonts w:ascii="Times New Roman"/>
                <w:sz w:val="20"/>
                <w:lang w:val="tr-TR"/>
              </w:rPr>
              <w:t>itim kurumlar</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n, e</w:t>
            </w:r>
            <w:r>
              <w:rPr>
                <w:rFonts w:ascii="Times New Roman"/>
                <w:sz w:val="20"/>
                <w:lang w:val="tr-TR"/>
              </w:rPr>
              <w:t>ğ</w:t>
            </w:r>
            <w:r>
              <w:rPr>
                <w:rFonts w:ascii="Times New Roman"/>
                <w:sz w:val="20"/>
                <w:lang w:val="tr-TR"/>
              </w:rPr>
              <w:t>itimin temel ilkeleri do</w:t>
            </w:r>
            <w:r>
              <w:rPr>
                <w:rFonts w:ascii="Times New Roman"/>
                <w:sz w:val="20"/>
                <w:lang w:val="tr-TR"/>
              </w:rPr>
              <w:t>ğ</w:t>
            </w:r>
            <w:r>
              <w:rPr>
                <w:rFonts w:ascii="Times New Roman"/>
                <w:sz w:val="20"/>
                <w:lang w:val="tr-TR"/>
              </w:rPr>
              <w:t>rultusunda niteli</w:t>
            </w:r>
            <w:r>
              <w:rPr>
                <w:rFonts w:ascii="Times New Roman"/>
                <w:sz w:val="20"/>
                <w:lang w:val="tr-TR"/>
              </w:rPr>
              <w:t>ğ</w:t>
            </w:r>
            <w:r>
              <w:rPr>
                <w:rFonts w:ascii="Times New Roman"/>
                <w:sz w:val="20"/>
                <w:lang w:val="tr-TR"/>
              </w:rPr>
              <w:t>ini artt</w:t>
            </w:r>
            <w:r>
              <w:rPr>
                <w:rFonts w:ascii="Times New Roman"/>
                <w:sz w:val="20"/>
                <w:lang w:val="tr-TR"/>
              </w:rPr>
              <w:t>ı</w:t>
            </w:r>
            <w:r>
              <w:rPr>
                <w:rFonts w:ascii="Times New Roman"/>
                <w:sz w:val="20"/>
                <w:lang w:val="tr-TR"/>
              </w:rPr>
              <w:t>rmak amac</w:t>
            </w:r>
            <w:r>
              <w:rPr>
                <w:rFonts w:ascii="Times New Roman"/>
                <w:sz w:val="20"/>
                <w:lang w:val="tr-TR"/>
              </w:rPr>
              <w:t>ı</w:t>
            </w:r>
            <w:r>
              <w:rPr>
                <w:rFonts w:ascii="Times New Roman"/>
                <w:sz w:val="20"/>
                <w:lang w:val="tr-TR"/>
              </w:rPr>
              <w:t>yla kurumsal kapasite geli</w:t>
            </w:r>
            <w:r>
              <w:rPr>
                <w:rFonts w:ascii="Times New Roman"/>
                <w:sz w:val="20"/>
                <w:lang w:val="tr-TR"/>
              </w:rPr>
              <w:t>ş</w:t>
            </w:r>
            <w:r>
              <w:rPr>
                <w:rFonts w:ascii="Times New Roman"/>
                <w:sz w:val="20"/>
                <w:lang w:val="tr-TR"/>
              </w:rPr>
              <w:t>tirilecektir.</w:t>
            </w:r>
          </w:p>
        </w:tc>
      </w:tr>
      <w:tr w:rsidR="000C6C83" w:rsidRPr="000F59F6" w14:paraId="598F9388" w14:textId="77777777" w:rsidTr="00F26C71">
        <w:trPr>
          <w:trHeight w:val="425"/>
        </w:trPr>
        <w:tc>
          <w:tcPr>
            <w:tcW w:w="671" w:type="pct"/>
            <w:shd w:val="clear" w:color="auto" w:fill="C5E0B3"/>
          </w:tcPr>
          <w:p w14:paraId="0E7B438D" w14:textId="1EC54BC6" w:rsidR="000C6C83" w:rsidRPr="000F59F6" w:rsidRDefault="00F65A0F" w:rsidP="00AC1D0A">
            <w:pPr>
              <w:pStyle w:val="TableParagraph"/>
              <w:spacing w:line="264" w:lineRule="auto"/>
              <w:ind w:left="103"/>
              <w:rPr>
                <w:b/>
                <w:sz w:val="20"/>
                <w:lang w:val="tr-TR"/>
              </w:rPr>
            </w:pPr>
            <w:r>
              <w:rPr>
                <w:b/>
                <w:sz w:val="20"/>
                <w:lang w:val="tr-TR"/>
              </w:rPr>
              <w:t xml:space="preserve">Hedef </w:t>
            </w:r>
            <w:proofErr w:type="gramStart"/>
            <w:r>
              <w:rPr>
                <w:b/>
                <w:sz w:val="20"/>
                <w:lang w:val="tr-TR"/>
              </w:rPr>
              <w:t>2.1</w:t>
            </w:r>
            <w:proofErr w:type="gramEnd"/>
          </w:p>
        </w:tc>
        <w:tc>
          <w:tcPr>
            <w:tcW w:w="4329" w:type="pct"/>
            <w:shd w:val="clear" w:color="auto" w:fill="C5E0B3"/>
          </w:tcPr>
          <w:p w14:paraId="29DB3511" w14:textId="638919DD" w:rsidR="000C6C83" w:rsidRPr="000F59F6" w:rsidRDefault="00F65A0F" w:rsidP="00AC1D0A">
            <w:pPr>
              <w:pStyle w:val="TableParagraph"/>
              <w:spacing w:line="264" w:lineRule="auto"/>
              <w:rPr>
                <w:rFonts w:ascii="Times New Roman"/>
                <w:sz w:val="20"/>
                <w:lang w:val="tr-TR"/>
              </w:rPr>
            </w:pPr>
            <w:r>
              <w:rPr>
                <w:rFonts w:ascii="Times New Roman"/>
                <w:sz w:val="20"/>
                <w:lang w:val="tr-TR"/>
              </w:rPr>
              <w:t xml:space="preserve">Okul </w:t>
            </w:r>
            <w:r>
              <w:rPr>
                <w:rFonts w:ascii="Times New Roman"/>
                <w:sz w:val="20"/>
                <w:lang w:val="tr-TR"/>
              </w:rPr>
              <w:t>ö</w:t>
            </w:r>
            <w:r>
              <w:rPr>
                <w:rFonts w:ascii="Times New Roman"/>
                <w:sz w:val="20"/>
                <w:lang w:val="tr-TR"/>
              </w:rPr>
              <w:t>ncesi e</w:t>
            </w:r>
            <w:r>
              <w:rPr>
                <w:rFonts w:ascii="Times New Roman"/>
                <w:sz w:val="20"/>
                <w:lang w:val="tr-TR"/>
              </w:rPr>
              <w:t>ğ</w:t>
            </w:r>
            <w:r>
              <w:rPr>
                <w:rFonts w:ascii="Times New Roman"/>
                <w:sz w:val="20"/>
                <w:lang w:val="tr-TR"/>
              </w:rPr>
              <w:t>itim kurumlar</w:t>
            </w:r>
            <w:r>
              <w:rPr>
                <w:rFonts w:ascii="Times New Roman"/>
                <w:sz w:val="20"/>
                <w:lang w:val="tr-TR"/>
              </w:rPr>
              <w:t>ı</w:t>
            </w:r>
            <w:r>
              <w:rPr>
                <w:rFonts w:ascii="Times New Roman"/>
                <w:sz w:val="20"/>
                <w:lang w:val="tr-TR"/>
              </w:rPr>
              <w:t>nda fiziki mekanlar</w:t>
            </w:r>
            <w:r>
              <w:rPr>
                <w:rFonts w:ascii="Times New Roman"/>
                <w:sz w:val="20"/>
                <w:lang w:val="tr-TR"/>
              </w:rPr>
              <w:t>ı</w:t>
            </w:r>
            <w:r>
              <w:rPr>
                <w:rFonts w:ascii="Times New Roman"/>
                <w:sz w:val="20"/>
                <w:lang w:val="tr-TR"/>
              </w:rPr>
              <w:t>n okulun ihtiya</w:t>
            </w:r>
            <w:r>
              <w:rPr>
                <w:rFonts w:ascii="Times New Roman"/>
                <w:sz w:val="20"/>
                <w:lang w:val="tr-TR"/>
              </w:rPr>
              <w:t>ç</w:t>
            </w:r>
            <w:r>
              <w:rPr>
                <w:rFonts w:ascii="Times New Roman"/>
                <w:sz w:val="20"/>
                <w:lang w:val="tr-TR"/>
              </w:rPr>
              <w:t xml:space="preserve"> ve hedefleri do</w:t>
            </w:r>
            <w:r>
              <w:rPr>
                <w:rFonts w:ascii="Times New Roman"/>
                <w:sz w:val="20"/>
                <w:lang w:val="tr-TR"/>
              </w:rPr>
              <w:t>ğ</w:t>
            </w:r>
            <w:r>
              <w:rPr>
                <w:rFonts w:ascii="Times New Roman"/>
                <w:sz w:val="20"/>
                <w:lang w:val="tr-TR"/>
              </w:rPr>
              <w:t>rultusunda iyile</w:t>
            </w:r>
            <w:r>
              <w:rPr>
                <w:rFonts w:ascii="Times New Roman"/>
                <w:sz w:val="20"/>
                <w:lang w:val="tr-TR"/>
              </w:rPr>
              <w:t>ş</w:t>
            </w:r>
            <w:r>
              <w:rPr>
                <w:rFonts w:ascii="Times New Roman"/>
                <w:sz w:val="20"/>
                <w:lang w:val="tr-TR"/>
              </w:rPr>
              <w:t>tirmesi sa</w:t>
            </w:r>
            <w:r>
              <w:rPr>
                <w:rFonts w:ascii="Times New Roman"/>
                <w:sz w:val="20"/>
                <w:lang w:val="tr-TR"/>
              </w:rPr>
              <w:t>ğ</w:t>
            </w:r>
            <w:r>
              <w:rPr>
                <w:rFonts w:ascii="Times New Roman"/>
                <w:sz w:val="20"/>
                <w:lang w:val="tr-TR"/>
              </w:rPr>
              <w:t>lanacakt</w:t>
            </w:r>
            <w:r>
              <w:rPr>
                <w:rFonts w:ascii="Times New Roman"/>
                <w:sz w:val="20"/>
                <w:lang w:val="tr-TR"/>
              </w:rPr>
              <w:t>ı</w:t>
            </w:r>
            <w:r>
              <w:rPr>
                <w:rFonts w:ascii="Times New Roman"/>
                <w:sz w:val="20"/>
                <w:lang w:val="tr-TR"/>
              </w:rPr>
              <w:t>r.</w:t>
            </w:r>
          </w:p>
        </w:tc>
      </w:tr>
    </w:tbl>
    <w:tbl>
      <w:tblPr>
        <w:tblStyle w:val="TableNormal"/>
        <w:tblW w:w="102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08"/>
        <w:gridCol w:w="883"/>
        <w:gridCol w:w="1135"/>
        <w:gridCol w:w="797"/>
        <w:gridCol w:w="720"/>
        <w:gridCol w:w="718"/>
        <w:gridCol w:w="720"/>
        <w:gridCol w:w="720"/>
        <w:gridCol w:w="864"/>
        <w:gridCol w:w="930"/>
      </w:tblGrid>
      <w:tr w:rsidR="000C6C83" w:rsidRPr="000F59F6" w14:paraId="2050523D" w14:textId="77777777" w:rsidTr="00F26C71">
        <w:trPr>
          <w:trHeight w:val="840"/>
        </w:trPr>
        <w:tc>
          <w:tcPr>
            <w:tcW w:w="2693" w:type="dxa"/>
            <w:shd w:val="clear" w:color="auto" w:fill="C5E0B3"/>
          </w:tcPr>
          <w:p w14:paraId="741BB7BF" w14:textId="77777777" w:rsidR="000C6C83" w:rsidRPr="000F59F6" w:rsidRDefault="000C6C83" w:rsidP="00AC1D0A">
            <w:pPr>
              <w:pStyle w:val="TableParagraph"/>
              <w:spacing w:line="264" w:lineRule="auto"/>
              <w:ind w:left="102"/>
              <w:rPr>
                <w:b/>
                <w:sz w:val="20"/>
                <w:lang w:val="tr-TR"/>
              </w:rPr>
            </w:pPr>
            <w:r w:rsidRPr="000F59F6">
              <w:rPr>
                <w:b/>
                <w:sz w:val="20"/>
                <w:lang w:val="tr-TR"/>
              </w:rPr>
              <w:t>Performans Göstergeleri</w:t>
            </w:r>
          </w:p>
        </w:tc>
        <w:tc>
          <w:tcPr>
            <w:tcW w:w="991" w:type="dxa"/>
            <w:gridSpan w:val="2"/>
            <w:shd w:val="clear" w:color="auto" w:fill="C5E0B3"/>
          </w:tcPr>
          <w:p w14:paraId="66651771" w14:textId="77777777" w:rsidR="000C6C83" w:rsidRPr="000F59F6" w:rsidRDefault="000C6C83" w:rsidP="00AC1D0A">
            <w:pPr>
              <w:pStyle w:val="TableParagraph"/>
              <w:spacing w:line="264" w:lineRule="auto"/>
              <w:ind w:left="103"/>
              <w:rPr>
                <w:b/>
                <w:sz w:val="20"/>
                <w:lang w:val="tr-TR"/>
              </w:rPr>
            </w:pPr>
            <w:r w:rsidRPr="000F59F6">
              <w:rPr>
                <w:b/>
                <w:w w:val="95"/>
                <w:sz w:val="20"/>
                <w:lang w:val="tr-TR"/>
              </w:rPr>
              <w:t xml:space="preserve">Hedefe </w:t>
            </w:r>
            <w:r>
              <w:rPr>
                <w:b/>
                <w:sz w:val="20"/>
                <w:lang w:val="tr-TR"/>
              </w:rPr>
              <w:t>Etkisi</w:t>
            </w:r>
          </w:p>
        </w:tc>
        <w:tc>
          <w:tcPr>
            <w:tcW w:w="1135" w:type="dxa"/>
            <w:shd w:val="clear" w:color="auto" w:fill="C5E0B3"/>
            <w:vAlign w:val="center"/>
          </w:tcPr>
          <w:p w14:paraId="4F412A09" w14:textId="77777777" w:rsidR="000C6C83" w:rsidRPr="000F59F6" w:rsidRDefault="000C6C83" w:rsidP="00AC1D0A">
            <w:pPr>
              <w:pStyle w:val="TableParagraph"/>
              <w:spacing w:line="264" w:lineRule="auto"/>
              <w:ind w:left="103"/>
              <w:jc w:val="center"/>
              <w:rPr>
                <w:b/>
                <w:sz w:val="20"/>
                <w:lang w:val="tr-TR"/>
              </w:rPr>
            </w:pPr>
            <w:r>
              <w:rPr>
                <w:b/>
                <w:sz w:val="20"/>
                <w:lang w:val="tr-TR"/>
              </w:rPr>
              <w:t>Başlangıç Değeri</w:t>
            </w:r>
          </w:p>
        </w:tc>
        <w:tc>
          <w:tcPr>
            <w:tcW w:w="797" w:type="dxa"/>
            <w:shd w:val="clear" w:color="auto" w:fill="C5E0B3"/>
            <w:vAlign w:val="center"/>
          </w:tcPr>
          <w:p w14:paraId="11F668E6" w14:textId="77777777" w:rsidR="000C6C83" w:rsidRPr="000F59F6" w:rsidRDefault="000C6C83" w:rsidP="00AC1D0A">
            <w:pPr>
              <w:pStyle w:val="TableParagraph"/>
              <w:spacing w:line="264" w:lineRule="auto"/>
              <w:ind w:left="102"/>
              <w:jc w:val="center"/>
              <w:rPr>
                <w:b/>
                <w:sz w:val="20"/>
                <w:lang w:val="tr-TR"/>
              </w:rPr>
            </w:pPr>
            <w:r>
              <w:rPr>
                <w:b/>
                <w:sz w:val="20"/>
                <w:lang w:val="tr-TR"/>
              </w:rPr>
              <w:t>2024</w:t>
            </w:r>
          </w:p>
        </w:tc>
        <w:tc>
          <w:tcPr>
            <w:tcW w:w="720" w:type="dxa"/>
            <w:shd w:val="clear" w:color="auto" w:fill="C5E0B3"/>
            <w:vAlign w:val="center"/>
          </w:tcPr>
          <w:p w14:paraId="3522F9ED" w14:textId="77777777" w:rsidR="000C6C83" w:rsidRPr="000F59F6" w:rsidRDefault="000C6C83" w:rsidP="00AC1D0A">
            <w:pPr>
              <w:pStyle w:val="TableParagraph"/>
              <w:spacing w:line="264" w:lineRule="auto"/>
              <w:ind w:left="100"/>
              <w:jc w:val="center"/>
              <w:rPr>
                <w:b/>
                <w:sz w:val="20"/>
                <w:lang w:val="tr-TR"/>
              </w:rPr>
            </w:pPr>
            <w:r>
              <w:rPr>
                <w:b/>
                <w:sz w:val="20"/>
                <w:lang w:val="tr-TR"/>
              </w:rPr>
              <w:t>2025</w:t>
            </w:r>
          </w:p>
        </w:tc>
        <w:tc>
          <w:tcPr>
            <w:tcW w:w="718" w:type="dxa"/>
            <w:shd w:val="clear" w:color="auto" w:fill="C5E0B3"/>
            <w:vAlign w:val="center"/>
          </w:tcPr>
          <w:p w14:paraId="19DABFAF" w14:textId="77777777" w:rsidR="000C6C83" w:rsidRPr="000F59F6" w:rsidRDefault="000C6C83" w:rsidP="00AC1D0A">
            <w:pPr>
              <w:pStyle w:val="TableParagraph"/>
              <w:spacing w:line="264" w:lineRule="auto"/>
              <w:ind w:left="100"/>
              <w:jc w:val="center"/>
              <w:rPr>
                <w:b/>
                <w:sz w:val="20"/>
                <w:lang w:val="tr-TR"/>
              </w:rPr>
            </w:pPr>
            <w:r>
              <w:rPr>
                <w:b/>
                <w:sz w:val="20"/>
                <w:lang w:val="tr-TR"/>
              </w:rPr>
              <w:t>2026</w:t>
            </w:r>
          </w:p>
        </w:tc>
        <w:tc>
          <w:tcPr>
            <w:tcW w:w="720" w:type="dxa"/>
            <w:shd w:val="clear" w:color="auto" w:fill="C5E0B3"/>
            <w:vAlign w:val="center"/>
          </w:tcPr>
          <w:p w14:paraId="77F85418" w14:textId="77777777" w:rsidR="000C6C83" w:rsidRPr="000F59F6" w:rsidRDefault="000C6C83" w:rsidP="00AC1D0A">
            <w:pPr>
              <w:pStyle w:val="TableParagraph"/>
              <w:spacing w:line="264" w:lineRule="auto"/>
              <w:ind w:left="103"/>
              <w:jc w:val="center"/>
              <w:rPr>
                <w:b/>
                <w:sz w:val="20"/>
                <w:lang w:val="tr-TR"/>
              </w:rPr>
            </w:pPr>
            <w:r>
              <w:rPr>
                <w:b/>
                <w:sz w:val="20"/>
                <w:lang w:val="tr-TR"/>
              </w:rPr>
              <w:t>2027</w:t>
            </w:r>
          </w:p>
        </w:tc>
        <w:tc>
          <w:tcPr>
            <w:tcW w:w="720" w:type="dxa"/>
            <w:shd w:val="clear" w:color="auto" w:fill="C5E0B3"/>
            <w:vAlign w:val="center"/>
          </w:tcPr>
          <w:p w14:paraId="0CBF0D6A" w14:textId="77777777" w:rsidR="000C6C83" w:rsidRPr="000F59F6" w:rsidRDefault="000C6C83" w:rsidP="00AC1D0A">
            <w:pPr>
              <w:pStyle w:val="TableParagraph"/>
              <w:spacing w:line="264" w:lineRule="auto"/>
              <w:ind w:left="103"/>
              <w:jc w:val="center"/>
              <w:rPr>
                <w:b/>
                <w:sz w:val="20"/>
                <w:lang w:val="tr-TR"/>
              </w:rPr>
            </w:pPr>
            <w:r>
              <w:rPr>
                <w:b/>
                <w:sz w:val="20"/>
                <w:lang w:val="tr-TR"/>
              </w:rPr>
              <w:t>2028</w:t>
            </w:r>
          </w:p>
        </w:tc>
        <w:tc>
          <w:tcPr>
            <w:tcW w:w="864" w:type="dxa"/>
            <w:shd w:val="clear" w:color="auto" w:fill="C5E0B3"/>
          </w:tcPr>
          <w:p w14:paraId="1872562E" w14:textId="77777777" w:rsidR="000C6C83" w:rsidRPr="000F59F6" w:rsidRDefault="000C6C83" w:rsidP="00AC1D0A">
            <w:pPr>
              <w:pStyle w:val="TableParagraph"/>
              <w:spacing w:line="264" w:lineRule="auto"/>
              <w:ind w:left="103"/>
              <w:rPr>
                <w:b/>
                <w:sz w:val="20"/>
                <w:lang w:val="tr-TR"/>
              </w:rPr>
            </w:pPr>
            <w:r w:rsidRPr="000F59F6">
              <w:rPr>
                <w:b/>
                <w:w w:val="95"/>
                <w:sz w:val="20"/>
                <w:lang w:val="tr-TR"/>
              </w:rPr>
              <w:t xml:space="preserve">İzleme </w:t>
            </w:r>
            <w:r w:rsidRPr="000F59F6">
              <w:rPr>
                <w:b/>
                <w:sz w:val="20"/>
                <w:lang w:val="tr-TR"/>
              </w:rPr>
              <w:t>Sıklığı</w:t>
            </w:r>
          </w:p>
        </w:tc>
        <w:tc>
          <w:tcPr>
            <w:tcW w:w="930" w:type="dxa"/>
            <w:shd w:val="clear" w:color="auto" w:fill="C5E0B3"/>
          </w:tcPr>
          <w:p w14:paraId="7560DECD" w14:textId="77777777" w:rsidR="000C6C83" w:rsidRPr="000F59F6" w:rsidRDefault="000C6C83" w:rsidP="00AC1D0A">
            <w:pPr>
              <w:pStyle w:val="TableParagraph"/>
              <w:spacing w:line="264"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0C6C83" w:rsidRPr="000F59F6" w14:paraId="166BEA9A" w14:textId="77777777" w:rsidTr="00F26C71">
        <w:trPr>
          <w:trHeight w:val="400"/>
        </w:trPr>
        <w:tc>
          <w:tcPr>
            <w:tcW w:w="2693" w:type="dxa"/>
            <w:shd w:val="clear" w:color="auto" w:fill="C5E0B3"/>
          </w:tcPr>
          <w:p w14:paraId="446FBA10" w14:textId="5433A182" w:rsidR="000C6C83" w:rsidRPr="000F59F6" w:rsidRDefault="00F65A0F" w:rsidP="00AC1D0A">
            <w:pPr>
              <w:pStyle w:val="TableParagraph"/>
              <w:spacing w:line="264" w:lineRule="auto"/>
              <w:ind w:left="102"/>
              <w:rPr>
                <w:b/>
                <w:sz w:val="20"/>
                <w:lang w:val="tr-TR"/>
              </w:rPr>
            </w:pPr>
            <w:r>
              <w:rPr>
                <w:b/>
                <w:sz w:val="20"/>
                <w:lang w:val="tr-TR"/>
              </w:rPr>
              <w:t>PG 2.1.1 Okulda iyileştirilen fiziki mekan sayısı</w:t>
            </w:r>
          </w:p>
        </w:tc>
        <w:tc>
          <w:tcPr>
            <w:tcW w:w="991" w:type="dxa"/>
            <w:gridSpan w:val="2"/>
            <w:shd w:val="clear" w:color="auto" w:fill="E2EFD9"/>
            <w:vAlign w:val="center"/>
          </w:tcPr>
          <w:p w14:paraId="0D41D1BB" w14:textId="01A50F28" w:rsidR="000C6C83" w:rsidRPr="003B3D39"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14:paraId="3117A536" w14:textId="0E2AF051" w:rsidR="000C6C83" w:rsidRPr="003B3D39"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%90</w:t>
            </w:r>
          </w:p>
        </w:tc>
        <w:tc>
          <w:tcPr>
            <w:tcW w:w="797" w:type="dxa"/>
            <w:shd w:val="clear" w:color="auto" w:fill="E2EFD9"/>
            <w:vAlign w:val="center"/>
          </w:tcPr>
          <w:p w14:paraId="7329DDE2" w14:textId="095D9560" w:rsidR="000C6C83" w:rsidRPr="003B3D39"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28321C11" w14:textId="77777777" w:rsidR="000C6C83" w:rsidRPr="003B3D39" w:rsidRDefault="000C6C83" w:rsidP="00AC1D0A">
            <w:pPr>
              <w:pStyle w:val="TableParagraph"/>
              <w:spacing w:line="264" w:lineRule="auto"/>
              <w:jc w:val="center"/>
              <w:rPr>
                <w:rFonts w:ascii="Times New Roman"/>
                <w:color w:val="FF0000"/>
                <w:sz w:val="20"/>
                <w:lang w:val="tr-TR"/>
              </w:rPr>
            </w:pPr>
            <w:r>
              <w:rPr>
                <w:rFonts w:ascii="Times New Roman"/>
                <w:color w:val="FF0000"/>
                <w:sz w:val="20"/>
                <w:lang w:val="tr-TR"/>
              </w:rPr>
              <w:t>%95</w:t>
            </w:r>
          </w:p>
        </w:tc>
        <w:tc>
          <w:tcPr>
            <w:tcW w:w="718" w:type="dxa"/>
            <w:shd w:val="clear" w:color="auto" w:fill="E2EFD9"/>
            <w:vAlign w:val="center"/>
          </w:tcPr>
          <w:p w14:paraId="256B807C" w14:textId="77777777" w:rsidR="000C6C83" w:rsidRPr="003B3D39" w:rsidRDefault="000C6C83"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282CD364" w14:textId="77777777" w:rsidR="000C6C83" w:rsidRPr="003B3D39" w:rsidRDefault="000C6C83"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5AB65B99" w14:textId="77777777" w:rsidR="000C6C83" w:rsidRPr="003B3D39" w:rsidRDefault="000C6C83"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20E4E63C" w14:textId="77777777" w:rsidR="000C6C83" w:rsidRPr="000F59F6" w:rsidRDefault="000C6C83" w:rsidP="00AC1D0A">
            <w:pPr>
              <w:pStyle w:val="TableParagraph"/>
              <w:spacing w:line="264" w:lineRule="auto"/>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0861439F" w14:textId="77777777" w:rsidR="000C6C83" w:rsidRPr="000F59F6" w:rsidRDefault="000C6C83" w:rsidP="00AC1D0A">
            <w:pPr>
              <w:pStyle w:val="TableParagraph"/>
              <w:spacing w:line="264" w:lineRule="auto"/>
              <w:jc w:val="center"/>
              <w:rPr>
                <w:rFonts w:ascii="Times New Roman"/>
                <w:sz w:val="20"/>
                <w:lang w:val="tr-TR"/>
              </w:rPr>
            </w:pPr>
            <w:r>
              <w:rPr>
                <w:rFonts w:ascii="Times New Roman"/>
                <w:sz w:val="20"/>
                <w:lang w:val="tr-TR"/>
              </w:rPr>
              <w:t>12 ay</w:t>
            </w:r>
          </w:p>
        </w:tc>
      </w:tr>
      <w:tr w:rsidR="00F65A0F" w:rsidRPr="000F59F6" w14:paraId="0CB61F76" w14:textId="77777777" w:rsidTr="00F26C71">
        <w:trPr>
          <w:trHeight w:val="400"/>
        </w:trPr>
        <w:tc>
          <w:tcPr>
            <w:tcW w:w="2693" w:type="dxa"/>
            <w:shd w:val="clear" w:color="auto" w:fill="C5E0B3"/>
          </w:tcPr>
          <w:p w14:paraId="6C75E25D" w14:textId="564ECF32" w:rsidR="00F65A0F" w:rsidRPr="000F59F6" w:rsidRDefault="00F65A0F" w:rsidP="00AC1D0A">
            <w:pPr>
              <w:pStyle w:val="TableParagraph"/>
              <w:spacing w:line="264" w:lineRule="auto"/>
              <w:ind w:left="102"/>
              <w:rPr>
                <w:b/>
                <w:sz w:val="20"/>
                <w:lang w:val="tr-TR"/>
              </w:rPr>
            </w:pPr>
            <w:r>
              <w:rPr>
                <w:b/>
                <w:sz w:val="20"/>
                <w:lang w:val="tr-TR"/>
              </w:rPr>
              <w:t>PG 2.1.2 Açılan ana sınıfı derslik sayısı</w:t>
            </w:r>
          </w:p>
        </w:tc>
        <w:tc>
          <w:tcPr>
            <w:tcW w:w="991" w:type="dxa"/>
            <w:gridSpan w:val="2"/>
            <w:shd w:val="clear" w:color="auto" w:fill="E2EFD9"/>
            <w:vAlign w:val="center"/>
          </w:tcPr>
          <w:p w14:paraId="0179EA99" w14:textId="34432828" w:rsidR="00F65A0F"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14:paraId="3D2996C5" w14:textId="09D8860D" w:rsidR="00F65A0F"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97" w:type="dxa"/>
            <w:shd w:val="clear" w:color="auto" w:fill="E2EFD9"/>
            <w:vAlign w:val="center"/>
          </w:tcPr>
          <w:p w14:paraId="7F89DD54" w14:textId="29A9D4D8" w:rsidR="00F65A0F"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66FCDC0B" w14:textId="6F9E2ED3" w:rsidR="00F65A0F"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14:paraId="0D928E01" w14:textId="5464454F" w:rsidR="00F65A0F"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4A5E8771" w14:textId="626BB6B9" w:rsidR="00F65A0F"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277ED40B" w14:textId="19F48CD4" w:rsidR="00F65A0F"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4799633E" w14:textId="55CB60B4" w:rsidR="00F65A0F" w:rsidRDefault="00F65A0F" w:rsidP="00AC1D0A">
            <w:pPr>
              <w:pStyle w:val="TableParagraph"/>
              <w:spacing w:line="264" w:lineRule="auto"/>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628112AB" w14:textId="7649C25D" w:rsidR="00F65A0F" w:rsidRDefault="00F65A0F" w:rsidP="00AC1D0A">
            <w:pPr>
              <w:pStyle w:val="TableParagraph"/>
              <w:spacing w:line="264" w:lineRule="auto"/>
              <w:jc w:val="center"/>
              <w:rPr>
                <w:rFonts w:ascii="Times New Roman"/>
                <w:sz w:val="20"/>
                <w:lang w:val="tr-TR"/>
              </w:rPr>
            </w:pPr>
            <w:r>
              <w:rPr>
                <w:rFonts w:ascii="Times New Roman"/>
                <w:sz w:val="20"/>
                <w:lang w:val="tr-TR"/>
              </w:rPr>
              <w:t>12 ay</w:t>
            </w:r>
          </w:p>
        </w:tc>
      </w:tr>
      <w:tr w:rsidR="00F65A0F" w:rsidRPr="000F59F6" w14:paraId="54DC0970" w14:textId="77777777" w:rsidTr="00F26C71">
        <w:trPr>
          <w:trHeight w:val="400"/>
        </w:trPr>
        <w:tc>
          <w:tcPr>
            <w:tcW w:w="2693" w:type="dxa"/>
            <w:shd w:val="clear" w:color="auto" w:fill="C5E0B3"/>
          </w:tcPr>
          <w:p w14:paraId="5E849B57" w14:textId="39F2885F" w:rsidR="00F65A0F" w:rsidRPr="000F59F6" w:rsidRDefault="00F65A0F" w:rsidP="00AC1D0A">
            <w:pPr>
              <w:pStyle w:val="TableParagraph"/>
              <w:spacing w:line="264" w:lineRule="auto"/>
              <w:ind w:left="102"/>
              <w:rPr>
                <w:b/>
                <w:sz w:val="20"/>
                <w:lang w:val="tr-TR"/>
              </w:rPr>
            </w:pPr>
            <w:r>
              <w:rPr>
                <w:b/>
                <w:sz w:val="20"/>
                <w:lang w:val="tr-TR"/>
              </w:rPr>
              <w:t>PG 2.1.3 Okulda düzenleme yapılan açık hava oyun alanı sayısı</w:t>
            </w:r>
          </w:p>
        </w:tc>
        <w:tc>
          <w:tcPr>
            <w:tcW w:w="991" w:type="dxa"/>
            <w:gridSpan w:val="2"/>
            <w:shd w:val="clear" w:color="auto" w:fill="E2EFD9"/>
            <w:vAlign w:val="center"/>
          </w:tcPr>
          <w:p w14:paraId="2048500B" w14:textId="0F6849F9" w:rsidR="00F65A0F"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14:paraId="11337E01" w14:textId="0978417E" w:rsidR="00F65A0F"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w:t>
            </w:r>
            <w:r w:rsidR="00F65A0F">
              <w:rPr>
                <w:rFonts w:ascii="Times New Roman"/>
                <w:color w:val="FF0000"/>
                <w:sz w:val="20"/>
                <w:lang w:val="tr-TR"/>
              </w:rPr>
              <w:t>0</w:t>
            </w:r>
          </w:p>
        </w:tc>
        <w:tc>
          <w:tcPr>
            <w:tcW w:w="797" w:type="dxa"/>
            <w:shd w:val="clear" w:color="auto" w:fill="E2EFD9"/>
            <w:vAlign w:val="center"/>
          </w:tcPr>
          <w:p w14:paraId="7F75B531" w14:textId="5E7417A2" w:rsidR="00F65A0F"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w:t>
            </w:r>
            <w:r w:rsidR="00F65A0F">
              <w:rPr>
                <w:rFonts w:ascii="Times New Roman"/>
                <w:color w:val="FF0000"/>
                <w:sz w:val="20"/>
                <w:lang w:val="tr-TR"/>
              </w:rPr>
              <w:t>0</w:t>
            </w:r>
          </w:p>
        </w:tc>
        <w:tc>
          <w:tcPr>
            <w:tcW w:w="720" w:type="dxa"/>
            <w:shd w:val="clear" w:color="auto" w:fill="E2EFD9"/>
            <w:vAlign w:val="center"/>
          </w:tcPr>
          <w:p w14:paraId="61B507EB" w14:textId="5E1E9081" w:rsidR="00F65A0F"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14:paraId="78FDAA98" w14:textId="23F885AF" w:rsidR="00F65A0F"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36867C76" w14:textId="35C5E6F6" w:rsidR="00F65A0F"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60617C6E" w14:textId="47EE7169" w:rsidR="00F65A0F"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16EF5F55" w14:textId="2181B56B" w:rsidR="00F65A0F" w:rsidRDefault="00F65A0F" w:rsidP="00AC1D0A">
            <w:pPr>
              <w:pStyle w:val="TableParagraph"/>
              <w:spacing w:line="264" w:lineRule="auto"/>
              <w:jc w:val="center"/>
              <w:rPr>
                <w:rFonts w:ascii="Times New Roman"/>
                <w:sz w:val="20"/>
                <w:lang w:val="tr-TR"/>
              </w:rPr>
            </w:pPr>
            <w:r>
              <w:rPr>
                <w:rFonts w:ascii="Times New Roman"/>
                <w:sz w:val="20"/>
                <w:lang w:val="tr-TR"/>
              </w:rPr>
              <w:t xml:space="preserve">6 ay </w:t>
            </w:r>
          </w:p>
        </w:tc>
        <w:tc>
          <w:tcPr>
            <w:tcW w:w="930" w:type="dxa"/>
            <w:shd w:val="clear" w:color="auto" w:fill="E2EFD9"/>
            <w:vAlign w:val="center"/>
          </w:tcPr>
          <w:p w14:paraId="7828EB69" w14:textId="08198F69" w:rsidR="00F65A0F" w:rsidRDefault="00F65A0F" w:rsidP="00AC1D0A">
            <w:pPr>
              <w:pStyle w:val="TableParagraph"/>
              <w:spacing w:line="264" w:lineRule="auto"/>
              <w:jc w:val="center"/>
              <w:rPr>
                <w:rFonts w:ascii="Times New Roman"/>
                <w:sz w:val="20"/>
                <w:lang w:val="tr-TR"/>
              </w:rPr>
            </w:pPr>
            <w:r>
              <w:rPr>
                <w:rFonts w:ascii="Times New Roman"/>
                <w:sz w:val="20"/>
                <w:lang w:val="tr-TR"/>
              </w:rPr>
              <w:t>12 ay</w:t>
            </w:r>
          </w:p>
        </w:tc>
      </w:tr>
      <w:tr w:rsidR="000C6C83" w:rsidRPr="000F59F6" w14:paraId="2FE55285" w14:textId="77777777" w:rsidTr="00F26C71">
        <w:trPr>
          <w:trHeight w:val="400"/>
        </w:trPr>
        <w:tc>
          <w:tcPr>
            <w:tcW w:w="2693" w:type="dxa"/>
            <w:shd w:val="clear" w:color="auto" w:fill="C5E0B3"/>
          </w:tcPr>
          <w:p w14:paraId="4513E67E" w14:textId="5B2D1E31" w:rsidR="000C6C83" w:rsidRPr="000F59F6" w:rsidRDefault="000C6C83" w:rsidP="00AC1D0A">
            <w:pPr>
              <w:pStyle w:val="TableParagraph"/>
              <w:spacing w:line="264" w:lineRule="auto"/>
              <w:ind w:left="102"/>
              <w:rPr>
                <w:b/>
                <w:sz w:val="20"/>
                <w:lang w:val="tr-TR"/>
              </w:rPr>
            </w:pPr>
            <w:r w:rsidRPr="000F59F6">
              <w:rPr>
                <w:b/>
                <w:sz w:val="20"/>
                <w:lang w:val="tr-TR"/>
              </w:rPr>
              <w:t xml:space="preserve">PG </w:t>
            </w:r>
            <w:r w:rsidR="00F65A0F">
              <w:rPr>
                <w:b/>
                <w:sz w:val="20"/>
                <w:lang w:val="tr-TR"/>
              </w:rPr>
              <w:t>2.1.4</w:t>
            </w:r>
            <w:r>
              <w:rPr>
                <w:b/>
                <w:sz w:val="20"/>
                <w:lang w:val="tr-TR"/>
              </w:rPr>
              <w:t xml:space="preserve"> </w:t>
            </w:r>
            <w:r w:rsidR="00F65A0F">
              <w:rPr>
                <w:b/>
                <w:sz w:val="20"/>
                <w:lang w:val="tr-TR"/>
              </w:rPr>
              <w:t>İyileştirme yapılan kütüphane sayısı</w:t>
            </w:r>
          </w:p>
        </w:tc>
        <w:tc>
          <w:tcPr>
            <w:tcW w:w="991" w:type="dxa"/>
            <w:gridSpan w:val="2"/>
            <w:shd w:val="clear" w:color="auto" w:fill="E2EFD9"/>
            <w:vAlign w:val="center"/>
          </w:tcPr>
          <w:p w14:paraId="277E53BB" w14:textId="754AE94D" w:rsidR="000C6C83" w:rsidRPr="003B3D39" w:rsidRDefault="000C6C83" w:rsidP="00AC1D0A">
            <w:pPr>
              <w:pStyle w:val="TableParagraph"/>
              <w:spacing w:line="264" w:lineRule="auto"/>
              <w:jc w:val="center"/>
              <w:rPr>
                <w:rFonts w:ascii="Times New Roman"/>
                <w:color w:val="FF0000"/>
                <w:sz w:val="20"/>
                <w:lang w:val="tr-TR"/>
              </w:rPr>
            </w:pPr>
            <w:r w:rsidRPr="003B3D39">
              <w:rPr>
                <w:rFonts w:ascii="Times New Roman"/>
                <w:color w:val="FF0000"/>
                <w:sz w:val="20"/>
                <w:lang w:val="tr-TR"/>
              </w:rPr>
              <w:t>2</w:t>
            </w:r>
            <w:r w:rsidR="00F65A0F">
              <w:rPr>
                <w:rFonts w:ascii="Times New Roman"/>
                <w:color w:val="FF0000"/>
                <w:sz w:val="20"/>
                <w:lang w:val="tr-TR"/>
              </w:rPr>
              <w:t>0</w:t>
            </w:r>
          </w:p>
        </w:tc>
        <w:tc>
          <w:tcPr>
            <w:tcW w:w="1135" w:type="dxa"/>
            <w:shd w:val="clear" w:color="auto" w:fill="E2EFD9"/>
            <w:vAlign w:val="center"/>
          </w:tcPr>
          <w:p w14:paraId="345EEC40" w14:textId="15EE7B3D" w:rsidR="000C6C83" w:rsidRPr="003B3D39"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%8</w:t>
            </w:r>
            <w:r w:rsidR="000C6C83">
              <w:rPr>
                <w:rFonts w:ascii="Times New Roman"/>
                <w:color w:val="FF0000"/>
                <w:sz w:val="20"/>
                <w:lang w:val="tr-TR"/>
              </w:rPr>
              <w:t>0</w:t>
            </w:r>
          </w:p>
        </w:tc>
        <w:tc>
          <w:tcPr>
            <w:tcW w:w="797" w:type="dxa"/>
            <w:shd w:val="clear" w:color="auto" w:fill="E2EFD9"/>
            <w:vAlign w:val="center"/>
          </w:tcPr>
          <w:p w14:paraId="389A1962" w14:textId="77777777" w:rsidR="000C6C83" w:rsidRPr="003B3D39" w:rsidRDefault="000C6C83" w:rsidP="00AC1D0A">
            <w:pPr>
              <w:pStyle w:val="TableParagraph"/>
              <w:spacing w:line="264" w:lineRule="auto"/>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0ACC9F0B" w14:textId="77777777" w:rsidR="000C6C83" w:rsidRPr="003B3D39" w:rsidRDefault="000C6C83" w:rsidP="00AC1D0A">
            <w:pPr>
              <w:pStyle w:val="TableParagraph"/>
              <w:spacing w:line="264" w:lineRule="auto"/>
              <w:jc w:val="center"/>
              <w:rPr>
                <w:rFonts w:ascii="Times New Roman"/>
                <w:color w:val="FF0000"/>
                <w:sz w:val="20"/>
                <w:lang w:val="tr-TR"/>
              </w:rPr>
            </w:pPr>
            <w:r>
              <w:rPr>
                <w:rFonts w:ascii="Times New Roman"/>
                <w:color w:val="FF0000"/>
                <w:sz w:val="20"/>
                <w:lang w:val="tr-TR"/>
              </w:rPr>
              <w:t>%95</w:t>
            </w:r>
          </w:p>
        </w:tc>
        <w:tc>
          <w:tcPr>
            <w:tcW w:w="718" w:type="dxa"/>
            <w:shd w:val="clear" w:color="auto" w:fill="E2EFD9"/>
            <w:vAlign w:val="center"/>
          </w:tcPr>
          <w:p w14:paraId="66FE25B0" w14:textId="77777777" w:rsidR="000C6C83" w:rsidRPr="003B3D39" w:rsidRDefault="000C6C83"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3EF8AFB9" w14:textId="77777777" w:rsidR="000C6C83" w:rsidRPr="003B3D39" w:rsidRDefault="000C6C83"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657A1D6D" w14:textId="77777777" w:rsidR="000C6C83" w:rsidRPr="003B3D39" w:rsidRDefault="000C6C83"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18C7DAE8" w14:textId="77777777" w:rsidR="000C6C83" w:rsidRPr="000F59F6" w:rsidRDefault="000C6C83" w:rsidP="00AC1D0A">
            <w:pPr>
              <w:pStyle w:val="TableParagraph"/>
              <w:spacing w:line="264" w:lineRule="auto"/>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4625B6DF" w14:textId="77777777" w:rsidR="000C6C83" w:rsidRPr="000F59F6" w:rsidRDefault="000C6C83" w:rsidP="00AC1D0A">
            <w:pPr>
              <w:pStyle w:val="TableParagraph"/>
              <w:spacing w:line="264" w:lineRule="auto"/>
              <w:jc w:val="center"/>
              <w:rPr>
                <w:rFonts w:ascii="Times New Roman"/>
                <w:sz w:val="20"/>
                <w:lang w:val="tr-TR"/>
              </w:rPr>
            </w:pPr>
            <w:r>
              <w:rPr>
                <w:rFonts w:ascii="Times New Roman"/>
                <w:sz w:val="20"/>
                <w:lang w:val="tr-TR"/>
              </w:rPr>
              <w:t>12 ay</w:t>
            </w:r>
          </w:p>
        </w:tc>
      </w:tr>
      <w:tr w:rsidR="000C6C83" w:rsidRPr="000F59F6" w14:paraId="138FF5FE" w14:textId="77777777" w:rsidTr="00F26C71">
        <w:trPr>
          <w:trHeight w:val="420"/>
        </w:trPr>
        <w:tc>
          <w:tcPr>
            <w:tcW w:w="2693" w:type="dxa"/>
            <w:shd w:val="clear" w:color="auto" w:fill="C5E0B3"/>
          </w:tcPr>
          <w:p w14:paraId="0B9B7310" w14:textId="13AAE752" w:rsidR="000C6C83" w:rsidRPr="000F59F6" w:rsidRDefault="000C6C83" w:rsidP="00AC1D0A">
            <w:pPr>
              <w:pStyle w:val="TableParagraph"/>
              <w:spacing w:line="264" w:lineRule="auto"/>
              <w:ind w:left="102"/>
              <w:rPr>
                <w:b/>
                <w:sz w:val="20"/>
                <w:lang w:val="tr-TR"/>
              </w:rPr>
            </w:pPr>
            <w:r w:rsidRPr="000F59F6">
              <w:rPr>
                <w:b/>
                <w:sz w:val="20"/>
                <w:lang w:val="tr-TR"/>
              </w:rPr>
              <w:t xml:space="preserve">PG </w:t>
            </w:r>
            <w:r w:rsidR="00F65A0F">
              <w:rPr>
                <w:b/>
                <w:sz w:val="20"/>
                <w:lang w:val="tr-TR"/>
              </w:rPr>
              <w:t>2.1.5</w:t>
            </w:r>
            <w:r>
              <w:rPr>
                <w:b/>
                <w:sz w:val="20"/>
                <w:lang w:val="tr-TR"/>
              </w:rPr>
              <w:t xml:space="preserve"> </w:t>
            </w:r>
            <w:r w:rsidR="00F65A0F">
              <w:rPr>
                <w:b/>
                <w:sz w:val="20"/>
                <w:lang w:val="tr-TR"/>
              </w:rPr>
              <w:t>Okulda düzenleme yapılan atölye sayısı</w:t>
            </w:r>
            <w:r>
              <w:rPr>
                <w:b/>
                <w:sz w:val="20"/>
                <w:lang w:val="tr-TR"/>
              </w:rPr>
              <w:t xml:space="preserve">  </w:t>
            </w:r>
          </w:p>
        </w:tc>
        <w:tc>
          <w:tcPr>
            <w:tcW w:w="991" w:type="dxa"/>
            <w:gridSpan w:val="2"/>
            <w:shd w:val="clear" w:color="auto" w:fill="E2EFD9"/>
            <w:vAlign w:val="center"/>
          </w:tcPr>
          <w:p w14:paraId="6599EFDF" w14:textId="5317C12A" w:rsidR="000C6C83" w:rsidRPr="003B3D39" w:rsidRDefault="000C6C83" w:rsidP="00AC1D0A">
            <w:pPr>
              <w:pStyle w:val="TableParagraph"/>
              <w:spacing w:line="264" w:lineRule="auto"/>
              <w:jc w:val="center"/>
              <w:rPr>
                <w:rFonts w:ascii="Times New Roman"/>
                <w:color w:val="FF0000"/>
                <w:sz w:val="20"/>
                <w:lang w:val="tr-TR"/>
              </w:rPr>
            </w:pPr>
            <w:r w:rsidRPr="003B3D39">
              <w:rPr>
                <w:rFonts w:ascii="Times New Roman"/>
                <w:color w:val="FF0000"/>
                <w:sz w:val="20"/>
                <w:lang w:val="tr-TR"/>
              </w:rPr>
              <w:t>2</w:t>
            </w:r>
            <w:r w:rsidR="00F65A0F">
              <w:rPr>
                <w:rFonts w:ascii="Times New Roman"/>
                <w:color w:val="FF0000"/>
                <w:sz w:val="20"/>
                <w:lang w:val="tr-TR"/>
              </w:rPr>
              <w:t>0</w:t>
            </w:r>
          </w:p>
        </w:tc>
        <w:tc>
          <w:tcPr>
            <w:tcW w:w="1135" w:type="dxa"/>
            <w:shd w:val="clear" w:color="auto" w:fill="E2EFD9"/>
            <w:vAlign w:val="center"/>
          </w:tcPr>
          <w:p w14:paraId="5D942DA7" w14:textId="40817091" w:rsidR="000C6C83" w:rsidRPr="003B3D39"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18A8523C" w14:textId="5AE5B10F" w:rsidR="000C6C83" w:rsidRPr="003B3D39" w:rsidRDefault="00F65A0F" w:rsidP="00AC1D0A">
            <w:pPr>
              <w:pStyle w:val="TableParagraph"/>
              <w:spacing w:line="264" w:lineRule="auto"/>
              <w:jc w:val="center"/>
              <w:rPr>
                <w:rFonts w:ascii="Times New Roman"/>
                <w:color w:val="FF0000"/>
                <w:sz w:val="20"/>
                <w:lang w:val="tr-TR"/>
              </w:rPr>
            </w:pPr>
            <w:r>
              <w:rPr>
                <w:rFonts w:ascii="Times New Roman"/>
                <w:color w:val="FF0000"/>
                <w:sz w:val="20"/>
                <w:lang w:val="tr-TR"/>
              </w:rPr>
              <w:t>%7</w:t>
            </w:r>
            <w:r w:rsidR="000C6C83">
              <w:rPr>
                <w:rFonts w:ascii="Times New Roman"/>
                <w:color w:val="FF0000"/>
                <w:sz w:val="20"/>
                <w:lang w:val="tr-TR"/>
              </w:rPr>
              <w:t>5</w:t>
            </w:r>
          </w:p>
        </w:tc>
        <w:tc>
          <w:tcPr>
            <w:tcW w:w="720" w:type="dxa"/>
            <w:shd w:val="clear" w:color="auto" w:fill="E2EFD9"/>
            <w:vAlign w:val="center"/>
          </w:tcPr>
          <w:p w14:paraId="0C679739" w14:textId="77777777" w:rsidR="000C6C83" w:rsidRPr="003B3D39" w:rsidRDefault="000C6C83" w:rsidP="00AC1D0A">
            <w:pPr>
              <w:pStyle w:val="TableParagraph"/>
              <w:spacing w:line="264" w:lineRule="auto"/>
              <w:jc w:val="center"/>
              <w:rPr>
                <w:rFonts w:ascii="Times New Roman"/>
                <w:color w:val="FF0000"/>
                <w:sz w:val="20"/>
                <w:lang w:val="tr-TR"/>
              </w:rPr>
            </w:pPr>
            <w:r>
              <w:rPr>
                <w:rFonts w:ascii="Times New Roman"/>
                <w:color w:val="FF0000"/>
                <w:sz w:val="20"/>
                <w:lang w:val="tr-TR"/>
              </w:rPr>
              <w:t>%90</w:t>
            </w:r>
          </w:p>
        </w:tc>
        <w:tc>
          <w:tcPr>
            <w:tcW w:w="718" w:type="dxa"/>
            <w:shd w:val="clear" w:color="auto" w:fill="E2EFD9"/>
            <w:vAlign w:val="center"/>
          </w:tcPr>
          <w:p w14:paraId="7D212DDC" w14:textId="77777777" w:rsidR="000C6C83" w:rsidRPr="003B3D39" w:rsidRDefault="000C6C83" w:rsidP="00AC1D0A">
            <w:pPr>
              <w:pStyle w:val="TableParagraph"/>
              <w:spacing w:line="264" w:lineRule="auto"/>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14:paraId="7CE94E0C" w14:textId="77777777" w:rsidR="000C6C83" w:rsidRPr="003B3D39" w:rsidRDefault="000C6C83"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1D642FC0" w14:textId="77777777" w:rsidR="000C6C83" w:rsidRPr="003B3D39" w:rsidRDefault="000C6C83"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2788A94D" w14:textId="77777777" w:rsidR="000C6C83" w:rsidRPr="000F59F6" w:rsidRDefault="000C6C83" w:rsidP="00AC1D0A">
            <w:pPr>
              <w:pStyle w:val="TableParagraph"/>
              <w:spacing w:line="264" w:lineRule="auto"/>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40D3AC90" w14:textId="77777777" w:rsidR="000C6C83" w:rsidRPr="000F59F6" w:rsidRDefault="000C6C83" w:rsidP="00AC1D0A">
            <w:pPr>
              <w:pStyle w:val="TableParagraph"/>
              <w:spacing w:line="264" w:lineRule="auto"/>
              <w:jc w:val="center"/>
              <w:rPr>
                <w:rFonts w:ascii="Times New Roman"/>
                <w:sz w:val="20"/>
                <w:lang w:val="tr-TR"/>
              </w:rPr>
            </w:pPr>
            <w:r>
              <w:rPr>
                <w:rFonts w:ascii="Times New Roman"/>
                <w:sz w:val="20"/>
                <w:lang w:val="tr-TR"/>
              </w:rPr>
              <w:t>12 ay</w:t>
            </w:r>
          </w:p>
        </w:tc>
      </w:tr>
      <w:tr w:rsidR="000C6C83" w:rsidRPr="000F59F6" w14:paraId="0229C667" w14:textId="77777777" w:rsidTr="00F26C71">
        <w:trPr>
          <w:trHeight w:val="920"/>
        </w:trPr>
        <w:tc>
          <w:tcPr>
            <w:tcW w:w="2693" w:type="dxa"/>
            <w:shd w:val="clear" w:color="auto" w:fill="C5E0B3"/>
          </w:tcPr>
          <w:p w14:paraId="14DCD769" w14:textId="77777777" w:rsidR="000C6C83" w:rsidRPr="000F59F6" w:rsidRDefault="000C6C83" w:rsidP="00AC1D0A">
            <w:pPr>
              <w:pStyle w:val="TableParagraph"/>
              <w:spacing w:line="264" w:lineRule="auto"/>
              <w:ind w:left="102"/>
              <w:rPr>
                <w:b/>
                <w:sz w:val="20"/>
                <w:lang w:val="tr-TR"/>
              </w:rPr>
            </w:pPr>
            <w:r w:rsidRPr="000F59F6">
              <w:rPr>
                <w:b/>
                <w:sz w:val="20"/>
                <w:lang w:val="tr-TR"/>
              </w:rPr>
              <w:lastRenderedPageBreak/>
              <w:t>Koordinatör Birim</w:t>
            </w:r>
          </w:p>
        </w:tc>
        <w:tc>
          <w:tcPr>
            <w:tcW w:w="7595" w:type="dxa"/>
            <w:gridSpan w:val="10"/>
            <w:shd w:val="clear" w:color="auto" w:fill="C5E0B3"/>
          </w:tcPr>
          <w:p w14:paraId="77408B37" w14:textId="77777777" w:rsidR="000C6C83" w:rsidRPr="000F59F6" w:rsidRDefault="000C6C83" w:rsidP="00AC1D0A">
            <w:pPr>
              <w:pStyle w:val="TableParagraph"/>
              <w:spacing w:line="264" w:lineRule="auto"/>
              <w:ind w:left="103"/>
              <w:rPr>
                <w:sz w:val="20"/>
                <w:lang w:val="tr-TR"/>
              </w:rPr>
            </w:pPr>
            <w:r>
              <w:rPr>
                <w:sz w:val="20"/>
                <w:lang w:val="tr-TR"/>
              </w:rPr>
              <w:t>Okul Müdürlüğü</w:t>
            </w:r>
          </w:p>
        </w:tc>
      </w:tr>
      <w:tr w:rsidR="000C6C83" w:rsidRPr="000F59F6" w14:paraId="0E383E29" w14:textId="77777777" w:rsidTr="00F26C71">
        <w:trPr>
          <w:trHeight w:val="840"/>
        </w:trPr>
        <w:tc>
          <w:tcPr>
            <w:tcW w:w="2693" w:type="dxa"/>
            <w:shd w:val="clear" w:color="auto" w:fill="C5E0B3"/>
          </w:tcPr>
          <w:p w14:paraId="17AD15FE" w14:textId="77777777" w:rsidR="000C6C83" w:rsidRPr="000F59F6" w:rsidRDefault="000C6C83" w:rsidP="00AC1D0A">
            <w:pPr>
              <w:pStyle w:val="TableParagraph"/>
              <w:spacing w:line="264" w:lineRule="auto"/>
              <w:rPr>
                <w:b/>
                <w:sz w:val="20"/>
                <w:lang w:val="tr-TR"/>
              </w:rPr>
            </w:pPr>
          </w:p>
          <w:p w14:paraId="66316A12" w14:textId="77777777" w:rsidR="000C6C83" w:rsidRPr="000F59F6" w:rsidRDefault="000C6C83" w:rsidP="00AC1D0A">
            <w:pPr>
              <w:pStyle w:val="TableParagraph"/>
              <w:spacing w:before="129" w:line="264" w:lineRule="auto"/>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10"/>
            <w:shd w:val="clear" w:color="auto" w:fill="E2EFD9"/>
          </w:tcPr>
          <w:p w14:paraId="10BF193F" w14:textId="6B79FCAE" w:rsidR="000C6C83" w:rsidRPr="000F59F6" w:rsidRDefault="00F65A0F" w:rsidP="00AC1D0A">
            <w:pPr>
              <w:pStyle w:val="TableParagraph"/>
              <w:spacing w:line="264" w:lineRule="auto"/>
              <w:ind w:left="103" w:right="159"/>
              <w:rPr>
                <w:sz w:val="20"/>
                <w:lang w:val="tr-TR"/>
              </w:rPr>
            </w:pPr>
            <w:r>
              <w:rPr>
                <w:sz w:val="20"/>
                <w:lang w:val="tr-TR"/>
              </w:rPr>
              <w:t>İlçe Milli Eğitim Müdürlüğü – Belediye - Veliler</w:t>
            </w:r>
          </w:p>
        </w:tc>
      </w:tr>
      <w:tr w:rsidR="000C6C83" w:rsidRPr="000F59F6" w14:paraId="6C6D47B6" w14:textId="77777777" w:rsidTr="00F26C71">
        <w:trPr>
          <w:trHeight w:val="340"/>
        </w:trPr>
        <w:tc>
          <w:tcPr>
            <w:tcW w:w="2693" w:type="dxa"/>
            <w:vMerge w:val="restart"/>
            <w:shd w:val="clear" w:color="auto" w:fill="C5E0B3"/>
          </w:tcPr>
          <w:p w14:paraId="1EB56E2F" w14:textId="77777777" w:rsidR="000C6C83" w:rsidRPr="000F59F6" w:rsidRDefault="000C6C83" w:rsidP="00AC1D0A">
            <w:pPr>
              <w:pStyle w:val="TableParagraph"/>
              <w:spacing w:line="264" w:lineRule="auto"/>
              <w:rPr>
                <w:b/>
                <w:sz w:val="20"/>
                <w:lang w:val="tr-TR"/>
              </w:rPr>
            </w:pPr>
          </w:p>
          <w:p w14:paraId="3150B8E6" w14:textId="77777777" w:rsidR="000C6C83" w:rsidRPr="000F59F6" w:rsidRDefault="000C6C83" w:rsidP="00AC1D0A">
            <w:pPr>
              <w:pStyle w:val="TableParagraph"/>
              <w:spacing w:before="129" w:line="264" w:lineRule="auto"/>
              <w:ind w:left="102"/>
              <w:rPr>
                <w:rFonts w:ascii="Calibri"/>
                <w:b/>
                <w:sz w:val="20"/>
                <w:lang w:val="tr-TR"/>
              </w:rPr>
            </w:pPr>
            <w:r w:rsidRPr="000F59F6">
              <w:rPr>
                <w:rFonts w:ascii="Calibri"/>
                <w:b/>
                <w:sz w:val="20"/>
                <w:lang w:val="tr-TR"/>
              </w:rPr>
              <w:t>Riskler</w:t>
            </w:r>
          </w:p>
        </w:tc>
        <w:tc>
          <w:tcPr>
            <w:tcW w:w="7595" w:type="dxa"/>
            <w:gridSpan w:val="10"/>
            <w:tcBorders>
              <w:bottom w:val="nil"/>
            </w:tcBorders>
            <w:shd w:val="clear" w:color="auto" w:fill="C5E0B3"/>
          </w:tcPr>
          <w:p w14:paraId="50D40482" w14:textId="77777777" w:rsidR="000C6C83" w:rsidRDefault="00F65A0F" w:rsidP="00AC1D0A">
            <w:pPr>
              <w:pStyle w:val="TableParagraph"/>
              <w:spacing w:line="264" w:lineRule="auto"/>
              <w:ind w:left="103"/>
              <w:rPr>
                <w:sz w:val="20"/>
                <w:lang w:val="tr-TR"/>
              </w:rPr>
            </w:pPr>
            <w:r>
              <w:rPr>
                <w:sz w:val="20"/>
                <w:lang w:val="tr-TR"/>
              </w:rPr>
              <w:t>Okulda yeni açılabilecek derslik alanı olmaması.</w:t>
            </w:r>
          </w:p>
          <w:p w14:paraId="0550161F" w14:textId="41FC0806" w:rsidR="00F65A0F" w:rsidRPr="000F59F6" w:rsidRDefault="00F65A0F" w:rsidP="00AC1D0A">
            <w:pPr>
              <w:pStyle w:val="TableParagraph"/>
              <w:spacing w:line="264" w:lineRule="auto"/>
              <w:ind w:left="103"/>
              <w:rPr>
                <w:sz w:val="20"/>
                <w:lang w:val="tr-TR"/>
              </w:rPr>
            </w:pPr>
            <w:r>
              <w:rPr>
                <w:sz w:val="20"/>
                <w:lang w:val="tr-TR"/>
              </w:rPr>
              <w:t>Düzenleme ve iyileştirme yapılacak alanların maliyetinin yüksek olması.</w:t>
            </w:r>
          </w:p>
        </w:tc>
      </w:tr>
      <w:tr w:rsidR="000C6C83" w:rsidRPr="000F59F6" w14:paraId="64973492" w14:textId="77777777" w:rsidTr="00F26C71">
        <w:trPr>
          <w:trHeight w:val="185"/>
        </w:trPr>
        <w:tc>
          <w:tcPr>
            <w:tcW w:w="2693" w:type="dxa"/>
            <w:vMerge/>
            <w:tcBorders>
              <w:top w:val="nil"/>
            </w:tcBorders>
            <w:shd w:val="clear" w:color="auto" w:fill="C5E0B3"/>
          </w:tcPr>
          <w:p w14:paraId="37650C43" w14:textId="70BDD31A" w:rsidR="000C6C83" w:rsidRPr="000F59F6" w:rsidRDefault="000C6C83" w:rsidP="00AC1D0A">
            <w:pPr>
              <w:spacing w:line="264" w:lineRule="auto"/>
              <w:rPr>
                <w:sz w:val="2"/>
                <w:szCs w:val="2"/>
              </w:rPr>
            </w:pPr>
          </w:p>
        </w:tc>
        <w:tc>
          <w:tcPr>
            <w:tcW w:w="7595" w:type="dxa"/>
            <w:gridSpan w:val="10"/>
            <w:tcBorders>
              <w:top w:val="nil"/>
            </w:tcBorders>
            <w:shd w:val="clear" w:color="auto" w:fill="C5E0B3"/>
          </w:tcPr>
          <w:p w14:paraId="3A94413B" w14:textId="77777777" w:rsidR="000C6C83" w:rsidRPr="000F59F6" w:rsidRDefault="000C6C83" w:rsidP="00AC1D0A">
            <w:pPr>
              <w:pStyle w:val="TableParagraph"/>
              <w:tabs>
                <w:tab w:val="left" w:pos="2355"/>
              </w:tabs>
              <w:spacing w:line="264" w:lineRule="auto"/>
              <w:rPr>
                <w:rFonts w:ascii="Times New Roman"/>
                <w:sz w:val="20"/>
                <w:lang w:val="tr-TR"/>
              </w:rPr>
            </w:pPr>
          </w:p>
        </w:tc>
      </w:tr>
      <w:tr w:rsidR="000C6C83" w:rsidRPr="000F59F6" w14:paraId="671C29DE" w14:textId="77777777" w:rsidTr="00F26C71">
        <w:trPr>
          <w:trHeight w:val="840"/>
        </w:trPr>
        <w:tc>
          <w:tcPr>
            <w:tcW w:w="2693" w:type="dxa"/>
            <w:shd w:val="clear" w:color="auto" w:fill="C5E0B3"/>
          </w:tcPr>
          <w:p w14:paraId="17C8B177" w14:textId="77777777" w:rsidR="000C6C83" w:rsidRPr="000F59F6" w:rsidRDefault="000C6C83" w:rsidP="00AC1D0A">
            <w:pPr>
              <w:pStyle w:val="TableParagraph"/>
              <w:spacing w:line="264" w:lineRule="auto"/>
              <w:rPr>
                <w:b/>
                <w:sz w:val="20"/>
                <w:lang w:val="tr-TR"/>
              </w:rPr>
            </w:pPr>
          </w:p>
          <w:p w14:paraId="094CCF57" w14:textId="77777777" w:rsidR="000C6C83" w:rsidRPr="000F59F6" w:rsidRDefault="000C6C83" w:rsidP="00AC1D0A">
            <w:pPr>
              <w:pStyle w:val="TableParagraph"/>
              <w:spacing w:before="131" w:line="264" w:lineRule="auto"/>
              <w:ind w:left="102"/>
              <w:rPr>
                <w:rFonts w:ascii="Calibri"/>
                <w:b/>
                <w:sz w:val="20"/>
                <w:lang w:val="tr-TR"/>
              </w:rPr>
            </w:pPr>
            <w:r w:rsidRPr="000F59F6">
              <w:rPr>
                <w:rFonts w:ascii="Calibri"/>
                <w:b/>
                <w:sz w:val="20"/>
                <w:lang w:val="tr-TR"/>
              </w:rPr>
              <w:t>Stratejiler</w:t>
            </w:r>
          </w:p>
        </w:tc>
        <w:tc>
          <w:tcPr>
            <w:tcW w:w="7595" w:type="dxa"/>
            <w:gridSpan w:val="10"/>
            <w:shd w:val="clear" w:color="auto" w:fill="E2EFD9"/>
          </w:tcPr>
          <w:p w14:paraId="53D8CC18" w14:textId="77777777" w:rsidR="000C6C83" w:rsidRDefault="00E0466F" w:rsidP="00AC1D0A">
            <w:pPr>
              <w:pStyle w:val="TableParagraph"/>
              <w:spacing w:line="264" w:lineRule="auto"/>
              <w:ind w:left="103" w:right="111"/>
              <w:rPr>
                <w:sz w:val="20"/>
                <w:lang w:val="tr-TR"/>
              </w:rPr>
            </w:pPr>
            <w:r>
              <w:rPr>
                <w:sz w:val="20"/>
                <w:lang w:val="tr-TR"/>
              </w:rPr>
              <w:t>S1. Fiziki mekanların (derslik, kütüphane, spor salon, açık hava oyun alanları vb.) iyileştirilmesi için kamu idareleri, belediyeler ve hayırseverlerle iş birlikleri yapılacaktır.</w:t>
            </w:r>
          </w:p>
          <w:p w14:paraId="76069839" w14:textId="77777777" w:rsidR="00E0466F" w:rsidRDefault="00E0466F" w:rsidP="00AC1D0A">
            <w:pPr>
              <w:pStyle w:val="TableParagraph"/>
              <w:spacing w:line="264" w:lineRule="auto"/>
              <w:ind w:left="103" w:right="111"/>
              <w:rPr>
                <w:sz w:val="20"/>
                <w:lang w:val="tr-TR"/>
              </w:rPr>
            </w:pPr>
            <w:r>
              <w:rPr>
                <w:sz w:val="20"/>
                <w:lang w:val="tr-TR"/>
              </w:rPr>
              <w:t>S2. Okul öncesi eğitimde okul-aile işbirliği, farkındalık geliştirme, bilgilendirme çalışmaları yapılacaktır.</w:t>
            </w:r>
          </w:p>
          <w:p w14:paraId="728A6A39" w14:textId="77777777" w:rsidR="00E0466F" w:rsidRDefault="00E0466F" w:rsidP="00AC1D0A">
            <w:pPr>
              <w:pStyle w:val="TableParagraph"/>
              <w:spacing w:line="264" w:lineRule="auto"/>
              <w:ind w:left="103" w:right="111"/>
              <w:rPr>
                <w:sz w:val="20"/>
                <w:lang w:val="tr-TR"/>
              </w:rPr>
            </w:pPr>
            <w:r>
              <w:rPr>
                <w:sz w:val="20"/>
                <w:lang w:val="tr-TR"/>
              </w:rPr>
              <w:t>S3. Okulun eksiklikleri yerinde tespit edilerek zamanında ödenek talebinde bulunulacaktır.</w:t>
            </w:r>
          </w:p>
          <w:p w14:paraId="12808287" w14:textId="54CFC2AE" w:rsidR="00E0466F" w:rsidRPr="000F59F6" w:rsidRDefault="00E0466F" w:rsidP="00AC1D0A">
            <w:pPr>
              <w:pStyle w:val="TableParagraph"/>
              <w:spacing w:line="264" w:lineRule="auto"/>
              <w:ind w:left="103" w:right="111"/>
              <w:rPr>
                <w:sz w:val="20"/>
                <w:lang w:val="tr-TR"/>
              </w:rPr>
            </w:pPr>
            <w:r>
              <w:rPr>
                <w:sz w:val="20"/>
                <w:lang w:val="tr-TR"/>
              </w:rPr>
              <w:t>S4. Okul, aile ve çevre iş birliği yapılarak fiziki mekanlar iyileştirilecektir.</w:t>
            </w:r>
          </w:p>
        </w:tc>
      </w:tr>
      <w:tr w:rsidR="000C6C83" w:rsidRPr="000F59F6" w14:paraId="66C5D873" w14:textId="77777777" w:rsidTr="00F26C71">
        <w:trPr>
          <w:trHeight w:val="840"/>
        </w:trPr>
        <w:tc>
          <w:tcPr>
            <w:tcW w:w="2693" w:type="dxa"/>
            <w:shd w:val="clear" w:color="auto" w:fill="C5E0B3"/>
          </w:tcPr>
          <w:p w14:paraId="3E7F05A9" w14:textId="4319FEAD" w:rsidR="000C6C83" w:rsidRPr="000F59F6" w:rsidRDefault="000C6C83" w:rsidP="00AC1D0A">
            <w:pPr>
              <w:pStyle w:val="TableParagraph"/>
              <w:spacing w:line="264" w:lineRule="auto"/>
              <w:rPr>
                <w:b/>
                <w:sz w:val="30"/>
                <w:lang w:val="tr-TR"/>
              </w:rPr>
            </w:pPr>
          </w:p>
          <w:p w14:paraId="2A090055" w14:textId="77777777" w:rsidR="000C6C83" w:rsidRPr="000F59F6" w:rsidRDefault="000C6C83" w:rsidP="00AC1D0A">
            <w:pPr>
              <w:pStyle w:val="TableParagraph"/>
              <w:spacing w:line="264" w:lineRule="auto"/>
              <w:ind w:left="102"/>
              <w:rPr>
                <w:b/>
                <w:sz w:val="20"/>
                <w:lang w:val="tr-TR"/>
              </w:rPr>
            </w:pPr>
            <w:r w:rsidRPr="000F59F6">
              <w:rPr>
                <w:b/>
                <w:sz w:val="20"/>
                <w:lang w:val="tr-TR"/>
              </w:rPr>
              <w:t>Maliyet Tahmini</w:t>
            </w:r>
          </w:p>
        </w:tc>
        <w:tc>
          <w:tcPr>
            <w:tcW w:w="7595" w:type="dxa"/>
            <w:gridSpan w:val="10"/>
            <w:shd w:val="clear" w:color="auto" w:fill="E2EFD9"/>
          </w:tcPr>
          <w:p w14:paraId="365E91D9" w14:textId="77777777" w:rsidR="000C6C83" w:rsidRPr="000F59F6" w:rsidRDefault="000C6C83" w:rsidP="00AC1D0A">
            <w:pPr>
              <w:pStyle w:val="TableParagraph"/>
              <w:spacing w:line="264" w:lineRule="auto"/>
              <w:rPr>
                <w:b/>
                <w:sz w:val="30"/>
                <w:lang w:val="tr-TR"/>
              </w:rPr>
            </w:pPr>
          </w:p>
          <w:p w14:paraId="650E0AEB" w14:textId="7A7D2411" w:rsidR="000C6C83" w:rsidRPr="000F59F6" w:rsidRDefault="00E0466F" w:rsidP="00AC1D0A">
            <w:pPr>
              <w:pStyle w:val="TableParagraph"/>
              <w:spacing w:line="264" w:lineRule="auto"/>
              <w:ind w:left="103"/>
              <w:rPr>
                <w:sz w:val="20"/>
                <w:lang w:val="tr-TR"/>
              </w:rPr>
            </w:pPr>
            <w:r>
              <w:rPr>
                <w:sz w:val="20"/>
                <w:lang w:val="tr-TR"/>
              </w:rPr>
              <w:t>100.000</w:t>
            </w:r>
            <w:r w:rsidR="000C6C83">
              <w:rPr>
                <w:sz w:val="20"/>
                <w:lang w:val="tr-TR"/>
              </w:rPr>
              <w:t xml:space="preserve"> TL</w:t>
            </w:r>
          </w:p>
        </w:tc>
      </w:tr>
      <w:tr w:rsidR="000C6C83" w:rsidRPr="000F59F6" w14:paraId="6D147549" w14:textId="77777777" w:rsidTr="00F26C71">
        <w:trPr>
          <w:trHeight w:val="1040"/>
        </w:trPr>
        <w:tc>
          <w:tcPr>
            <w:tcW w:w="2693" w:type="dxa"/>
            <w:shd w:val="clear" w:color="auto" w:fill="C5E0B3"/>
          </w:tcPr>
          <w:p w14:paraId="4F0D9003" w14:textId="77777777" w:rsidR="000C6C83" w:rsidRPr="000F59F6" w:rsidRDefault="000C6C83" w:rsidP="00AC1D0A">
            <w:pPr>
              <w:pStyle w:val="TableParagraph"/>
              <w:spacing w:line="264" w:lineRule="auto"/>
              <w:rPr>
                <w:b/>
                <w:sz w:val="20"/>
                <w:lang w:val="tr-TR"/>
              </w:rPr>
            </w:pPr>
          </w:p>
          <w:p w14:paraId="565AB3EE" w14:textId="77777777" w:rsidR="000C6C83" w:rsidRPr="000F59F6" w:rsidRDefault="000C6C83" w:rsidP="00AC1D0A">
            <w:pPr>
              <w:pStyle w:val="TableParagraph"/>
              <w:spacing w:before="131" w:line="264" w:lineRule="auto"/>
              <w:ind w:left="102"/>
              <w:rPr>
                <w:rFonts w:ascii="Calibri"/>
                <w:b/>
                <w:sz w:val="20"/>
                <w:lang w:val="tr-TR"/>
              </w:rPr>
            </w:pPr>
            <w:r w:rsidRPr="000F59F6">
              <w:rPr>
                <w:rFonts w:ascii="Calibri"/>
                <w:b/>
                <w:sz w:val="20"/>
                <w:lang w:val="tr-TR"/>
              </w:rPr>
              <w:t>Tespitler</w:t>
            </w:r>
          </w:p>
        </w:tc>
        <w:tc>
          <w:tcPr>
            <w:tcW w:w="7595" w:type="dxa"/>
            <w:gridSpan w:val="10"/>
            <w:shd w:val="clear" w:color="auto" w:fill="C5E0B3"/>
          </w:tcPr>
          <w:p w14:paraId="70B5A06D" w14:textId="77777777" w:rsidR="000C6C83" w:rsidRPr="000F59F6" w:rsidRDefault="000C6C83" w:rsidP="00AC1D0A">
            <w:pPr>
              <w:pStyle w:val="TableParagraph"/>
              <w:spacing w:before="2" w:line="264" w:lineRule="auto"/>
              <w:rPr>
                <w:b/>
                <w:sz w:val="20"/>
                <w:lang w:val="tr-TR"/>
              </w:rPr>
            </w:pPr>
          </w:p>
          <w:p w14:paraId="190C1C56" w14:textId="77777777" w:rsidR="000C6C83" w:rsidRDefault="00E0466F" w:rsidP="00AC1D0A">
            <w:pPr>
              <w:pStyle w:val="TableParagraph"/>
              <w:spacing w:line="264" w:lineRule="auto"/>
              <w:ind w:left="103" w:right="239"/>
              <w:rPr>
                <w:sz w:val="20"/>
                <w:lang w:val="tr-TR"/>
              </w:rPr>
            </w:pPr>
            <w:r>
              <w:rPr>
                <w:sz w:val="20"/>
                <w:lang w:val="tr-TR"/>
              </w:rPr>
              <w:t>Okulda atölye çalışmaları için uygun olan fiziki mekanlarda düzenlemeye gidilmesi gerekmektedir.</w:t>
            </w:r>
          </w:p>
          <w:p w14:paraId="453A6A7F" w14:textId="359D6A82" w:rsidR="00E0466F" w:rsidRPr="000F59F6" w:rsidRDefault="00E0466F" w:rsidP="00AC1D0A">
            <w:pPr>
              <w:pStyle w:val="TableParagraph"/>
              <w:spacing w:line="264" w:lineRule="auto"/>
              <w:ind w:left="103" w:right="239"/>
              <w:rPr>
                <w:sz w:val="20"/>
                <w:lang w:val="tr-TR"/>
              </w:rPr>
            </w:pPr>
            <w:r>
              <w:rPr>
                <w:sz w:val="20"/>
                <w:lang w:val="tr-TR"/>
              </w:rPr>
              <w:t>Okulda bulunan fiziki mekanların (yemekhane, derslik, açık hava oyun alanı vb.) boya vb. küçük tadilat işlerinin yapılması gerekmektedir.</w:t>
            </w:r>
          </w:p>
        </w:tc>
      </w:tr>
      <w:tr w:rsidR="000C6C83" w:rsidRPr="000F59F6" w14:paraId="43C24F7E" w14:textId="77777777" w:rsidTr="00F26C71">
        <w:trPr>
          <w:trHeight w:val="1040"/>
        </w:trPr>
        <w:tc>
          <w:tcPr>
            <w:tcW w:w="2693" w:type="dxa"/>
            <w:shd w:val="clear" w:color="auto" w:fill="C5E0B3"/>
          </w:tcPr>
          <w:p w14:paraId="44E4589F" w14:textId="00A7CD96" w:rsidR="000C6C83" w:rsidRPr="000F59F6" w:rsidRDefault="000C6C83" w:rsidP="00AC1D0A">
            <w:pPr>
              <w:pStyle w:val="TableParagraph"/>
              <w:spacing w:line="264" w:lineRule="auto"/>
              <w:rPr>
                <w:b/>
                <w:sz w:val="20"/>
                <w:lang w:val="tr-TR"/>
              </w:rPr>
            </w:pPr>
          </w:p>
          <w:p w14:paraId="0728A335" w14:textId="77777777" w:rsidR="000C6C83" w:rsidRPr="000F59F6" w:rsidRDefault="000C6C83" w:rsidP="00AC1D0A">
            <w:pPr>
              <w:pStyle w:val="TableParagraph"/>
              <w:spacing w:before="129" w:line="264" w:lineRule="auto"/>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14:paraId="3D09DAC2" w14:textId="77777777" w:rsidR="000C6C83" w:rsidRPr="000F59F6" w:rsidRDefault="000C6C83" w:rsidP="00AC1D0A">
            <w:pPr>
              <w:pStyle w:val="TableParagraph"/>
              <w:spacing w:line="264" w:lineRule="auto"/>
              <w:rPr>
                <w:rFonts w:ascii="Times New Roman"/>
                <w:sz w:val="20"/>
                <w:lang w:val="tr-TR"/>
              </w:rPr>
            </w:pPr>
          </w:p>
        </w:tc>
        <w:tc>
          <w:tcPr>
            <w:tcW w:w="7487" w:type="dxa"/>
            <w:gridSpan w:val="9"/>
            <w:tcBorders>
              <w:left w:val="nil"/>
            </w:tcBorders>
            <w:shd w:val="clear" w:color="auto" w:fill="E2EFD9"/>
          </w:tcPr>
          <w:p w14:paraId="3E1A084A" w14:textId="77777777" w:rsidR="000C6C83" w:rsidRPr="000F59F6" w:rsidRDefault="000C6C83" w:rsidP="00AC1D0A">
            <w:pPr>
              <w:pStyle w:val="TableParagraph"/>
              <w:spacing w:before="9" w:line="264" w:lineRule="auto"/>
              <w:rPr>
                <w:b/>
                <w:sz w:val="29"/>
                <w:lang w:val="tr-TR"/>
              </w:rPr>
            </w:pPr>
          </w:p>
          <w:p w14:paraId="6F498B9D" w14:textId="7980C7B4" w:rsidR="000C6C83" w:rsidRDefault="00E0466F" w:rsidP="00AC1D0A">
            <w:pPr>
              <w:pStyle w:val="TableParagraph"/>
              <w:spacing w:before="117" w:line="264" w:lineRule="auto"/>
              <w:rPr>
                <w:sz w:val="20"/>
                <w:lang w:val="tr-TR"/>
              </w:rPr>
            </w:pPr>
            <w:r>
              <w:rPr>
                <w:sz w:val="20"/>
                <w:lang w:val="tr-TR"/>
              </w:rPr>
              <w:t>Yeterli ek kaynak sağlamak amacıyla veli ve hayırseverle görüşülmesi.</w:t>
            </w:r>
          </w:p>
          <w:p w14:paraId="5C7A395A" w14:textId="06492F58" w:rsidR="00E0466F" w:rsidRDefault="00E0466F" w:rsidP="00AC1D0A">
            <w:pPr>
              <w:pStyle w:val="TableParagraph"/>
              <w:spacing w:before="117" w:line="264" w:lineRule="auto"/>
              <w:rPr>
                <w:sz w:val="20"/>
                <w:lang w:val="tr-TR"/>
              </w:rPr>
            </w:pPr>
            <w:r>
              <w:rPr>
                <w:sz w:val="20"/>
                <w:lang w:val="tr-TR"/>
              </w:rPr>
              <w:t>Yerel yönetim ile (belediye) iş birliği yapılması.</w:t>
            </w:r>
          </w:p>
          <w:p w14:paraId="40AA0940" w14:textId="7B706E0F" w:rsidR="00E0466F" w:rsidRDefault="00E0466F" w:rsidP="00AC1D0A">
            <w:pPr>
              <w:pStyle w:val="TableParagraph"/>
              <w:spacing w:before="117" w:line="264" w:lineRule="auto"/>
              <w:rPr>
                <w:sz w:val="20"/>
                <w:lang w:val="tr-TR"/>
              </w:rPr>
            </w:pPr>
            <w:r>
              <w:rPr>
                <w:sz w:val="20"/>
                <w:lang w:val="tr-TR"/>
              </w:rPr>
              <w:t>Ödenek talebinde bulunulması.</w:t>
            </w:r>
          </w:p>
          <w:p w14:paraId="737DFF91" w14:textId="77777777" w:rsidR="000C6C83" w:rsidRPr="000F59F6" w:rsidRDefault="000C6C83" w:rsidP="00AC1D0A">
            <w:pPr>
              <w:pStyle w:val="TableParagraph"/>
              <w:spacing w:before="117" w:line="264" w:lineRule="auto"/>
              <w:rPr>
                <w:sz w:val="20"/>
                <w:lang w:val="tr-TR"/>
              </w:rPr>
            </w:pPr>
          </w:p>
        </w:tc>
      </w:tr>
    </w:tbl>
    <w:p w14:paraId="0A948643" w14:textId="77777777" w:rsidR="00E0466F" w:rsidRDefault="00E0466F" w:rsidP="00AC1D0A">
      <w:pPr>
        <w:spacing w:line="264" w:lineRule="auto"/>
        <w:jc w:val="both"/>
      </w:pPr>
    </w:p>
    <w:tbl>
      <w:tblPr>
        <w:tblStyle w:val="TableNormal"/>
        <w:tblpPr w:leftFromText="141" w:rightFromText="141" w:vertAnchor="text" w:horzAnchor="margin" w:tblpY="353"/>
        <w:tblW w:w="52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2"/>
        <w:gridCol w:w="8917"/>
      </w:tblGrid>
      <w:tr w:rsidR="00E0466F" w:rsidRPr="000F59F6" w14:paraId="6762539A" w14:textId="77777777" w:rsidTr="00142BC2">
        <w:trPr>
          <w:trHeight w:val="425"/>
        </w:trPr>
        <w:tc>
          <w:tcPr>
            <w:tcW w:w="671" w:type="pct"/>
            <w:shd w:val="clear" w:color="auto" w:fill="E2EFD9"/>
          </w:tcPr>
          <w:p w14:paraId="7EEF7E9E" w14:textId="385A194F" w:rsidR="00E0466F" w:rsidRPr="000F59F6" w:rsidRDefault="00E0466F" w:rsidP="00AC1D0A">
            <w:pPr>
              <w:pStyle w:val="TableParagraph"/>
              <w:spacing w:line="264" w:lineRule="auto"/>
              <w:ind w:left="103"/>
              <w:rPr>
                <w:b/>
                <w:sz w:val="20"/>
                <w:lang w:val="tr-TR"/>
              </w:rPr>
            </w:pPr>
            <w:r>
              <w:rPr>
                <w:b/>
                <w:sz w:val="20"/>
                <w:lang w:val="tr-TR"/>
              </w:rPr>
              <w:t>Amaç 3</w:t>
            </w:r>
          </w:p>
        </w:tc>
        <w:tc>
          <w:tcPr>
            <w:tcW w:w="4329" w:type="pct"/>
            <w:shd w:val="clear" w:color="auto" w:fill="E2EFD9"/>
          </w:tcPr>
          <w:p w14:paraId="44D98223" w14:textId="0F320B68" w:rsidR="00E0466F" w:rsidRPr="000F59F6" w:rsidRDefault="00DA3C34" w:rsidP="00AC1D0A">
            <w:pPr>
              <w:pStyle w:val="TableParagraph"/>
              <w:spacing w:line="264" w:lineRule="auto"/>
              <w:rPr>
                <w:rFonts w:ascii="Times New Roman"/>
                <w:sz w:val="20"/>
                <w:lang w:val="tr-TR"/>
              </w:rPr>
            </w:pPr>
            <w:r>
              <w:rPr>
                <w:rFonts w:ascii="Times New Roman"/>
                <w:sz w:val="20"/>
                <w:lang w:val="tr-TR"/>
              </w:rPr>
              <w:t>Öğ</w:t>
            </w:r>
            <w:r>
              <w:rPr>
                <w:rFonts w:ascii="Times New Roman"/>
                <w:sz w:val="20"/>
                <w:lang w:val="tr-TR"/>
              </w:rPr>
              <w:t>rencilerin kaliteli e</w:t>
            </w:r>
            <w:r>
              <w:rPr>
                <w:rFonts w:ascii="Times New Roman"/>
                <w:sz w:val="20"/>
                <w:lang w:val="tr-TR"/>
              </w:rPr>
              <w:t>ğ</w:t>
            </w:r>
            <w:r>
              <w:rPr>
                <w:rFonts w:ascii="Times New Roman"/>
                <w:sz w:val="20"/>
                <w:lang w:val="tr-TR"/>
              </w:rPr>
              <w:t>itime eri</w:t>
            </w:r>
            <w:r>
              <w:rPr>
                <w:rFonts w:ascii="Times New Roman"/>
                <w:sz w:val="20"/>
                <w:lang w:val="tr-TR"/>
              </w:rPr>
              <w:t>ş</w:t>
            </w:r>
            <w:r>
              <w:rPr>
                <w:rFonts w:ascii="Times New Roman"/>
                <w:sz w:val="20"/>
                <w:lang w:val="tr-TR"/>
              </w:rPr>
              <w:t>imleri f</w:t>
            </w:r>
            <w:r>
              <w:rPr>
                <w:rFonts w:ascii="Times New Roman"/>
                <w:sz w:val="20"/>
                <w:lang w:val="tr-TR"/>
              </w:rPr>
              <w:t>ı</w:t>
            </w:r>
            <w:r>
              <w:rPr>
                <w:rFonts w:ascii="Times New Roman"/>
                <w:sz w:val="20"/>
                <w:lang w:val="tr-TR"/>
              </w:rPr>
              <w:t>rsat e</w:t>
            </w:r>
            <w:r>
              <w:rPr>
                <w:rFonts w:ascii="Times New Roman"/>
                <w:sz w:val="20"/>
                <w:lang w:val="tr-TR"/>
              </w:rPr>
              <w:t>ş</w:t>
            </w:r>
            <w:r>
              <w:rPr>
                <w:rFonts w:ascii="Times New Roman"/>
                <w:sz w:val="20"/>
                <w:lang w:val="tr-TR"/>
              </w:rPr>
              <w:t>itli</w:t>
            </w:r>
            <w:r>
              <w:rPr>
                <w:rFonts w:ascii="Times New Roman"/>
                <w:sz w:val="20"/>
                <w:lang w:val="tr-TR"/>
              </w:rPr>
              <w:t>ğ</w:t>
            </w:r>
            <w:r>
              <w:rPr>
                <w:rFonts w:ascii="Times New Roman"/>
                <w:sz w:val="20"/>
                <w:lang w:val="tr-TR"/>
              </w:rPr>
              <w:t>i temelinde artt</w:t>
            </w:r>
            <w:r>
              <w:rPr>
                <w:rFonts w:ascii="Times New Roman"/>
                <w:sz w:val="20"/>
                <w:lang w:val="tr-TR"/>
              </w:rPr>
              <w:t>ı</w:t>
            </w:r>
            <w:r>
              <w:rPr>
                <w:rFonts w:ascii="Times New Roman"/>
                <w:sz w:val="20"/>
                <w:lang w:val="tr-TR"/>
              </w:rPr>
              <w:t>r</w:t>
            </w:r>
            <w:r>
              <w:rPr>
                <w:rFonts w:ascii="Times New Roman"/>
                <w:sz w:val="20"/>
                <w:lang w:val="tr-TR"/>
              </w:rPr>
              <w:t>ı</w:t>
            </w:r>
            <w:r>
              <w:rPr>
                <w:rFonts w:ascii="Times New Roman"/>
                <w:sz w:val="20"/>
                <w:lang w:val="tr-TR"/>
              </w:rPr>
              <w:t>larak t</w:t>
            </w:r>
            <w:r>
              <w:rPr>
                <w:rFonts w:ascii="Times New Roman"/>
                <w:sz w:val="20"/>
                <w:lang w:val="tr-TR"/>
              </w:rPr>
              <w:t>ü</w:t>
            </w:r>
            <w:r>
              <w:rPr>
                <w:rFonts w:ascii="Times New Roman"/>
                <w:sz w:val="20"/>
                <w:lang w:val="tr-TR"/>
              </w:rPr>
              <w:t>m geli</w:t>
            </w:r>
            <w:r>
              <w:rPr>
                <w:rFonts w:ascii="Times New Roman"/>
                <w:sz w:val="20"/>
                <w:lang w:val="tr-TR"/>
              </w:rPr>
              <w:t>ş</w:t>
            </w:r>
            <w:r>
              <w:rPr>
                <w:rFonts w:ascii="Times New Roman"/>
                <w:sz w:val="20"/>
                <w:lang w:val="tr-TR"/>
              </w:rPr>
              <w:t>im alanlar</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 kapsayacak </w:t>
            </w:r>
            <w:r>
              <w:rPr>
                <w:rFonts w:ascii="Times New Roman"/>
                <w:sz w:val="20"/>
                <w:lang w:val="tr-TR"/>
              </w:rPr>
              <w:t>ş</w:t>
            </w:r>
            <w:r>
              <w:rPr>
                <w:rFonts w:ascii="Times New Roman"/>
                <w:sz w:val="20"/>
                <w:lang w:val="tr-TR"/>
              </w:rPr>
              <w:t xml:space="preserve">ekilde </w:t>
            </w:r>
            <w:r>
              <w:rPr>
                <w:rFonts w:ascii="Times New Roman"/>
                <w:sz w:val="20"/>
                <w:lang w:val="tr-TR"/>
              </w:rPr>
              <w:t>ç</w:t>
            </w:r>
            <w:r>
              <w:rPr>
                <w:rFonts w:ascii="Times New Roman"/>
                <w:sz w:val="20"/>
                <w:lang w:val="tr-TR"/>
              </w:rPr>
              <w:t>ok y</w:t>
            </w:r>
            <w:r>
              <w:rPr>
                <w:rFonts w:ascii="Times New Roman"/>
                <w:sz w:val="20"/>
                <w:lang w:val="tr-TR"/>
              </w:rPr>
              <w:t>ö</w:t>
            </w:r>
            <w:r>
              <w:rPr>
                <w:rFonts w:ascii="Times New Roman"/>
                <w:sz w:val="20"/>
                <w:lang w:val="tr-TR"/>
              </w:rPr>
              <w:t>nl</w:t>
            </w:r>
            <w:r>
              <w:rPr>
                <w:rFonts w:ascii="Times New Roman"/>
                <w:sz w:val="20"/>
                <w:lang w:val="tr-TR"/>
              </w:rPr>
              <w:t>ü</w:t>
            </w:r>
            <w:r>
              <w:rPr>
                <w:rFonts w:ascii="Times New Roman"/>
                <w:sz w:val="20"/>
                <w:lang w:val="tr-TR"/>
              </w:rPr>
              <w:t xml:space="preserve"> geli</w:t>
            </w:r>
            <w:r>
              <w:rPr>
                <w:rFonts w:ascii="Times New Roman"/>
                <w:sz w:val="20"/>
                <w:lang w:val="tr-TR"/>
              </w:rPr>
              <w:t>ş</w:t>
            </w:r>
            <w:r>
              <w:rPr>
                <w:rFonts w:ascii="Times New Roman"/>
                <w:sz w:val="20"/>
                <w:lang w:val="tr-TR"/>
              </w:rPr>
              <w:t>imleri sa</w:t>
            </w:r>
            <w:r>
              <w:rPr>
                <w:rFonts w:ascii="Times New Roman"/>
                <w:sz w:val="20"/>
                <w:lang w:val="tr-TR"/>
              </w:rPr>
              <w:t>ğ</w:t>
            </w:r>
            <w:r>
              <w:rPr>
                <w:rFonts w:ascii="Times New Roman"/>
                <w:sz w:val="20"/>
                <w:lang w:val="tr-TR"/>
              </w:rPr>
              <w:t>lanacakt</w:t>
            </w:r>
            <w:r>
              <w:rPr>
                <w:rFonts w:ascii="Times New Roman"/>
                <w:sz w:val="20"/>
                <w:lang w:val="tr-TR"/>
              </w:rPr>
              <w:t>ı</w:t>
            </w:r>
            <w:r>
              <w:rPr>
                <w:rFonts w:ascii="Times New Roman"/>
                <w:sz w:val="20"/>
                <w:lang w:val="tr-TR"/>
              </w:rPr>
              <w:t>r.</w:t>
            </w:r>
          </w:p>
        </w:tc>
      </w:tr>
      <w:tr w:rsidR="00E0466F" w:rsidRPr="000F59F6" w14:paraId="0CCE2B37" w14:textId="77777777" w:rsidTr="00142BC2">
        <w:trPr>
          <w:trHeight w:val="425"/>
        </w:trPr>
        <w:tc>
          <w:tcPr>
            <w:tcW w:w="671" w:type="pct"/>
            <w:shd w:val="clear" w:color="auto" w:fill="C5E0B3"/>
          </w:tcPr>
          <w:p w14:paraId="422E2173" w14:textId="3FECE300" w:rsidR="00E0466F" w:rsidRPr="000F59F6" w:rsidRDefault="00E0466F" w:rsidP="00AC1D0A">
            <w:pPr>
              <w:pStyle w:val="TableParagraph"/>
              <w:spacing w:line="264" w:lineRule="auto"/>
              <w:ind w:left="103"/>
              <w:rPr>
                <w:b/>
                <w:sz w:val="20"/>
                <w:lang w:val="tr-TR"/>
              </w:rPr>
            </w:pPr>
            <w:r>
              <w:rPr>
                <w:b/>
                <w:sz w:val="20"/>
                <w:lang w:val="tr-TR"/>
              </w:rPr>
              <w:t xml:space="preserve">Hedef </w:t>
            </w:r>
            <w:proofErr w:type="gramStart"/>
            <w:r w:rsidR="00DA3C34">
              <w:rPr>
                <w:b/>
                <w:sz w:val="20"/>
                <w:lang w:val="tr-TR"/>
              </w:rPr>
              <w:t>3</w:t>
            </w:r>
            <w:r>
              <w:rPr>
                <w:b/>
                <w:sz w:val="20"/>
                <w:lang w:val="tr-TR"/>
              </w:rPr>
              <w:t>.1</w:t>
            </w:r>
            <w:proofErr w:type="gramEnd"/>
          </w:p>
        </w:tc>
        <w:tc>
          <w:tcPr>
            <w:tcW w:w="4329" w:type="pct"/>
            <w:shd w:val="clear" w:color="auto" w:fill="C5E0B3"/>
          </w:tcPr>
          <w:p w14:paraId="7EC5FED5" w14:textId="552C59B3" w:rsidR="00E0466F" w:rsidRPr="000F59F6" w:rsidRDefault="00DA3C34" w:rsidP="00AC1D0A">
            <w:pPr>
              <w:pStyle w:val="TableParagraph"/>
              <w:spacing w:line="264" w:lineRule="auto"/>
              <w:rPr>
                <w:rFonts w:ascii="Times New Roman"/>
                <w:sz w:val="20"/>
                <w:lang w:val="tr-TR"/>
              </w:rPr>
            </w:pPr>
            <w:r>
              <w:rPr>
                <w:rFonts w:ascii="Times New Roman"/>
                <w:sz w:val="20"/>
                <w:lang w:val="tr-TR"/>
              </w:rPr>
              <w:t xml:space="preserve">Okul </w:t>
            </w:r>
            <w:r>
              <w:rPr>
                <w:rFonts w:ascii="Times New Roman"/>
                <w:sz w:val="20"/>
                <w:lang w:val="tr-TR"/>
              </w:rPr>
              <w:t>ö</w:t>
            </w:r>
            <w:r>
              <w:rPr>
                <w:rFonts w:ascii="Times New Roman"/>
                <w:sz w:val="20"/>
                <w:lang w:val="tr-TR"/>
              </w:rPr>
              <w:t>ncesi e</w:t>
            </w:r>
            <w:r>
              <w:rPr>
                <w:rFonts w:ascii="Times New Roman"/>
                <w:sz w:val="20"/>
                <w:lang w:val="tr-TR"/>
              </w:rPr>
              <w:t>ğ</w:t>
            </w:r>
            <w:r>
              <w:rPr>
                <w:rFonts w:ascii="Times New Roman"/>
                <w:sz w:val="20"/>
                <w:lang w:val="tr-TR"/>
              </w:rPr>
              <w:t>itimin niteli</w:t>
            </w:r>
            <w:r>
              <w:rPr>
                <w:rFonts w:ascii="Times New Roman"/>
                <w:sz w:val="20"/>
                <w:lang w:val="tr-TR"/>
              </w:rPr>
              <w:t>ğ</w:t>
            </w:r>
            <w:r>
              <w:rPr>
                <w:rFonts w:ascii="Times New Roman"/>
                <w:sz w:val="20"/>
                <w:lang w:val="tr-TR"/>
              </w:rPr>
              <w:t>i artt</w:t>
            </w:r>
            <w:r>
              <w:rPr>
                <w:rFonts w:ascii="Times New Roman"/>
                <w:sz w:val="20"/>
                <w:lang w:val="tr-TR"/>
              </w:rPr>
              <w:t>ı</w:t>
            </w:r>
            <w:r>
              <w:rPr>
                <w:rFonts w:ascii="Times New Roman"/>
                <w:sz w:val="20"/>
                <w:lang w:val="tr-TR"/>
              </w:rPr>
              <w:t>r</w:t>
            </w:r>
            <w:r>
              <w:rPr>
                <w:rFonts w:ascii="Times New Roman"/>
                <w:sz w:val="20"/>
                <w:lang w:val="tr-TR"/>
              </w:rPr>
              <w:t>ı</w:t>
            </w:r>
            <w:r>
              <w:rPr>
                <w:rFonts w:ascii="Times New Roman"/>
                <w:sz w:val="20"/>
                <w:lang w:val="tr-TR"/>
              </w:rPr>
              <w:t>lacakt</w:t>
            </w:r>
            <w:r>
              <w:rPr>
                <w:rFonts w:ascii="Times New Roman"/>
                <w:sz w:val="20"/>
                <w:lang w:val="tr-TR"/>
              </w:rPr>
              <w:t>ı</w:t>
            </w:r>
            <w:r>
              <w:rPr>
                <w:rFonts w:ascii="Times New Roman"/>
                <w:sz w:val="20"/>
                <w:lang w:val="tr-TR"/>
              </w:rPr>
              <w:t>r.</w:t>
            </w:r>
          </w:p>
        </w:tc>
      </w:tr>
    </w:tbl>
    <w:tbl>
      <w:tblPr>
        <w:tblStyle w:val="TableNormal"/>
        <w:tblW w:w="102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08"/>
        <w:gridCol w:w="883"/>
        <w:gridCol w:w="1135"/>
        <w:gridCol w:w="797"/>
        <w:gridCol w:w="720"/>
        <w:gridCol w:w="718"/>
        <w:gridCol w:w="720"/>
        <w:gridCol w:w="720"/>
        <w:gridCol w:w="864"/>
        <w:gridCol w:w="930"/>
      </w:tblGrid>
      <w:tr w:rsidR="00E0466F" w:rsidRPr="000F59F6" w14:paraId="144C2EEF" w14:textId="77777777" w:rsidTr="00142BC2">
        <w:trPr>
          <w:trHeight w:val="840"/>
        </w:trPr>
        <w:tc>
          <w:tcPr>
            <w:tcW w:w="2693" w:type="dxa"/>
            <w:shd w:val="clear" w:color="auto" w:fill="C5E0B3"/>
          </w:tcPr>
          <w:p w14:paraId="5C5C9DF1" w14:textId="77777777" w:rsidR="00E0466F" w:rsidRPr="000F59F6" w:rsidRDefault="00E0466F" w:rsidP="00AC1D0A">
            <w:pPr>
              <w:pStyle w:val="TableParagraph"/>
              <w:spacing w:line="264" w:lineRule="auto"/>
              <w:ind w:left="102"/>
              <w:rPr>
                <w:b/>
                <w:sz w:val="20"/>
                <w:lang w:val="tr-TR"/>
              </w:rPr>
            </w:pPr>
            <w:r w:rsidRPr="000F59F6">
              <w:rPr>
                <w:b/>
                <w:sz w:val="20"/>
                <w:lang w:val="tr-TR"/>
              </w:rPr>
              <w:t>Performans Göstergeleri</w:t>
            </w:r>
          </w:p>
        </w:tc>
        <w:tc>
          <w:tcPr>
            <w:tcW w:w="991" w:type="dxa"/>
            <w:gridSpan w:val="2"/>
            <w:shd w:val="clear" w:color="auto" w:fill="C5E0B3"/>
          </w:tcPr>
          <w:p w14:paraId="682412E5" w14:textId="77777777" w:rsidR="00E0466F" w:rsidRPr="000F59F6" w:rsidRDefault="00E0466F" w:rsidP="00AC1D0A">
            <w:pPr>
              <w:pStyle w:val="TableParagraph"/>
              <w:spacing w:line="264" w:lineRule="auto"/>
              <w:ind w:left="103"/>
              <w:rPr>
                <w:b/>
                <w:sz w:val="20"/>
                <w:lang w:val="tr-TR"/>
              </w:rPr>
            </w:pPr>
            <w:r w:rsidRPr="000F59F6">
              <w:rPr>
                <w:b/>
                <w:w w:val="95"/>
                <w:sz w:val="20"/>
                <w:lang w:val="tr-TR"/>
              </w:rPr>
              <w:t xml:space="preserve">Hedefe </w:t>
            </w:r>
            <w:r>
              <w:rPr>
                <w:b/>
                <w:sz w:val="20"/>
                <w:lang w:val="tr-TR"/>
              </w:rPr>
              <w:t>Etkisi</w:t>
            </w:r>
          </w:p>
        </w:tc>
        <w:tc>
          <w:tcPr>
            <w:tcW w:w="1135" w:type="dxa"/>
            <w:shd w:val="clear" w:color="auto" w:fill="C5E0B3"/>
            <w:vAlign w:val="center"/>
          </w:tcPr>
          <w:p w14:paraId="4AF5CE0E" w14:textId="77777777" w:rsidR="00E0466F" w:rsidRPr="000F59F6" w:rsidRDefault="00E0466F" w:rsidP="00AC1D0A">
            <w:pPr>
              <w:pStyle w:val="TableParagraph"/>
              <w:spacing w:line="264" w:lineRule="auto"/>
              <w:ind w:left="103"/>
              <w:jc w:val="center"/>
              <w:rPr>
                <w:b/>
                <w:sz w:val="20"/>
                <w:lang w:val="tr-TR"/>
              </w:rPr>
            </w:pPr>
            <w:r>
              <w:rPr>
                <w:b/>
                <w:sz w:val="20"/>
                <w:lang w:val="tr-TR"/>
              </w:rPr>
              <w:t>Başlangıç Değeri</w:t>
            </w:r>
          </w:p>
        </w:tc>
        <w:tc>
          <w:tcPr>
            <w:tcW w:w="797" w:type="dxa"/>
            <w:shd w:val="clear" w:color="auto" w:fill="C5E0B3"/>
            <w:vAlign w:val="center"/>
          </w:tcPr>
          <w:p w14:paraId="52EEDA62" w14:textId="77777777" w:rsidR="00E0466F" w:rsidRPr="000F59F6" w:rsidRDefault="00E0466F" w:rsidP="00AC1D0A">
            <w:pPr>
              <w:pStyle w:val="TableParagraph"/>
              <w:spacing w:line="264" w:lineRule="auto"/>
              <w:ind w:left="102"/>
              <w:jc w:val="center"/>
              <w:rPr>
                <w:b/>
                <w:sz w:val="20"/>
                <w:lang w:val="tr-TR"/>
              </w:rPr>
            </w:pPr>
            <w:r>
              <w:rPr>
                <w:b/>
                <w:sz w:val="20"/>
                <w:lang w:val="tr-TR"/>
              </w:rPr>
              <w:t>2024</w:t>
            </w:r>
          </w:p>
        </w:tc>
        <w:tc>
          <w:tcPr>
            <w:tcW w:w="720" w:type="dxa"/>
            <w:shd w:val="clear" w:color="auto" w:fill="C5E0B3"/>
            <w:vAlign w:val="center"/>
          </w:tcPr>
          <w:p w14:paraId="303CBFA3" w14:textId="77777777" w:rsidR="00E0466F" w:rsidRPr="000F59F6" w:rsidRDefault="00E0466F" w:rsidP="00AC1D0A">
            <w:pPr>
              <w:pStyle w:val="TableParagraph"/>
              <w:spacing w:line="264" w:lineRule="auto"/>
              <w:ind w:left="100"/>
              <w:jc w:val="center"/>
              <w:rPr>
                <w:b/>
                <w:sz w:val="20"/>
                <w:lang w:val="tr-TR"/>
              </w:rPr>
            </w:pPr>
            <w:r>
              <w:rPr>
                <w:b/>
                <w:sz w:val="20"/>
                <w:lang w:val="tr-TR"/>
              </w:rPr>
              <w:t>2025</w:t>
            </w:r>
          </w:p>
        </w:tc>
        <w:tc>
          <w:tcPr>
            <w:tcW w:w="718" w:type="dxa"/>
            <w:shd w:val="clear" w:color="auto" w:fill="C5E0B3"/>
            <w:vAlign w:val="center"/>
          </w:tcPr>
          <w:p w14:paraId="2590A87B" w14:textId="77777777" w:rsidR="00E0466F" w:rsidRPr="000F59F6" w:rsidRDefault="00E0466F" w:rsidP="00AC1D0A">
            <w:pPr>
              <w:pStyle w:val="TableParagraph"/>
              <w:spacing w:line="264" w:lineRule="auto"/>
              <w:ind w:left="100"/>
              <w:jc w:val="center"/>
              <w:rPr>
                <w:b/>
                <w:sz w:val="20"/>
                <w:lang w:val="tr-TR"/>
              </w:rPr>
            </w:pPr>
            <w:r>
              <w:rPr>
                <w:b/>
                <w:sz w:val="20"/>
                <w:lang w:val="tr-TR"/>
              </w:rPr>
              <w:t>2026</w:t>
            </w:r>
          </w:p>
        </w:tc>
        <w:tc>
          <w:tcPr>
            <w:tcW w:w="720" w:type="dxa"/>
            <w:shd w:val="clear" w:color="auto" w:fill="C5E0B3"/>
            <w:vAlign w:val="center"/>
          </w:tcPr>
          <w:p w14:paraId="399C4F79" w14:textId="77777777" w:rsidR="00E0466F" w:rsidRPr="000F59F6" w:rsidRDefault="00E0466F" w:rsidP="00AC1D0A">
            <w:pPr>
              <w:pStyle w:val="TableParagraph"/>
              <w:spacing w:line="264" w:lineRule="auto"/>
              <w:ind w:left="103"/>
              <w:jc w:val="center"/>
              <w:rPr>
                <w:b/>
                <w:sz w:val="20"/>
                <w:lang w:val="tr-TR"/>
              </w:rPr>
            </w:pPr>
            <w:r>
              <w:rPr>
                <w:b/>
                <w:sz w:val="20"/>
                <w:lang w:val="tr-TR"/>
              </w:rPr>
              <w:t>2027</w:t>
            </w:r>
          </w:p>
        </w:tc>
        <w:tc>
          <w:tcPr>
            <w:tcW w:w="720" w:type="dxa"/>
            <w:shd w:val="clear" w:color="auto" w:fill="C5E0B3"/>
            <w:vAlign w:val="center"/>
          </w:tcPr>
          <w:p w14:paraId="3CA1B82A" w14:textId="77777777" w:rsidR="00E0466F" w:rsidRPr="000F59F6" w:rsidRDefault="00E0466F" w:rsidP="00AC1D0A">
            <w:pPr>
              <w:pStyle w:val="TableParagraph"/>
              <w:spacing w:line="264" w:lineRule="auto"/>
              <w:ind w:left="103"/>
              <w:jc w:val="center"/>
              <w:rPr>
                <w:b/>
                <w:sz w:val="20"/>
                <w:lang w:val="tr-TR"/>
              </w:rPr>
            </w:pPr>
            <w:r>
              <w:rPr>
                <w:b/>
                <w:sz w:val="20"/>
                <w:lang w:val="tr-TR"/>
              </w:rPr>
              <w:t>2028</w:t>
            </w:r>
          </w:p>
        </w:tc>
        <w:tc>
          <w:tcPr>
            <w:tcW w:w="864" w:type="dxa"/>
            <w:shd w:val="clear" w:color="auto" w:fill="C5E0B3"/>
          </w:tcPr>
          <w:p w14:paraId="2322E99E" w14:textId="77777777" w:rsidR="00E0466F" w:rsidRPr="000F59F6" w:rsidRDefault="00E0466F" w:rsidP="00AC1D0A">
            <w:pPr>
              <w:pStyle w:val="TableParagraph"/>
              <w:spacing w:line="264" w:lineRule="auto"/>
              <w:ind w:left="103"/>
              <w:rPr>
                <w:b/>
                <w:sz w:val="20"/>
                <w:lang w:val="tr-TR"/>
              </w:rPr>
            </w:pPr>
            <w:r w:rsidRPr="000F59F6">
              <w:rPr>
                <w:b/>
                <w:w w:val="95"/>
                <w:sz w:val="20"/>
                <w:lang w:val="tr-TR"/>
              </w:rPr>
              <w:t xml:space="preserve">İzleme </w:t>
            </w:r>
            <w:r w:rsidRPr="000F59F6">
              <w:rPr>
                <w:b/>
                <w:sz w:val="20"/>
                <w:lang w:val="tr-TR"/>
              </w:rPr>
              <w:t>Sıklığı</w:t>
            </w:r>
          </w:p>
        </w:tc>
        <w:tc>
          <w:tcPr>
            <w:tcW w:w="930" w:type="dxa"/>
            <w:shd w:val="clear" w:color="auto" w:fill="C5E0B3"/>
          </w:tcPr>
          <w:p w14:paraId="0D691B62" w14:textId="77777777" w:rsidR="00E0466F" w:rsidRPr="000F59F6" w:rsidRDefault="00E0466F" w:rsidP="00AC1D0A">
            <w:pPr>
              <w:pStyle w:val="TableParagraph"/>
              <w:spacing w:line="264"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E0466F" w:rsidRPr="000F59F6" w14:paraId="241D77FB" w14:textId="77777777" w:rsidTr="00142BC2">
        <w:trPr>
          <w:trHeight w:val="400"/>
        </w:trPr>
        <w:tc>
          <w:tcPr>
            <w:tcW w:w="2693" w:type="dxa"/>
            <w:shd w:val="clear" w:color="auto" w:fill="C5E0B3"/>
          </w:tcPr>
          <w:p w14:paraId="49B1405E" w14:textId="11698C23" w:rsidR="00E0466F" w:rsidRPr="000F59F6" w:rsidRDefault="003C2E35" w:rsidP="00AC1D0A">
            <w:pPr>
              <w:pStyle w:val="TableParagraph"/>
              <w:spacing w:line="264" w:lineRule="auto"/>
              <w:ind w:left="102"/>
              <w:rPr>
                <w:b/>
                <w:sz w:val="20"/>
                <w:lang w:val="tr-TR"/>
              </w:rPr>
            </w:pPr>
            <w:r>
              <w:rPr>
                <w:b/>
                <w:sz w:val="20"/>
                <w:lang w:val="tr-TR"/>
              </w:rPr>
              <w:t>PG 3</w:t>
            </w:r>
            <w:r w:rsidR="00E0466F">
              <w:rPr>
                <w:b/>
                <w:sz w:val="20"/>
                <w:lang w:val="tr-TR"/>
              </w:rPr>
              <w:t xml:space="preserve">.1.1 </w:t>
            </w:r>
            <w:r>
              <w:rPr>
                <w:b/>
                <w:sz w:val="20"/>
                <w:lang w:val="tr-TR"/>
              </w:rPr>
              <w:t>e-</w:t>
            </w:r>
            <w:proofErr w:type="spellStart"/>
            <w:r>
              <w:rPr>
                <w:b/>
                <w:sz w:val="20"/>
                <w:lang w:val="tr-TR"/>
              </w:rPr>
              <w:t>Portfolyo</w:t>
            </w:r>
            <w:proofErr w:type="spellEnd"/>
            <w:r>
              <w:rPr>
                <w:b/>
                <w:sz w:val="20"/>
                <w:lang w:val="tr-TR"/>
              </w:rPr>
              <w:t xml:space="preserve"> hazırlanan çocuk oranı</w:t>
            </w:r>
          </w:p>
        </w:tc>
        <w:tc>
          <w:tcPr>
            <w:tcW w:w="991" w:type="dxa"/>
            <w:gridSpan w:val="2"/>
            <w:shd w:val="clear" w:color="auto" w:fill="E2EFD9"/>
            <w:vAlign w:val="center"/>
          </w:tcPr>
          <w:p w14:paraId="2FFF432C" w14:textId="77777777" w:rsidR="00E0466F" w:rsidRPr="003B3D39"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14:paraId="6EC0AD79" w14:textId="23E92FAD" w:rsidR="00E0466F" w:rsidRPr="003B3D39" w:rsidRDefault="003C2E35" w:rsidP="00AC1D0A">
            <w:pPr>
              <w:pStyle w:val="TableParagraph"/>
              <w:spacing w:line="264" w:lineRule="auto"/>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70CBE787" w14:textId="47DA176E" w:rsidR="00E0466F" w:rsidRPr="003B3D39" w:rsidRDefault="003C2E35" w:rsidP="00AC1D0A">
            <w:pPr>
              <w:pStyle w:val="TableParagraph"/>
              <w:spacing w:line="264" w:lineRule="auto"/>
              <w:jc w:val="center"/>
              <w:rPr>
                <w:rFonts w:ascii="Times New Roman"/>
                <w:color w:val="FF0000"/>
                <w:sz w:val="20"/>
                <w:lang w:val="tr-TR"/>
              </w:rPr>
            </w:pPr>
            <w:r>
              <w:rPr>
                <w:rFonts w:ascii="Times New Roman"/>
                <w:color w:val="FF0000"/>
                <w:sz w:val="20"/>
                <w:lang w:val="tr-TR"/>
              </w:rPr>
              <w:t>%50</w:t>
            </w:r>
          </w:p>
        </w:tc>
        <w:tc>
          <w:tcPr>
            <w:tcW w:w="720" w:type="dxa"/>
            <w:shd w:val="clear" w:color="auto" w:fill="E2EFD9"/>
            <w:vAlign w:val="center"/>
          </w:tcPr>
          <w:p w14:paraId="597E0786" w14:textId="733510D6" w:rsidR="00E0466F" w:rsidRPr="003B3D39" w:rsidRDefault="003C2E35"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14:paraId="52F385A8" w14:textId="77777777" w:rsidR="00E0466F" w:rsidRPr="003B3D39"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635B6009" w14:textId="77777777" w:rsidR="00E0466F" w:rsidRPr="003B3D39"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43802996" w14:textId="77777777" w:rsidR="00E0466F" w:rsidRPr="003B3D39"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26C8440C" w14:textId="77777777" w:rsidR="00E0466F" w:rsidRPr="000F59F6" w:rsidRDefault="00E0466F" w:rsidP="00AC1D0A">
            <w:pPr>
              <w:pStyle w:val="TableParagraph"/>
              <w:spacing w:line="264" w:lineRule="auto"/>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6BE7510E" w14:textId="77777777" w:rsidR="00E0466F" w:rsidRPr="000F59F6" w:rsidRDefault="00E0466F" w:rsidP="00AC1D0A">
            <w:pPr>
              <w:pStyle w:val="TableParagraph"/>
              <w:spacing w:line="264" w:lineRule="auto"/>
              <w:jc w:val="center"/>
              <w:rPr>
                <w:rFonts w:ascii="Times New Roman"/>
                <w:sz w:val="20"/>
                <w:lang w:val="tr-TR"/>
              </w:rPr>
            </w:pPr>
            <w:r>
              <w:rPr>
                <w:rFonts w:ascii="Times New Roman"/>
                <w:sz w:val="20"/>
                <w:lang w:val="tr-TR"/>
              </w:rPr>
              <w:t>12 ay</w:t>
            </w:r>
          </w:p>
        </w:tc>
      </w:tr>
      <w:tr w:rsidR="00E0466F" w:rsidRPr="000F59F6" w14:paraId="2276AE73" w14:textId="77777777" w:rsidTr="00142BC2">
        <w:trPr>
          <w:trHeight w:val="400"/>
        </w:trPr>
        <w:tc>
          <w:tcPr>
            <w:tcW w:w="2693" w:type="dxa"/>
            <w:shd w:val="clear" w:color="auto" w:fill="C5E0B3"/>
          </w:tcPr>
          <w:p w14:paraId="19908F42" w14:textId="341D7C12" w:rsidR="00E0466F" w:rsidRPr="000F59F6" w:rsidRDefault="003C2E35" w:rsidP="00AC1D0A">
            <w:pPr>
              <w:pStyle w:val="TableParagraph"/>
              <w:spacing w:line="264" w:lineRule="auto"/>
              <w:ind w:left="102"/>
              <w:rPr>
                <w:b/>
                <w:sz w:val="20"/>
                <w:lang w:val="tr-TR"/>
              </w:rPr>
            </w:pPr>
            <w:r>
              <w:rPr>
                <w:b/>
                <w:sz w:val="20"/>
                <w:lang w:val="tr-TR"/>
              </w:rPr>
              <w:t>PG 3</w:t>
            </w:r>
            <w:r w:rsidR="00E0466F">
              <w:rPr>
                <w:b/>
                <w:sz w:val="20"/>
                <w:lang w:val="tr-TR"/>
              </w:rPr>
              <w:t xml:space="preserve">.1.2 </w:t>
            </w:r>
            <w:r>
              <w:rPr>
                <w:b/>
                <w:sz w:val="20"/>
                <w:lang w:val="tr-TR"/>
              </w:rPr>
              <w:t>Eğitim öğretim yılı süresince açık hava etkinliği yapılan eğitim günü oranı</w:t>
            </w:r>
          </w:p>
        </w:tc>
        <w:tc>
          <w:tcPr>
            <w:tcW w:w="991" w:type="dxa"/>
            <w:gridSpan w:val="2"/>
            <w:shd w:val="clear" w:color="auto" w:fill="E2EFD9"/>
            <w:vAlign w:val="center"/>
          </w:tcPr>
          <w:p w14:paraId="59D49DDC" w14:textId="77777777" w:rsidR="00E0466F"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14:paraId="4CB8D451" w14:textId="634155D2" w:rsidR="00E0466F" w:rsidRDefault="003C2E35" w:rsidP="00AC1D0A">
            <w:pPr>
              <w:pStyle w:val="TableParagraph"/>
              <w:spacing w:line="264" w:lineRule="auto"/>
              <w:jc w:val="center"/>
              <w:rPr>
                <w:rFonts w:ascii="Times New Roman"/>
                <w:color w:val="FF0000"/>
                <w:sz w:val="20"/>
                <w:lang w:val="tr-TR"/>
              </w:rPr>
            </w:pPr>
            <w:r>
              <w:rPr>
                <w:rFonts w:ascii="Times New Roman"/>
                <w:color w:val="FF0000"/>
                <w:sz w:val="20"/>
                <w:lang w:val="tr-TR"/>
              </w:rPr>
              <w:t>%90</w:t>
            </w:r>
          </w:p>
        </w:tc>
        <w:tc>
          <w:tcPr>
            <w:tcW w:w="797" w:type="dxa"/>
            <w:shd w:val="clear" w:color="auto" w:fill="E2EFD9"/>
            <w:vAlign w:val="center"/>
          </w:tcPr>
          <w:p w14:paraId="69B607A2" w14:textId="2341CC37" w:rsidR="00E0466F" w:rsidRDefault="003C2E35" w:rsidP="00AC1D0A">
            <w:pPr>
              <w:pStyle w:val="TableParagraph"/>
              <w:spacing w:line="264" w:lineRule="auto"/>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074FB463" w14:textId="055D40D1" w:rsidR="00E0466F" w:rsidRDefault="003C2E35"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14:paraId="17C7E7F9" w14:textId="77777777" w:rsidR="00E0466F"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6B1B0329" w14:textId="77777777" w:rsidR="00E0466F"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06553595" w14:textId="77777777" w:rsidR="00E0466F"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0DF54802" w14:textId="77777777" w:rsidR="00E0466F" w:rsidRDefault="00E0466F" w:rsidP="00AC1D0A">
            <w:pPr>
              <w:pStyle w:val="TableParagraph"/>
              <w:spacing w:line="264" w:lineRule="auto"/>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15D83505" w14:textId="77777777" w:rsidR="00E0466F" w:rsidRDefault="00E0466F" w:rsidP="00AC1D0A">
            <w:pPr>
              <w:pStyle w:val="TableParagraph"/>
              <w:spacing w:line="264" w:lineRule="auto"/>
              <w:jc w:val="center"/>
              <w:rPr>
                <w:rFonts w:ascii="Times New Roman"/>
                <w:sz w:val="20"/>
                <w:lang w:val="tr-TR"/>
              </w:rPr>
            </w:pPr>
            <w:r>
              <w:rPr>
                <w:rFonts w:ascii="Times New Roman"/>
                <w:sz w:val="20"/>
                <w:lang w:val="tr-TR"/>
              </w:rPr>
              <w:t>12 ay</w:t>
            </w:r>
          </w:p>
        </w:tc>
      </w:tr>
      <w:tr w:rsidR="00E0466F" w:rsidRPr="000F59F6" w14:paraId="580453D0" w14:textId="77777777" w:rsidTr="00142BC2">
        <w:trPr>
          <w:trHeight w:val="400"/>
        </w:trPr>
        <w:tc>
          <w:tcPr>
            <w:tcW w:w="2693" w:type="dxa"/>
            <w:shd w:val="clear" w:color="auto" w:fill="C5E0B3"/>
          </w:tcPr>
          <w:p w14:paraId="3E0F3D01" w14:textId="3C940D71" w:rsidR="00E0466F" w:rsidRPr="000F59F6" w:rsidRDefault="003C2E35" w:rsidP="00AC1D0A">
            <w:pPr>
              <w:pStyle w:val="TableParagraph"/>
              <w:spacing w:line="264" w:lineRule="auto"/>
              <w:ind w:left="102"/>
              <w:rPr>
                <w:b/>
                <w:sz w:val="20"/>
                <w:lang w:val="tr-TR"/>
              </w:rPr>
            </w:pPr>
            <w:r>
              <w:rPr>
                <w:b/>
                <w:sz w:val="20"/>
                <w:lang w:val="tr-TR"/>
              </w:rPr>
              <w:t>PG 3</w:t>
            </w:r>
            <w:r w:rsidR="00E0466F">
              <w:rPr>
                <w:b/>
                <w:sz w:val="20"/>
                <w:lang w:val="tr-TR"/>
              </w:rPr>
              <w:t xml:space="preserve">.1.3 </w:t>
            </w:r>
            <w:r>
              <w:rPr>
                <w:b/>
                <w:sz w:val="20"/>
                <w:lang w:val="tr-TR"/>
              </w:rPr>
              <w:t xml:space="preserve">Eğitsel değerlendirme ve tanılama </w:t>
            </w:r>
            <w:r>
              <w:rPr>
                <w:b/>
                <w:sz w:val="20"/>
                <w:lang w:val="tr-TR"/>
              </w:rPr>
              <w:lastRenderedPageBreak/>
              <w:t>hakkında bilgilendirme yapılan veli sayısı</w:t>
            </w:r>
          </w:p>
        </w:tc>
        <w:tc>
          <w:tcPr>
            <w:tcW w:w="991" w:type="dxa"/>
            <w:gridSpan w:val="2"/>
            <w:shd w:val="clear" w:color="auto" w:fill="E2EFD9"/>
            <w:vAlign w:val="center"/>
          </w:tcPr>
          <w:p w14:paraId="69A43749" w14:textId="77777777" w:rsidR="00E0466F"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lastRenderedPageBreak/>
              <w:t>20</w:t>
            </w:r>
          </w:p>
        </w:tc>
        <w:tc>
          <w:tcPr>
            <w:tcW w:w="1135" w:type="dxa"/>
            <w:shd w:val="clear" w:color="auto" w:fill="E2EFD9"/>
            <w:vAlign w:val="center"/>
          </w:tcPr>
          <w:p w14:paraId="5BE9E93F" w14:textId="7AB2FE9A" w:rsidR="00E0466F" w:rsidRDefault="003C2E35"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97" w:type="dxa"/>
            <w:shd w:val="clear" w:color="auto" w:fill="E2EFD9"/>
            <w:vAlign w:val="center"/>
          </w:tcPr>
          <w:p w14:paraId="37A60E26" w14:textId="77777777" w:rsidR="00E0466F"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78798FBC" w14:textId="77777777" w:rsidR="00E0466F"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14:paraId="6A8C0785" w14:textId="77777777" w:rsidR="00E0466F"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19096CA2" w14:textId="77777777" w:rsidR="00E0466F"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19994B3C" w14:textId="77777777" w:rsidR="00E0466F"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28E8021B" w14:textId="77777777" w:rsidR="00E0466F" w:rsidRDefault="00E0466F" w:rsidP="00AC1D0A">
            <w:pPr>
              <w:pStyle w:val="TableParagraph"/>
              <w:spacing w:line="264" w:lineRule="auto"/>
              <w:jc w:val="center"/>
              <w:rPr>
                <w:rFonts w:ascii="Times New Roman"/>
                <w:sz w:val="20"/>
                <w:lang w:val="tr-TR"/>
              </w:rPr>
            </w:pPr>
            <w:r>
              <w:rPr>
                <w:rFonts w:ascii="Times New Roman"/>
                <w:sz w:val="20"/>
                <w:lang w:val="tr-TR"/>
              </w:rPr>
              <w:t xml:space="preserve">6 ay </w:t>
            </w:r>
          </w:p>
        </w:tc>
        <w:tc>
          <w:tcPr>
            <w:tcW w:w="930" w:type="dxa"/>
            <w:shd w:val="clear" w:color="auto" w:fill="E2EFD9"/>
            <w:vAlign w:val="center"/>
          </w:tcPr>
          <w:p w14:paraId="67A5A052" w14:textId="77777777" w:rsidR="00E0466F" w:rsidRDefault="00E0466F" w:rsidP="00AC1D0A">
            <w:pPr>
              <w:pStyle w:val="TableParagraph"/>
              <w:spacing w:line="264" w:lineRule="auto"/>
              <w:jc w:val="center"/>
              <w:rPr>
                <w:rFonts w:ascii="Times New Roman"/>
                <w:sz w:val="20"/>
                <w:lang w:val="tr-TR"/>
              </w:rPr>
            </w:pPr>
            <w:r>
              <w:rPr>
                <w:rFonts w:ascii="Times New Roman"/>
                <w:sz w:val="20"/>
                <w:lang w:val="tr-TR"/>
              </w:rPr>
              <w:t>12 ay</w:t>
            </w:r>
          </w:p>
        </w:tc>
      </w:tr>
      <w:tr w:rsidR="00E0466F" w:rsidRPr="000F59F6" w14:paraId="46DFB940" w14:textId="77777777" w:rsidTr="00142BC2">
        <w:trPr>
          <w:trHeight w:val="400"/>
        </w:trPr>
        <w:tc>
          <w:tcPr>
            <w:tcW w:w="2693" w:type="dxa"/>
            <w:shd w:val="clear" w:color="auto" w:fill="C5E0B3"/>
          </w:tcPr>
          <w:p w14:paraId="39102D3A" w14:textId="039F418A" w:rsidR="00E0466F" w:rsidRPr="000F59F6" w:rsidRDefault="00E0466F" w:rsidP="00AC1D0A">
            <w:pPr>
              <w:pStyle w:val="TableParagraph"/>
              <w:spacing w:line="264" w:lineRule="auto"/>
              <w:ind w:left="102"/>
              <w:rPr>
                <w:b/>
                <w:sz w:val="20"/>
                <w:lang w:val="tr-TR"/>
              </w:rPr>
            </w:pPr>
            <w:r w:rsidRPr="000F59F6">
              <w:rPr>
                <w:b/>
                <w:sz w:val="20"/>
                <w:lang w:val="tr-TR"/>
              </w:rPr>
              <w:t xml:space="preserve">PG </w:t>
            </w:r>
            <w:r w:rsidR="003C2E35">
              <w:rPr>
                <w:b/>
                <w:sz w:val="20"/>
                <w:lang w:val="tr-TR"/>
              </w:rPr>
              <w:t>3</w:t>
            </w:r>
            <w:r>
              <w:rPr>
                <w:b/>
                <w:sz w:val="20"/>
                <w:lang w:val="tr-TR"/>
              </w:rPr>
              <w:t xml:space="preserve">.1.4 </w:t>
            </w:r>
            <w:r w:rsidR="003C2E35">
              <w:rPr>
                <w:b/>
                <w:sz w:val="20"/>
                <w:lang w:val="tr-TR"/>
              </w:rPr>
              <w:t>Eğitsel değerlendirme ve tanılama hakkında bilgilendirme yapılan öğretmen oranı</w:t>
            </w:r>
          </w:p>
        </w:tc>
        <w:tc>
          <w:tcPr>
            <w:tcW w:w="991" w:type="dxa"/>
            <w:gridSpan w:val="2"/>
            <w:shd w:val="clear" w:color="auto" w:fill="E2EFD9"/>
            <w:vAlign w:val="center"/>
          </w:tcPr>
          <w:p w14:paraId="3CA3DBAB" w14:textId="77777777" w:rsidR="00E0466F" w:rsidRPr="003B3D39" w:rsidRDefault="00E0466F" w:rsidP="00AC1D0A">
            <w:pPr>
              <w:pStyle w:val="TableParagraph"/>
              <w:spacing w:line="264" w:lineRule="auto"/>
              <w:jc w:val="center"/>
              <w:rPr>
                <w:rFonts w:ascii="Times New Roman"/>
                <w:color w:val="FF0000"/>
                <w:sz w:val="20"/>
                <w:lang w:val="tr-TR"/>
              </w:rPr>
            </w:pPr>
            <w:r w:rsidRPr="003B3D39">
              <w:rPr>
                <w:rFonts w:ascii="Times New Roman"/>
                <w:color w:val="FF0000"/>
                <w:sz w:val="20"/>
                <w:lang w:val="tr-TR"/>
              </w:rPr>
              <w:t>2</w:t>
            </w:r>
            <w:r>
              <w:rPr>
                <w:rFonts w:ascii="Times New Roman"/>
                <w:color w:val="FF0000"/>
                <w:sz w:val="20"/>
                <w:lang w:val="tr-TR"/>
              </w:rPr>
              <w:t>0</w:t>
            </w:r>
          </w:p>
        </w:tc>
        <w:tc>
          <w:tcPr>
            <w:tcW w:w="1135" w:type="dxa"/>
            <w:shd w:val="clear" w:color="auto" w:fill="E2EFD9"/>
            <w:vAlign w:val="center"/>
          </w:tcPr>
          <w:p w14:paraId="752F018A" w14:textId="4A0E8A0E" w:rsidR="00E0466F" w:rsidRPr="003B3D39" w:rsidRDefault="003C2E35"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97" w:type="dxa"/>
            <w:shd w:val="clear" w:color="auto" w:fill="E2EFD9"/>
            <w:vAlign w:val="center"/>
          </w:tcPr>
          <w:p w14:paraId="275B03D8" w14:textId="7E525FB7" w:rsidR="00E0466F" w:rsidRPr="003B3D39" w:rsidRDefault="003C2E35"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69AF40EB" w14:textId="584662FA" w:rsidR="00E0466F" w:rsidRPr="003B3D39" w:rsidRDefault="003C2E35"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14:paraId="035A7435" w14:textId="77777777" w:rsidR="00E0466F" w:rsidRPr="003B3D39"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4028B9E5" w14:textId="77777777" w:rsidR="00E0466F" w:rsidRPr="003B3D39"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75705936" w14:textId="77777777" w:rsidR="00E0466F" w:rsidRPr="003B3D39"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721B5058" w14:textId="77777777" w:rsidR="00E0466F" w:rsidRPr="000F59F6" w:rsidRDefault="00E0466F" w:rsidP="00AC1D0A">
            <w:pPr>
              <w:pStyle w:val="TableParagraph"/>
              <w:spacing w:line="264" w:lineRule="auto"/>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1CE6372F" w14:textId="77777777" w:rsidR="00E0466F" w:rsidRPr="000F59F6" w:rsidRDefault="00E0466F" w:rsidP="00AC1D0A">
            <w:pPr>
              <w:pStyle w:val="TableParagraph"/>
              <w:spacing w:line="264" w:lineRule="auto"/>
              <w:jc w:val="center"/>
              <w:rPr>
                <w:rFonts w:ascii="Times New Roman"/>
                <w:sz w:val="20"/>
                <w:lang w:val="tr-TR"/>
              </w:rPr>
            </w:pPr>
            <w:r>
              <w:rPr>
                <w:rFonts w:ascii="Times New Roman"/>
                <w:sz w:val="20"/>
                <w:lang w:val="tr-TR"/>
              </w:rPr>
              <w:t>12 ay</w:t>
            </w:r>
          </w:p>
        </w:tc>
      </w:tr>
      <w:tr w:rsidR="00E0466F" w:rsidRPr="000F59F6" w14:paraId="16A8A67D" w14:textId="77777777" w:rsidTr="00142BC2">
        <w:trPr>
          <w:trHeight w:val="420"/>
        </w:trPr>
        <w:tc>
          <w:tcPr>
            <w:tcW w:w="2693" w:type="dxa"/>
            <w:shd w:val="clear" w:color="auto" w:fill="C5E0B3"/>
          </w:tcPr>
          <w:p w14:paraId="0FD2A86A" w14:textId="074B9DD9" w:rsidR="00E0466F" w:rsidRPr="000F59F6" w:rsidRDefault="00E0466F" w:rsidP="00AC1D0A">
            <w:pPr>
              <w:pStyle w:val="TableParagraph"/>
              <w:spacing w:line="264" w:lineRule="auto"/>
              <w:ind w:left="102"/>
              <w:rPr>
                <w:b/>
                <w:sz w:val="20"/>
                <w:lang w:val="tr-TR"/>
              </w:rPr>
            </w:pPr>
            <w:r w:rsidRPr="000F59F6">
              <w:rPr>
                <w:b/>
                <w:sz w:val="20"/>
                <w:lang w:val="tr-TR"/>
              </w:rPr>
              <w:t xml:space="preserve">PG </w:t>
            </w:r>
            <w:r w:rsidR="003C2E35">
              <w:rPr>
                <w:b/>
                <w:sz w:val="20"/>
                <w:lang w:val="tr-TR"/>
              </w:rPr>
              <w:t>3</w:t>
            </w:r>
            <w:r>
              <w:rPr>
                <w:b/>
                <w:sz w:val="20"/>
                <w:lang w:val="tr-TR"/>
              </w:rPr>
              <w:t xml:space="preserve">.1.5 </w:t>
            </w:r>
            <w:r w:rsidR="003C2E35">
              <w:rPr>
                <w:b/>
                <w:sz w:val="20"/>
                <w:lang w:val="tr-TR"/>
              </w:rPr>
              <w:t xml:space="preserve">Okul </w:t>
            </w:r>
            <w:r w:rsidR="00AD1568">
              <w:rPr>
                <w:b/>
                <w:sz w:val="20"/>
                <w:lang w:val="tr-TR"/>
              </w:rPr>
              <w:t>bahçeleri geleneksel</w:t>
            </w:r>
            <w:r w:rsidR="003C2E35">
              <w:rPr>
                <w:b/>
                <w:sz w:val="20"/>
                <w:lang w:val="tr-TR"/>
              </w:rPr>
              <w:t xml:space="preserve"> oyunlara uygun şekilde düzenlenen kurum oranı</w:t>
            </w:r>
            <w:r>
              <w:rPr>
                <w:b/>
                <w:sz w:val="20"/>
                <w:lang w:val="tr-TR"/>
              </w:rPr>
              <w:t xml:space="preserve">  </w:t>
            </w:r>
          </w:p>
        </w:tc>
        <w:tc>
          <w:tcPr>
            <w:tcW w:w="991" w:type="dxa"/>
            <w:gridSpan w:val="2"/>
            <w:shd w:val="clear" w:color="auto" w:fill="E2EFD9"/>
            <w:vAlign w:val="center"/>
          </w:tcPr>
          <w:p w14:paraId="1F93AE05" w14:textId="77777777" w:rsidR="00E0466F" w:rsidRPr="003B3D39" w:rsidRDefault="00E0466F" w:rsidP="00AC1D0A">
            <w:pPr>
              <w:pStyle w:val="TableParagraph"/>
              <w:spacing w:line="264" w:lineRule="auto"/>
              <w:jc w:val="center"/>
              <w:rPr>
                <w:rFonts w:ascii="Times New Roman"/>
                <w:color w:val="FF0000"/>
                <w:sz w:val="20"/>
                <w:lang w:val="tr-TR"/>
              </w:rPr>
            </w:pPr>
            <w:r w:rsidRPr="003B3D39">
              <w:rPr>
                <w:rFonts w:ascii="Times New Roman"/>
                <w:color w:val="FF0000"/>
                <w:sz w:val="20"/>
                <w:lang w:val="tr-TR"/>
              </w:rPr>
              <w:t>2</w:t>
            </w:r>
            <w:r>
              <w:rPr>
                <w:rFonts w:ascii="Times New Roman"/>
                <w:color w:val="FF0000"/>
                <w:sz w:val="20"/>
                <w:lang w:val="tr-TR"/>
              </w:rPr>
              <w:t>0</w:t>
            </w:r>
          </w:p>
        </w:tc>
        <w:tc>
          <w:tcPr>
            <w:tcW w:w="1135" w:type="dxa"/>
            <w:shd w:val="clear" w:color="auto" w:fill="E2EFD9"/>
            <w:vAlign w:val="center"/>
          </w:tcPr>
          <w:p w14:paraId="7F87C28A" w14:textId="7C236C7C" w:rsidR="00E0466F" w:rsidRPr="003B3D39" w:rsidRDefault="003C2E35" w:rsidP="00AC1D0A">
            <w:pPr>
              <w:pStyle w:val="TableParagraph"/>
              <w:spacing w:line="264" w:lineRule="auto"/>
              <w:jc w:val="center"/>
              <w:rPr>
                <w:rFonts w:ascii="Times New Roman"/>
                <w:color w:val="FF0000"/>
                <w:sz w:val="20"/>
                <w:lang w:val="tr-TR"/>
              </w:rPr>
            </w:pPr>
            <w:r>
              <w:rPr>
                <w:rFonts w:ascii="Times New Roman"/>
                <w:color w:val="FF0000"/>
                <w:sz w:val="20"/>
                <w:lang w:val="tr-TR"/>
              </w:rPr>
              <w:t>%90</w:t>
            </w:r>
          </w:p>
        </w:tc>
        <w:tc>
          <w:tcPr>
            <w:tcW w:w="797" w:type="dxa"/>
            <w:shd w:val="clear" w:color="auto" w:fill="E2EFD9"/>
            <w:vAlign w:val="center"/>
          </w:tcPr>
          <w:p w14:paraId="163F2857" w14:textId="522426A1" w:rsidR="00E0466F" w:rsidRPr="003B3D39" w:rsidRDefault="003C2E35" w:rsidP="00AC1D0A">
            <w:pPr>
              <w:pStyle w:val="TableParagraph"/>
              <w:spacing w:line="264" w:lineRule="auto"/>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0FFB3CFE" w14:textId="7E2523E6" w:rsidR="00E0466F" w:rsidRPr="003B3D39" w:rsidRDefault="003C2E35" w:rsidP="00AC1D0A">
            <w:pPr>
              <w:pStyle w:val="TableParagraph"/>
              <w:spacing w:line="264" w:lineRule="auto"/>
              <w:jc w:val="center"/>
              <w:rPr>
                <w:rFonts w:ascii="Times New Roman"/>
                <w:color w:val="FF0000"/>
                <w:sz w:val="20"/>
                <w:lang w:val="tr-TR"/>
              </w:rPr>
            </w:pPr>
            <w:r>
              <w:rPr>
                <w:rFonts w:ascii="Times New Roman"/>
                <w:color w:val="FF0000"/>
                <w:sz w:val="20"/>
                <w:lang w:val="tr-TR"/>
              </w:rPr>
              <w:t>%95</w:t>
            </w:r>
          </w:p>
        </w:tc>
        <w:tc>
          <w:tcPr>
            <w:tcW w:w="718" w:type="dxa"/>
            <w:shd w:val="clear" w:color="auto" w:fill="E2EFD9"/>
            <w:vAlign w:val="center"/>
          </w:tcPr>
          <w:p w14:paraId="345F9645" w14:textId="18D28882" w:rsidR="00E0466F" w:rsidRPr="003B3D39" w:rsidRDefault="003C2E35"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52149F2B" w14:textId="77777777" w:rsidR="00E0466F" w:rsidRPr="003B3D39"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7C2B271C" w14:textId="77777777" w:rsidR="00E0466F" w:rsidRPr="003B3D39" w:rsidRDefault="00E0466F" w:rsidP="00AC1D0A">
            <w:pPr>
              <w:pStyle w:val="TableParagraph"/>
              <w:spacing w:line="264" w:lineRule="auto"/>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1E884BFE" w14:textId="77777777" w:rsidR="00E0466F" w:rsidRPr="000F59F6" w:rsidRDefault="00E0466F" w:rsidP="00AC1D0A">
            <w:pPr>
              <w:pStyle w:val="TableParagraph"/>
              <w:spacing w:line="264" w:lineRule="auto"/>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6DD81B9F" w14:textId="77777777" w:rsidR="00E0466F" w:rsidRPr="000F59F6" w:rsidRDefault="00E0466F" w:rsidP="00AC1D0A">
            <w:pPr>
              <w:pStyle w:val="TableParagraph"/>
              <w:spacing w:line="264" w:lineRule="auto"/>
              <w:jc w:val="center"/>
              <w:rPr>
                <w:rFonts w:ascii="Times New Roman"/>
                <w:sz w:val="20"/>
                <w:lang w:val="tr-TR"/>
              </w:rPr>
            </w:pPr>
            <w:r>
              <w:rPr>
                <w:rFonts w:ascii="Times New Roman"/>
                <w:sz w:val="20"/>
                <w:lang w:val="tr-TR"/>
              </w:rPr>
              <w:t>12 ay</w:t>
            </w:r>
          </w:p>
        </w:tc>
      </w:tr>
      <w:tr w:rsidR="00E0466F" w:rsidRPr="000F59F6" w14:paraId="63EDEFBC" w14:textId="77777777" w:rsidTr="00142BC2">
        <w:trPr>
          <w:trHeight w:val="920"/>
        </w:trPr>
        <w:tc>
          <w:tcPr>
            <w:tcW w:w="2693" w:type="dxa"/>
            <w:shd w:val="clear" w:color="auto" w:fill="C5E0B3"/>
          </w:tcPr>
          <w:p w14:paraId="5F07C979" w14:textId="77777777" w:rsidR="00E0466F" w:rsidRPr="000F59F6" w:rsidRDefault="00E0466F" w:rsidP="00AC1D0A">
            <w:pPr>
              <w:pStyle w:val="TableParagraph"/>
              <w:spacing w:line="264" w:lineRule="auto"/>
              <w:ind w:left="102"/>
              <w:rPr>
                <w:b/>
                <w:sz w:val="20"/>
                <w:lang w:val="tr-TR"/>
              </w:rPr>
            </w:pPr>
            <w:r w:rsidRPr="000F59F6">
              <w:rPr>
                <w:b/>
                <w:sz w:val="20"/>
                <w:lang w:val="tr-TR"/>
              </w:rPr>
              <w:t>Koordinatör Birim</w:t>
            </w:r>
          </w:p>
        </w:tc>
        <w:tc>
          <w:tcPr>
            <w:tcW w:w="7595" w:type="dxa"/>
            <w:gridSpan w:val="10"/>
            <w:shd w:val="clear" w:color="auto" w:fill="C5E0B3"/>
          </w:tcPr>
          <w:p w14:paraId="48C90C69" w14:textId="77777777" w:rsidR="00E0466F" w:rsidRPr="000F59F6" w:rsidRDefault="00E0466F" w:rsidP="00AC1D0A">
            <w:pPr>
              <w:pStyle w:val="TableParagraph"/>
              <w:spacing w:line="264" w:lineRule="auto"/>
              <w:ind w:left="103"/>
              <w:rPr>
                <w:sz w:val="20"/>
                <w:lang w:val="tr-TR"/>
              </w:rPr>
            </w:pPr>
            <w:r>
              <w:rPr>
                <w:sz w:val="20"/>
                <w:lang w:val="tr-TR"/>
              </w:rPr>
              <w:t>Okul Müdürlüğü</w:t>
            </w:r>
          </w:p>
        </w:tc>
      </w:tr>
      <w:tr w:rsidR="00E0466F" w:rsidRPr="000F59F6" w14:paraId="089A045E" w14:textId="77777777" w:rsidTr="00142BC2">
        <w:trPr>
          <w:trHeight w:val="840"/>
        </w:trPr>
        <w:tc>
          <w:tcPr>
            <w:tcW w:w="2693" w:type="dxa"/>
            <w:shd w:val="clear" w:color="auto" w:fill="C5E0B3"/>
          </w:tcPr>
          <w:p w14:paraId="3A12E619" w14:textId="77777777" w:rsidR="00E0466F" w:rsidRPr="000F59F6" w:rsidRDefault="00E0466F" w:rsidP="00AC1D0A">
            <w:pPr>
              <w:pStyle w:val="TableParagraph"/>
              <w:spacing w:line="264" w:lineRule="auto"/>
              <w:rPr>
                <w:b/>
                <w:sz w:val="20"/>
                <w:lang w:val="tr-TR"/>
              </w:rPr>
            </w:pPr>
          </w:p>
          <w:p w14:paraId="02122F04" w14:textId="77777777" w:rsidR="00E0466F" w:rsidRPr="000F59F6" w:rsidRDefault="00E0466F" w:rsidP="00AC1D0A">
            <w:pPr>
              <w:pStyle w:val="TableParagraph"/>
              <w:spacing w:before="129" w:line="264" w:lineRule="auto"/>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10"/>
            <w:shd w:val="clear" w:color="auto" w:fill="E2EFD9"/>
          </w:tcPr>
          <w:p w14:paraId="0EA26F71" w14:textId="2C07BF6B" w:rsidR="00E0466F" w:rsidRPr="000F59F6" w:rsidRDefault="003C2E35" w:rsidP="00AC1D0A">
            <w:pPr>
              <w:pStyle w:val="TableParagraph"/>
              <w:spacing w:line="264" w:lineRule="auto"/>
              <w:ind w:left="103" w:right="159"/>
              <w:rPr>
                <w:sz w:val="20"/>
                <w:lang w:val="tr-TR"/>
              </w:rPr>
            </w:pPr>
            <w:r>
              <w:rPr>
                <w:sz w:val="20"/>
                <w:lang w:val="tr-TR"/>
              </w:rPr>
              <w:t xml:space="preserve">Veliler – öğretmenler </w:t>
            </w:r>
          </w:p>
        </w:tc>
      </w:tr>
      <w:tr w:rsidR="00E0466F" w:rsidRPr="000F59F6" w14:paraId="7EEF6CBD" w14:textId="77777777" w:rsidTr="00142BC2">
        <w:trPr>
          <w:trHeight w:val="340"/>
        </w:trPr>
        <w:tc>
          <w:tcPr>
            <w:tcW w:w="2693" w:type="dxa"/>
            <w:vMerge w:val="restart"/>
            <w:shd w:val="clear" w:color="auto" w:fill="C5E0B3"/>
          </w:tcPr>
          <w:p w14:paraId="17A64B1D" w14:textId="77777777" w:rsidR="00E0466F" w:rsidRPr="000F59F6" w:rsidRDefault="00E0466F" w:rsidP="00AC1D0A">
            <w:pPr>
              <w:pStyle w:val="TableParagraph"/>
              <w:spacing w:line="264" w:lineRule="auto"/>
              <w:rPr>
                <w:b/>
                <w:sz w:val="20"/>
                <w:lang w:val="tr-TR"/>
              </w:rPr>
            </w:pPr>
          </w:p>
          <w:p w14:paraId="619C5D84" w14:textId="77777777" w:rsidR="00E0466F" w:rsidRPr="000F59F6" w:rsidRDefault="00E0466F" w:rsidP="00AC1D0A">
            <w:pPr>
              <w:pStyle w:val="TableParagraph"/>
              <w:spacing w:before="129" w:line="264" w:lineRule="auto"/>
              <w:ind w:left="102"/>
              <w:rPr>
                <w:rFonts w:ascii="Calibri"/>
                <w:b/>
                <w:sz w:val="20"/>
                <w:lang w:val="tr-TR"/>
              </w:rPr>
            </w:pPr>
            <w:r w:rsidRPr="000F59F6">
              <w:rPr>
                <w:rFonts w:ascii="Calibri"/>
                <w:b/>
                <w:sz w:val="20"/>
                <w:lang w:val="tr-TR"/>
              </w:rPr>
              <w:t>Riskler</w:t>
            </w:r>
          </w:p>
        </w:tc>
        <w:tc>
          <w:tcPr>
            <w:tcW w:w="7595" w:type="dxa"/>
            <w:gridSpan w:val="10"/>
            <w:tcBorders>
              <w:bottom w:val="nil"/>
            </w:tcBorders>
            <w:shd w:val="clear" w:color="auto" w:fill="C5E0B3"/>
          </w:tcPr>
          <w:p w14:paraId="74D8EC85" w14:textId="77777777" w:rsidR="00E0466F" w:rsidRDefault="003C2E35" w:rsidP="00AC1D0A">
            <w:pPr>
              <w:pStyle w:val="TableParagraph"/>
              <w:spacing w:line="264" w:lineRule="auto"/>
              <w:ind w:left="103"/>
              <w:rPr>
                <w:sz w:val="20"/>
                <w:lang w:val="tr-TR"/>
              </w:rPr>
            </w:pPr>
            <w:proofErr w:type="gramStart"/>
            <w:r>
              <w:rPr>
                <w:sz w:val="20"/>
                <w:lang w:val="tr-TR"/>
              </w:rPr>
              <w:t>e</w:t>
            </w:r>
            <w:proofErr w:type="gramEnd"/>
            <w:r>
              <w:rPr>
                <w:sz w:val="20"/>
                <w:lang w:val="tr-TR"/>
              </w:rPr>
              <w:t xml:space="preserve">- </w:t>
            </w:r>
            <w:proofErr w:type="spellStart"/>
            <w:r>
              <w:rPr>
                <w:sz w:val="20"/>
                <w:lang w:val="tr-TR"/>
              </w:rPr>
              <w:t>Portfolyo</w:t>
            </w:r>
            <w:proofErr w:type="spellEnd"/>
            <w:r>
              <w:rPr>
                <w:sz w:val="20"/>
                <w:lang w:val="tr-TR"/>
              </w:rPr>
              <w:t xml:space="preserve"> sisteminin etkin ve verimli kullanılamaması.</w:t>
            </w:r>
          </w:p>
          <w:p w14:paraId="4919D439" w14:textId="4B32F9B3" w:rsidR="003C2E35" w:rsidRPr="000F59F6" w:rsidRDefault="003C2E35" w:rsidP="00AC1D0A">
            <w:pPr>
              <w:pStyle w:val="TableParagraph"/>
              <w:spacing w:line="264" w:lineRule="auto"/>
              <w:ind w:left="103"/>
              <w:rPr>
                <w:sz w:val="20"/>
                <w:lang w:val="tr-TR"/>
              </w:rPr>
            </w:pPr>
            <w:r>
              <w:rPr>
                <w:sz w:val="20"/>
                <w:lang w:val="tr-TR"/>
              </w:rPr>
              <w:t>Hava koşullarının açık hava etkinliklerine izin vermemesi.</w:t>
            </w:r>
          </w:p>
        </w:tc>
      </w:tr>
      <w:tr w:rsidR="00E0466F" w:rsidRPr="000F59F6" w14:paraId="4EA2F16E" w14:textId="77777777" w:rsidTr="00142BC2">
        <w:trPr>
          <w:trHeight w:val="185"/>
        </w:trPr>
        <w:tc>
          <w:tcPr>
            <w:tcW w:w="2693" w:type="dxa"/>
            <w:vMerge/>
            <w:tcBorders>
              <w:top w:val="nil"/>
            </w:tcBorders>
            <w:shd w:val="clear" w:color="auto" w:fill="C5E0B3"/>
          </w:tcPr>
          <w:p w14:paraId="422B8D4A" w14:textId="40F6A5A6" w:rsidR="00E0466F" w:rsidRPr="000F59F6" w:rsidRDefault="00E0466F" w:rsidP="00AC1D0A">
            <w:pPr>
              <w:spacing w:line="264" w:lineRule="auto"/>
              <w:rPr>
                <w:sz w:val="2"/>
                <w:szCs w:val="2"/>
              </w:rPr>
            </w:pPr>
          </w:p>
        </w:tc>
        <w:tc>
          <w:tcPr>
            <w:tcW w:w="7595" w:type="dxa"/>
            <w:gridSpan w:val="10"/>
            <w:tcBorders>
              <w:top w:val="nil"/>
            </w:tcBorders>
            <w:shd w:val="clear" w:color="auto" w:fill="C5E0B3"/>
          </w:tcPr>
          <w:p w14:paraId="1BD828D3" w14:textId="77777777" w:rsidR="00E0466F" w:rsidRPr="000F59F6" w:rsidRDefault="00E0466F" w:rsidP="00AC1D0A">
            <w:pPr>
              <w:pStyle w:val="TableParagraph"/>
              <w:tabs>
                <w:tab w:val="left" w:pos="2355"/>
              </w:tabs>
              <w:spacing w:line="264" w:lineRule="auto"/>
              <w:rPr>
                <w:rFonts w:ascii="Times New Roman"/>
                <w:sz w:val="20"/>
                <w:lang w:val="tr-TR"/>
              </w:rPr>
            </w:pPr>
          </w:p>
        </w:tc>
      </w:tr>
      <w:tr w:rsidR="00E0466F" w:rsidRPr="000F59F6" w14:paraId="74B427FA" w14:textId="77777777" w:rsidTr="00142BC2">
        <w:trPr>
          <w:trHeight w:val="840"/>
        </w:trPr>
        <w:tc>
          <w:tcPr>
            <w:tcW w:w="2693" w:type="dxa"/>
            <w:shd w:val="clear" w:color="auto" w:fill="C5E0B3"/>
          </w:tcPr>
          <w:p w14:paraId="5C14ED70" w14:textId="77777777" w:rsidR="00E0466F" w:rsidRPr="000F59F6" w:rsidRDefault="00E0466F" w:rsidP="00AC1D0A">
            <w:pPr>
              <w:pStyle w:val="TableParagraph"/>
              <w:spacing w:line="264" w:lineRule="auto"/>
              <w:rPr>
                <w:b/>
                <w:sz w:val="20"/>
                <w:lang w:val="tr-TR"/>
              </w:rPr>
            </w:pPr>
          </w:p>
          <w:p w14:paraId="29E5D1C8" w14:textId="77777777" w:rsidR="00E0466F" w:rsidRPr="000F59F6" w:rsidRDefault="00E0466F" w:rsidP="00AC1D0A">
            <w:pPr>
              <w:pStyle w:val="TableParagraph"/>
              <w:spacing w:before="131" w:line="264" w:lineRule="auto"/>
              <w:ind w:left="102"/>
              <w:rPr>
                <w:rFonts w:ascii="Calibri"/>
                <w:b/>
                <w:sz w:val="20"/>
                <w:lang w:val="tr-TR"/>
              </w:rPr>
            </w:pPr>
            <w:r w:rsidRPr="000F59F6">
              <w:rPr>
                <w:rFonts w:ascii="Calibri"/>
                <w:b/>
                <w:sz w:val="20"/>
                <w:lang w:val="tr-TR"/>
              </w:rPr>
              <w:t>Stratejiler</w:t>
            </w:r>
          </w:p>
        </w:tc>
        <w:tc>
          <w:tcPr>
            <w:tcW w:w="7595" w:type="dxa"/>
            <w:gridSpan w:val="10"/>
            <w:shd w:val="clear" w:color="auto" w:fill="E2EFD9"/>
          </w:tcPr>
          <w:p w14:paraId="5DFFF9F9" w14:textId="77777777" w:rsidR="00E0466F" w:rsidRDefault="003C2E35" w:rsidP="00AC1D0A">
            <w:pPr>
              <w:pStyle w:val="TableParagraph"/>
              <w:spacing w:line="264" w:lineRule="auto"/>
              <w:ind w:left="103" w:right="111"/>
              <w:rPr>
                <w:sz w:val="20"/>
                <w:lang w:val="tr-TR"/>
              </w:rPr>
            </w:pPr>
            <w:r>
              <w:rPr>
                <w:sz w:val="20"/>
                <w:lang w:val="tr-TR"/>
              </w:rPr>
              <w:t>S1. Bakanlıkça hazırlanan e-</w:t>
            </w:r>
            <w:proofErr w:type="spellStart"/>
            <w:r>
              <w:rPr>
                <w:sz w:val="20"/>
                <w:lang w:val="tr-TR"/>
              </w:rPr>
              <w:t>Portfolyo</w:t>
            </w:r>
            <w:proofErr w:type="spellEnd"/>
            <w:r>
              <w:rPr>
                <w:sz w:val="20"/>
                <w:lang w:val="tr-TR"/>
              </w:rPr>
              <w:t xml:space="preserve"> sistemine her çocuk için veri girişi gerçekleştirilecektir.</w:t>
            </w:r>
          </w:p>
          <w:p w14:paraId="37933D8B" w14:textId="77777777" w:rsidR="003C2E35" w:rsidRDefault="003C2E35" w:rsidP="00AC1D0A">
            <w:pPr>
              <w:pStyle w:val="TableParagraph"/>
              <w:spacing w:line="264" w:lineRule="auto"/>
              <w:ind w:left="103" w:right="111"/>
              <w:rPr>
                <w:sz w:val="20"/>
                <w:lang w:val="tr-TR"/>
              </w:rPr>
            </w:pPr>
            <w:r>
              <w:rPr>
                <w:sz w:val="20"/>
                <w:lang w:val="tr-TR"/>
              </w:rPr>
              <w:t>S2. Okul öncesi eğitim sürecinde, her gün açık hava etkinliğine yer verilecektir.</w:t>
            </w:r>
          </w:p>
          <w:p w14:paraId="5B4B3843" w14:textId="77777777" w:rsidR="003C2E35" w:rsidRDefault="003C2E35" w:rsidP="00AC1D0A">
            <w:pPr>
              <w:pStyle w:val="TableParagraph"/>
              <w:spacing w:line="264" w:lineRule="auto"/>
              <w:ind w:left="103" w:right="111"/>
              <w:rPr>
                <w:sz w:val="20"/>
                <w:lang w:val="tr-TR"/>
              </w:rPr>
            </w:pPr>
            <w:r>
              <w:rPr>
                <w:sz w:val="20"/>
                <w:lang w:val="tr-TR"/>
              </w:rPr>
              <w:t>S3. Okul bahçeleri geleneksel oyunlara uygun şekilde düzenlenecektir.</w:t>
            </w:r>
          </w:p>
          <w:p w14:paraId="1AE7632A" w14:textId="77777777" w:rsidR="003C2E35" w:rsidRDefault="002C0B54" w:rsidP="00AC1D0A">
            <w:pPr>
              <w:pStyle w:val="TableParagraph"/>
              <w:spacing w:line="264" w:lineRule="auto"/>
              <w:ind w:left="103" w:right="111"/>
              <w:rPr>
                <w:sz w:val="20"/>
                <w:lang w:val="tr-TR"/>
              </w:rPr>
            </w:pPr>
            <w:r>
              <w:rPr>
                <w:sz w:val="20"/>
                <w:lang w:val="tr-TR"/>
              </w:rPr>
              <w:t>S4. Okul öncesi eğitimde okul-aile işbirliği gerçekleştirilecektir.</w:t>
            </w:r>
          </w:p>
          <w:p w14:paraId="5055553F" w14:textId="6BCD4B22" w:rsidR="002C0B54" w:rsidRPr="000F59F6" w:rsidRDefault="002C0B54" w:rsidP="00AC1D0A">
            <w:pPr>
              <w:pStyle w:val="TableParagraph"/>
              <w:spacing w:line="264" w:lineRule="auto"/>
              <w:ind w:left="103" w:right="111"/>
              <w:rPr>
                <w:sz w:val="20"/>
                <w:lang w:val="tr-TR"/>
              </w:rPr>
            </w:pPr>
            <w:r>
              <w:rPr>
                <w:sz w:val="20"/>
                <w:lang w:val="tr-TR"/>
              </w:rPr>
              <w:t>S5. Eğitsel değerlendirme ve tanılama sürecine yönelik olarak velilere yönelik bilgilendirme çalışmaları yapılması sağlanacaktır.</w:t>
            </w:r>
          </w:p>
        </w:tc>
      </w:tr>
      <w:tr w:rsidR="00E0466F" w:rsidRPr="000F59F6" w14:paraId="06B7F6F5" w14:textId="77777777" w:rsidTr="00142BC2">
        <w:trPr>
          <w:trHeight w:val="840"/>
        </w:trPr>
        <w:tc>
          <w:tcPr>
            <w:tcW w:w="2693" w:type="dxa"/>
            <w:shd w:val="clear" w:color="auto" w:fill="C5E0B3"/>
          </w:tcPr>
          <w:p w14:paraId="3E6E96B5" w14:textId="39D3F97B" w:rsidR="00E0466F" w:rsidRPr="000F59F6" w:rsidRDefault="00E0466F" w:rsidP="00AC1D0A">
            <w:pPr>
              <w:pStyle w:val="TableParagraph"/>
              <w:spacing w:line="264" w:lineRule="auto"/>
              <w:rPr>
                <w:b/>
                <w:sz w:val="30"/>
                <w:lang w:val="tr-TR"/>
              </w:rPr>
            </w:pPr>
          </w:p>
          <w:p w14:paraId="33988561" w14:textId="77777777" w:rsidR="00E0466F" w:rsidRPr="000F59F6" w:rsidRDefault="00E0466F" w:rsidP="00AC1D0A">
            <w:pPr>
              <w:pStyle w:val="TableParagraph"/>
              <w:spacing w:line="264" w:lineRule="auto"/>
              <w:ind w:left="102"/>
              <w:rPr>
                <w:b/>
                <w:sz w:val="20"/>
                <w:lang w:val="tr-TR"/>
              </w:rPr>
            </w:pPr>
            <w:r w:rsidRPr="000F59F6">
              <w:rPr>
                <w:b/>
                <w:sz w:val="20"/>
                <w:lang w:val="tr-TR"/>
              </w:rPr>
              <w:t>Maliyet Tahmini</w:t>
            </w:r>
          </w:p>
        </w:tc>
        <w:tc>
          <w:tcPr>
            <w:tcW w:w="7595" w:type="dxa"/>
            <w:gridSpan w:val="10"/>
            <w:shd w:val="clear" w:color="auto" w:fill="E2EFD9"/>
          </w:tcPr>
          <w:p w14:paraId="7D41BC17" w14:textId="77777777" w:rsidR="00E0466F" w:rsidRPr="000F59F6" w:rsidRDefault="00E0466F" w:rsidP="00AC1D0A">
            <w:pPr>
              <w:pStyle w:val="TableParagraph"/>
              <w:spacing w:line="264" w:lineRule="auto"/>
              <w:rPr>
                <w:b/>
                <w:sz w:val="30"/>
                <w:lang w:val="tr-TR"/>
              </w:rPr>
            </w:pPr>
          </w:p>
          <w:p w14:paraId="5DD9C719" w14:textId="459DC4C1" w:rsidR="00E0466F" w:rsidRPr="000F59F6" w:rsidRDefault="002C0B54" w:rsidP="00AC1D0A">
            <w:pPr>
              <w:pStyle w:val="TableParagraph"/>
              <w:spacing w:line="264" w:lineRule="auto"/>
              <w:ind w:left="103"/>
              <w:rPr>
                <w:sz w:val="20"/>
                <w:lang w:val="tr-TR"/>
              </w:rPr>
            </w:pPr>
            <w:r>
              <w:rPr>
                <w:sz w:val="20"/>
                <w:lang w:val="tr-TR"/>
              </w:rPr>
              <w:t>50</w:t>
            </w:r>
            <w:r w:rsidR="00E0466F">
              <w:rPr>
                <w:sz w:val="20"/>
                <w:lang w:val="tr-TR"/>
              </w:rPr>
              <w:t>.000 TL</w:t>
            </w:r>
          </w:p>
        </w:tc>
      </w:tr>
      <w:tr w:rsidR="00E0466F" w:rsidRPr="000F59F6" w14:paraId="31B7854F" w14:textId="77777777" w:rsidTr="00142BC2">
        <w:trPr>
          <w:trHeight w:val="1040"/>
        </w:trPr>
        <w:tc>
          <w:tcPr>
            <w:tcW w:w="2693" w:type="dxa"/>
            <w:shd w:val="clear" w:color="auto" w:fill="C5E0B3"/>
          </w:tcPr>
          <w:p w14:paraId="5A89C58E" w14:textId="77777777" w:rsidR="00E0466F" w:rsidRPr="000F59F6" w:rsidRDefault="00E0466F" w:rsidP="00AC1D0A">
            <w:pPr>
              <w:pStyle w:val="TableParagraph"/>
              <w:spacing w:line="264" w:lineRule="auto"/>
              <w:rPr>
                <w:b/>
                <w:sz w:val="20"/>
                <w:lang w:val="tr-TR"/>
              </w:rPr>
            </w:pPr>
          </w:p>
          <w:p w14:paraId="726CCD65" w14:textId="77777777" w:rsidR="00E0466F" w:rsidRPr="000F59F6" w:rsidRDefault="00E0466F" w:rsidP="00AC1D0A">
            <w:pPr>
              <w:pStyle w:val="TableParagraph"/>
              <w:spacing w:before="131" w:line="264" w:lineRule="auto"/>
              <w:ind w:left="102"/>
              <w:rPr>
                <w:rFonts w:ascii="Calibri"/>
                <w:b/>
                <w:sz w:val="20"/>
                <w:lang w:val="tr-TR"/>
              </w:rPr>
            </w:pPr>
            <w:r w:rsidRPr="000F59F6">
              <w:rPr>
                <w:rFonts w:ascii="Calibri"/>
                <w:b/>
                <w:sz w:val="20"/>
                <w:lang w:val="tr-TR"/>
              </w:rPr>
              <w:t>Tespitler</w:t>
            </w:r>
          </w:p>
        </w:tc>
        <w:tc>
          <w:tcPr>
            <w:tcW w:w="7595" w:type="dxa"/>
            <w:gridSpan w:val="10"/>
            <w:shd w:val="clear" w:color="auto" w:fill="C5E0B3"/>
          </w:tcPr>
          <w:p w14:paraId="5310A2B6" w14:textId="77777777" w:rsidR="00E0466F" w:rsidRPr="000F59F6" w:rsidRDefault="00E0466F" w:rsidP="00AC1D0A">
            <w:pPr>
              <w:pStyle w:val="TableParagraph"/>
              <w:spacing w:before="2" w:line="264" w:lineRule="auto"/>
              <w:rPr>
                <w:b/>
                <w:sz w:val="20"/>
                <w:lang w:val="tr-TR"/>
              </w:rPr>
            </w:pPr>
          </w:p>
          <w:p w14:paraId="54E77B44" w14:textId="62960F13" w:rsidR="00E0466F" w:rsidRDefault="002C0B54" w:rsidP="00AC1D0A">
            <w:pPr>
              <w:pStyle w:val="TableParagraph"/>
              <w:spacing w:line="264" w:lineRule="auto"/>
              <w:ind w:left="103" w:right="239"/>
              <w:rPr>
                <w:sz w:val="20"/>
                <w:lang w:val="tr-TR"/>
              </w:rPr>
            </w:pPr>
            <w:r>
              <w:rPr>
                <w:sz w:val="20"/>
                <w:lang w:val="tr-TR"/>
              </w:rPr>
              <w:t>Okul bahçesinin geleneksel oyunlara uygun olarak iyileştirilmesi.</w:t>
            </w:r>
          </w:p>
          <w:p w14:paraId="4CDF6877" w14:textId="7B0889CD" w:rsidR="002C0B54" w:rsidRPr="000F59F6" w:rsidRDefault="002C0B54" w:rsidP="00AC1D0A">
            <w:pPr>
              <w:pStyle w:val="TableParagraph"/>
              <w:spacing w:line="264" w:lineRule="auto"/>
              <w:ind w:left="103" w:right="239"/>
              <w:rPr>
                <w:sz w:val="20"/>
                <w:lang w:val="tr-TR"/>
              </w:rPr>
            </w:pPr>
            <w:r>
              <w:rPr>
                <w:sz w:val="20"/>
                <w:lang w:val="tr-TR"/>
              </w:rPr>
              <w:t>Velilere yönelik bilinçlendirme ve bilgilendirme çalışmalarının sayısının arttırılması.</w:t>
            </w:r>
          </w:p>
        </w:tc>
      </w:tr>
      <w:tr w:rsidR="00E0466F" w:rsidRPr="000F59F6" w14:paraId="6DCDEACA" w14:textId="77777777" w:rsidTr="00142BC2">
        <w:trPr>
          <w:trHeight w:val="1040"/>
        </w:trPr>
        <w:tc>
          <w:tcPr>
            <w:tcW w:w="2693" w:type="dxa"/>
            <w:shd w:val="clear" w:color="auto" w:fill="C5E0B3"/>
          </w:tcPr>
          <w:p w14:paraId="6881E6A3" w14:textId="4F70BFC3" w:rsidR="00E0466F" w:rsidRPr="000F59F6" w:rsidRDefault="00E0466F" w:rsidP="00AC1D0A">
            <w:pPr>
              <w:pStyle w:val="TableParagraph"/>
              <w:spacing w:line="264" w:lineRule="auto"/>
              <w:rPr>
                <w:b/>
                <w:sz w:val="20"/>
                <w:lang w:val="tr-TR"/>
              </w:rPr>
            </w:pPr>
          </w:p>
          <w:p w14:paraId="5A79EB3B" w14:textId="77777777" w:rsidR="00E0466F" w:rsidRPr="000F59F6" w:rsidRDefault="00E0466F" w:rsidP="00AC1D0A">
            <w:pPr>
              <w:pStyle w:val="TableParagraph"/>
              <w:spacing w:before="129" w:line="264" w:lineRule="auto"/>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14:paraId="1242257B" w14:textId="77777777" w:rsidR="00E0466F" w:rsidRPr="000F59F6" w:rsidRDefault="00E0466F" w:rsidP="00AC1D0A">
            <w:pPr>
              <w:pStyle w:val="TableParagraph"/>
              <w:spacing w:line="264" w:lineRule="auto"/>
              <w:rPr>
                <w:rFonts w:ascii="Times New Roman"/>
                <w:sz w:val="20"/>
                <w:lang w:val="tr-TR"/>
              </w:rPr>
            </w:pPr>
          </w:p>
        </w:tc>
        <w:tc>
          <w:tcPr>
            <w:tcW w:w="7487" w:type="dxa"/>
            <w:gridSpan w:val="9"/>
            <w:tcBorders>
              <w:left w:val="nil"/>
            </w:tcBorders>
            <w:shd w:val="clear" w:color="auto" w:fill="E2EFD9"/>
          </w:tcPr>
          <w:p w14:paraId="0EA49A81" w14:textId="77777777" w:rsidR="00E0466F" w:rsidRPr="000F59F6" w:rsidRDefault="00E0466F" w:rsidP="00AC1D0A">
            <w:pPr>
              <w:pStyle w:val="TableParagraph"/>
              <w:spacing w:before="9" w:line="264" w:lineRule="auto"/>
              <w:rPr>
                <w:b/>
                <w:sz w:val="29"/>
                <w:lang w:val="tr-TR"/>
              </w:rPr>
            </w:pPr>
          </w:p>
          <w:p w14:paraId="5BC810E4" w14:textId="77777777" w:rsidR="00E0466F" w:rsidRDefault="00E0466F" w:rsidP="00AC1D0A">
            <w:pPr>
              <w:pStyle w:val="TableParagraph"/>
              <w:spacing w:before="117" w:line="264" w:lineRule="auto"/>
              <w:rPr>
                <w:sz w:val="20"/>
                <w:lang w:val="tr-TR"/>
              </w:rPr>
            </w:pPr>
            <w:r>
              <w:rPr>
                <w:sz w:val="20"/>
                <w:lang w:val="tr-TR"/>
              </w:rPr>
              <w:t>Yeterli ek kaynak sağlamak amacıyla veli ve hayırseverle görüşülmesi.</w:t>
            </w:r>
          </w:p>
          <w:p w14:paraId="253CE65A" w14:textId="77777777" w:rsidR="00E0466F" w:rsidRDefault="00E0466F" w:rsidP="00AC1D0A">
            <w:pPr>
              <w:pStyle w:val="TableParagraph"/>
              <w:spacing w:before="117" w:line="264" w:lineRule="auto"/>
              <w:rPr>
                <w:sz w:val="20"/>
                <w:lang w:val="tr-TR"/>
              </w:rPr>
            </w:pPr>
            <w:r>
              <w:rPr>
                <w:sz w:val="20"/>
                <w:lang w:val="tr-TR"/>
              </w:rPr>
              <w:t>Yerel yönetim ile (belediye) iş birliği yapılması.</w:t>
            </w:r>
          </w:p>
          <w:p w14:paraId="2C5DD746" w14:textId="77777777" w:rsidR="00E0466F" w:rsidRDefault="00E0466F" w:rsidP="00AC1D0A">
            <w:pPr>
              <w:pStyle w:val="TableParagraph"/>
              <w:spacing w:before="117" w:line="264" w:lineRule="auto"/>
              <w:rPr>
                <w:sz w:val="20"/>
                <w:lang w:val="tr-TR"/>
              </w:rPr>
            </w:pPr>
            <w:r>
              <w:rPr>
                <w:sz w:val="20"/>
                <w:lang w:val="tr-TR"/>
              </w:rPr>
              <w:t>Ödenek talebinde bulunulması.</w:t>
            </w:r>
          </w:p>
          <w:p w14:paraId="27186455" w14:textId="77777777" w:rsidR="00E0466F" w:rsidRPr="000F59F6" w:rsidRDefault="00E0466F" w:rsidP="00AC1D0A">
            <w:pPr>
              <w:pStyle w:val="TableParagraph"/>
              <w:spacing w:before="117" w:line="264" w:lineRule="auto"/>
              <w:rPr>
                <w:sz w:val="20"/>
                <w:lang w:val="tr-TR"/>
              </w:rPr>
            </w:pPr>
          </w:p>
        </w:tc>
      </w:tr>
    </w:tbl>
    <w:p w14:paraId="041588B2" w14:textId="5631C4A0" w:rsidR="000C6C83" w:rsidRPr="000F59F6" w:rsidRDefault="000C6C83" w:rsidP="00AC1D0A">
      <w:pPr>
        <w:spacing w:line="264" w:lineRule="auto"/>
        <w:jc w:val="both"/>
        <w:sectPr w:rsidR="000C6C83" w:rsidRPr="000F59F6" w:rsidSect="005B428F">
          <w:pgSz w:w="11910" w:h="16840"/>
          <w:pgMar w:top="1580" w:right="1080" w:bottom="1280" w:left="1100" w:header="0" w:footer="1037" w:gutter="0"/>
          <w:cols w:space="708"/>
        </w:sectPr>
      </w:pPr>
    </w:p>
    <w:p w14:paraId="224D1D9A" w14:textId="77777777" w:rsidR="00272413" w:rsidRPr="000F59F6" w:rsidRDefault="00272413" w:rsidP="00AC1D0A">
      <w:pPr>
        <w:pStyle w:val="GvdeMetni"/>
        <w:spacing w:line="264" w:lineRule="auto"/>
        <w:rPr>
          <w:sz w:val="28"/>
          <w:lang w:val="tr-TR"/>
        </w:rPr>
      </w:pPr>
    </w:p>
    <w:p w14:paraId="0375578B" w14:textId="77777777" w:rsidR="00272413" w:rsidRPr="000F59F6" w:rsidRDefault="00272413" w:rsidP="00AC1D0A">
      <w:pPr>
        <w:pStyle w:val="GvdeMetni"/>
        <w:spacing w:before="11" w:line="264" w:lineRule="auto"/>
        <w:rPr>
          <w:sz w:val="30"/>
          <w:lang w:val="tr-TR"/>
        </w:rPr>
      </w:pPr>
    </w:p>
    <w:p w14:paraId="62667F4B" w14:textId="055E552C" w:rsidR="0021183F" w:rsidRDefault="00272413" w:rsidP="00AC1D0A">
      <w:pPr>
        <w:pStyle w:val="Balk3"/>
        <w:keepNext w:val="0"/>
        <w:keepLines w:val="0"/>
        <w:widowControl w:val="0"/>
        <w:numPr>
          <w:ilvl w:val="1"/>
          <w:numId w:val="21"/>
        </w:numPr>
        <w:tabs>
          <w:tab w:val="left" w:pos="716"/>
        </w:tabs>
        <w:autoSpaceDE w:val="0"/>
        <w:autoSpaceDN w:val="0"/>
        <w:spacing w:before="78" w:line="264" w:lineRule="auto"/>
        <w:ind w:hanging="597"/>
        <w:jc w:val="both"/>
        <w:rPr>
          <w:rFonts w:ascii="Cambria" w:eastAsia="Cambria" w:hAnsi="Cambria" w:cs="Cambria"/>
          <w:b/>
          <w:bCs/>
          <w:color w:val="auto"/>
          <w:kern w:val="0"/>
          <w:sz w:val="32"/>
          <w:szCs w:val="32"/>
          <w14:ligatures w14:val="none"/>
        </w:rPr>
      </w:pPr>
      <w:bookmarkStart w:id="31" w:name="maliyetlendşrme"/>
      <w:proofErr w:type="spellStart"/>
      <w:r w:rsidRPr="000F59F6">
        <w:rPr>
          <w:rFonts w:ascii="Cambria" w:eastAsia="Cambria" w:hAnsi="Cambria" w:cs="Cambria"/>
          <w:b/>
          <w:bCs/>
          <w:color w:val="auto"/>
          <w:kern w:val="0"/>
          <w:sz w:val="32"/>
          <w:szCs w:val="32"/>
          <w14:ligatures w14:val="none"/>
        </w:rPr>
        <w:t>Maliyetlendirme</w:t>
      </w:r>
      <w:proofErr w:type="spellEnd"/>
    </w:p>
    <w:bookmarkEnd w:id="31"/>
    <w:p w14:paraId="0EF61BD4" w14:textId="77777777" w:rsidR="0021183F" w:rsidRDefault="0021183F" w:rsidP="00AC1D0A">
      <w:pPr>
        <w:spacing w:line="264" w:lineRule="auto"/>
      </w:pPr>
    </w:p>
    <w:p w14:paraId="2CEABFCC" w14:textId="6B632C51" w:rsidR="0021183F" w:rsidRDefault="00AD1568" w:rsidP="00AC1D0A">
      <w:pPr>
        <w:spacing w:line="264" w:lineRule="auto"/>
        <w:ind w:firstLine="708"/>
        <w:jc w:val="both"/>
        <w:rPr>
          <w:rFonts w:ascii="Cambria" w:hAnsi="Cambria"/>
          <w:sz w:val="24"/>
          <w:szCs w:val="24"/>
        </w:rPr>
      </w:pPr>
      <w:r>
        <w:rPr>
          <w:rFonts w:ascii="Cambria" w:hAnsi="Cambria"/>
          <w:sz w:val="24"/>
          <w:szCs w:val="24"/>
        </w:rPr>
        <w:t>Hedef stratejilerini gerçekleştirmek</w:t>
      </w:r>
      <w:r w:rsidR="0021183F">
        <w:rPr>
          <w:rFonts w:ascii="Cambria" w:hAnsi="Cambria"/>
          <w:sz w:val="24"/>
          <w:szCs w:val="24"/>
        </w:rPr>
        <w:t xml:space="preserve"> üzere öngörülen faaliyetlerin tahmini bütçelerinden yola çıkılarak stratejilerin yaklaşık maliyetleri ortaya konmuştur</w:t>
      </w:r>
      <w:r>
        <w:rPr>
          <w:rFonts w:ascii="Cambria" w:hAnsi="Cambria"/>
          <w:sz w:val="24"/>
          <w:szCs w:val="24"/>
        </w:rPr>
        <w:t>. Bütün stratejik hedefler için</w:t>
      </w:r>
      <w:r w:rsidR="0021183F">
        <w:rPr>
          <w:rFonts w:ascii="Cambria" w:hAnsi="Cambria"/>
          <w:sz w:val="24"/>
          <w:szCs w:val="24"/>
        </w:rPr>
        <w:t xml:space="preserve"> ilgili stratejilerin yaklaşık maliyetleri toplanarak tahmini stratejik hedef maliyetleri hesaplanmıştır. Bütün stratejik amaçlar için ilgili stratejik hedeflerin yaklaşık maliyetleri toplanarak tahmini stratejik amaç maliyeti belirlenmiştir. </w:t>
      </w:r>
    </w:p>
    <w:p w14:paraId="3A425BEC" w14:textId="11950521" w:rsidR="0021183F" w:rsidRDefault="0021183F" w:rsidP="00AC1D0A">
      <w:pPr>
        <w:spacing w:line="264" w:lineRule="auto"/>
        <w:jc w:val="both"/>
        <w:rPr>
          <w:rFonts w:ascii="Cambria" w:hAnsi="Cambria"/>
          <w:sz w:val="24"/>
          <w:szCs w:val="24"/>
        </w:rPr>
      </w:pPr>
      <w:r>
        <w:rPr>
          <w:rFonts w:ascii="Cambria" w:hAnsi="Cambria"/>
          <w:sz w:val="24"/>
          <w:szCs w:val="24"/>
        </w:rPr>
        <w:tab/>
        <w:t xml:space="preserve">Tahmini kaynaklar analizinden yararlanılarak kurumumuzun 5 yıllık hedeflerine ulaşabilmesi için Tahmini Maliyet Analizi yapılmıştır. </w:t>
      </w:r>
    </w:p>
    <w:p w14:paraId="337B05A9" w14:textId="77777777" w:rsidR="0021183F" w:rsidRDefault="0021183F" w:rsidP="00AC1D0A">
      <w:pPr>
        <w:spacing w:line="264" w:lineRule="auto"/>
        <w:jc w:val="both"/>
        <w:rPr>
          <w:rFonts w:ascii="Cambria" w:hAnsi="Cambria"/>
          <w:sz w:val="24"/>
          <w:szCs w:val="24"/>
        </w:rPr>
      </w:pPr>
    </w:p>
    <w:p w14:paraId="3B56C4C3" w14:textId="6E2961E1" w:rsidR="00172F65" w:rsidRPr="00172F65" w:rsidRDefault="0021183F" w:rsidP="00AC1D0A">
      <w:pPr>
        <w:spacing w:line="264" w:lineRule="auto"/>
        <w:ind w:left="118"/>
        <w:rPr>
          <w:b/>
          <w:color w:val="00B050"/>
          <w:sz w:val="20"/>
        </w:rPr>
      </w:pPr>
      <w:r>
        <w:rPr>
          <w:b/>
          <w:sz w:val="20"/>
        </w:rPr>
        <w:t>T</w:t>
      </w:r>
      <w:r w:rsidR="00272413" w:rsidRPr="000F59F6">
        <w:rPr>
          <w:b/>
          <w:sz w:val="20"/>
        </w:rPr>
        <w:t>ablo 25. Tahmini Maliyet Tablosu</w:t>
      </w:r>
      <w:r>
        <w:rPr>
          <w:b/>
          <w:color w:val="FF0000"/>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0F59F6" w14:paraId="274A7A59" w14:textId="77777777" w:rsidTr="008824A6">
        <w:trPr>
          <w:trHeight w:val="600"/>
        </w:trPr>
        <w:tc>
          <w:tcPr>
            <w:tcW w:w="1335" w:type="dxa"/>
            <w:shd w:val="clear" w:color="auto" w:fill="C5E0B3"/>
          </w:tcPr>
          <w:p w14:paraId="29E6AA16" w14:textId="77777777" w:rsidR="00272413" w:rsidRPr="000F59F6" w:rsidRDefault="00272413" w:rsidP="00AC1D0A">
            <w:pPr>
              <w:pStyle w:val="TableParagraph"/>
              <w:spacing w:line="264" w:lineRule="auto"/>
              <w:rPr>
                <w:rFonts w:ascii="Times New Roman"/>
                <w:lang w:val="tr-TR"/>
              </w:rPr>
            </w:pPr>
          </w:p>
        </w:tc>
        <w:tc>
          <w:tcPr>
            <w:tcW w:w="1336" w:type="dxa"/>
            <w:shd w:val="clear" w:color="auto" w:fill="C5E0B3"/>
          </w:tcPr>
          <w:p w14:paraId="1117E703" w14:textId="77777777" w:rsidR="00272413" w:rsidRPr="000F59F6" w:rsidRDefault="00272413" w:rsidP="00AC1D0A">
            <w:pPr>
              <w:pStyle w:val="TableParagraph"/>
              <w:spacing w:line="264" w:lineRule="auto"/>
              <w:ind w:left="102"/>
              <w:rPr>
                <w:b/>
                <w:sz w:val="20"/>
                <w:lang w:val="tr-TR"/>
              </w:rPr>
            </w:pPr>
            <w:r w:rsidRPr="000F59F6">
              <w:rPr>
                <w:b/>
                <w:sz w:val="20"/>
                <w:lang w:val="tr-TR"/>
              </w:rPr>
              <w:t>2024</w:t>
            </w:r>
          </w:p>
        </w:tc>
        <w:tc>
          <w:tcPr>
            <w:tcW w:w="1336" w:type="dxa"/>
            <w:shd w:val="clear" w:color="auto" w:fill="C5E0B3"/>
          </w:tcPr>
          <w:p w14:paraId="5D060979" w14:textId="77777777" w:rsidR="00272413" w:rsidRPr="000F59F6" w:rsidRDefault="00272413" w:rsidP="00AC1D0A">
            <w:pPr>
              <w:pStyle w:val="TableParagraph"/>
              <w:spacing w:line="264" w:lineRule="auto"/>
              <w:ind w:left="103"/>
              <w:rPr>
                <w:b/>
                <w:sz w:val="20"/>
                <w:lang w:val="tr-TR"/>
              </w:rPr>
            </w:pPr>
            <w:r w:rsidRPr="000F59F6">
              <w:rPr>
                <w:b/>
                <w:sz w:val="20"/>
                <w:lang w:val="tr-TR"/>
              </w:rPr>
              <w:t>2025</w:t>
            </w:r>
          </w:p>
        </w:tc>
        <w:tc>
          <w:tcPr>
            <w:tcW w:w="1336" w:type="dxa"/>
            <w:shd w:val="clear" w:color="auto" w:fill="C5E0B3"/>
          </w:tcPr>
          <w:p w14:paraId="4BA64750" w14:textId="77777777" w:rsidR="00272413" w:rsidRPr="000F59F6" w:rsidRDefault="00272413" w:rsidP="00AC1D0A">
            <w:pPr>
              <w:pStyle w:val="TableParagraph"/>
              <w:spacing w:line="264" w:lineRule="auto"/>
              <w:ind w:left="102"/>
              <w:rPr>
                <w:b/>
                <w:sz w:val="20"/>
                <w:lang w:val="tr-TR"/>
              </w:rPr>
            </w:pPr>
            <w:r w:rsidRPr="000F59F6">
              <w:rPr>
                <w:b/>
                <w:sz w:val="20"/>
                <w:lang w:val="tr-TR"/>
              </w:rPr>
              <w:t>2026</w:t>
            </w:r>
          </w:p>
        </w:tc>
        <w:tc>
          <w:tcPr>
            <w:tcW w:w="1336" w:type="dxa"/>
            <w:shd w:val="clear" w:color="auto" w:fill="C5E0B3"/>
          </w:tcPr>
          <w:p w14:paraId="450AB888" w14:textId="77777777" w:rsidR="00272413" w:rsidRPr="000F59F6" w:rsidRDefault="00272413" w:rsidP="00AC1D0A">
            <w:pPr>
              <w:pStyle w:val="TableParagraph"/>
              <w:spacing w:line="264" w:lineRule="auto"/>
              <w:ind w:left="102"/>
              <w:rPr>
                <w:b/>
                <w:sz w:val="20"/>
                <w:lang w:val="tr-TR"/>
              </w:rPr>
            </w:pPr>
            <w:r w:rsidRPr="000F59F6">
              <w:rPr>
                <w:b/>
                <w:sz w:val="20"/>
                <w:lang w:val="tr-TR"/>
              </w:rPr>
              <w:t>2027</w:t>
            </w:r>
          </w:p>
        </w:tc>
        <w:tc>
          <w:tcPr>
            <w:tcW w:w="1336" w:type="dxa"/>
            <w:shd w:val="clear" w:color="auto" w:fill="C5E0B3"/>
          </w:tcPr>
          <w:p w14:paraId="47560589" w14:textId="77777777" w:rsidR="00272413" w:rsidRPr="000F59F6" w:rsidRDefault="00272413" w:rsidP="00AC1D0A">
            <w:pPr>
              <w:pStyle w:val="TableParagraph"/>
              <w:spacing w:line="264" w:lineRule="auto"/>
              <w:ind w:left="102"/>
              <w:rPr>
                <w:b/>
                <w:sz w:val="20"/>
                <w:lang w:val="tr-TR"/>
              </w:rPr>
            </w:pPr>
            <w:r w:rsidRPr="000F59F6">
              <w:rPr>
                <w:b/>
                <w:sz w:val="20"/>
                <w:lang w:val="tr-TR"/>
              </w:rPr>
              <w:t>2028</w:t>
            </w:r>
          </w:p>
        </w:tc>
        <w:tc>
          <w:tcPr>
            <w:tcW w:w="1336" w:type="dxa"/>
            <w:shd w:val="clear" w:color="auto" w:fill="C5E0B3"/>
          </w:tcPr>
          <w:p w14:paraId="4A1F213A" w14:textId="77777777" w:rsidR="00272413" w:rsidRPr="000F59F6" w:rsidRDefault="00272413" w:rsidP="00AC1D0A">
            <w:pPr>
              <w:pStyle w:val="TableParagraph"/>
              <w:spacing w:line="264" w:lineRule="auto"/>
              <w:ind w:left="102"/>
              <w:rPr>
                <w:b/>
                <w:sz w:val="20"/>
                <w:lang w:val="tr-TR"/>
              </w:rPr>
            </w:pPr>
            <w:r w:rsidRPr="000F59F6">
              <w:rPr>
                <w:b/>
                <w:sz w:val="20"/>
                <w:lang w:val="tr-TR"/>
              </w:rPr>
              <w:t>Toplam Maliyet</w:t>
            </w:r>
          </w:p>
        </w:tc>
      </w:tr>
      <w:tr w:rsidR="008824A6" w:rsidRPr="000F59F6" w14:paraId="4A81FCF5" w14:textId="77777777" w:rsidTr="008824A6">
        <w:trPr>
          <w:trHeight w:val="460"/>
        </w:trPr>
        <w:tc>
          <w:tcPr>
            <w:tcW w:w="1335" w:type="dxa"/>
            <w:shd w:val="clear" w:color="auto" w:fill="E2EFD9"/>
          </w:tcPr>
          <w:p w14:paraId="6F447EB9" w14:textId="77777777" w:rsidR="008824A6" w:rsidRPr="000F59F6" w:rsidRDefault="008824A6" w:rsidP="00AC1D0A">
            <w:pPr>
              <w:pStyle w:val="TableParagraph"/>
              <w:spacing w:line="264" w:lineRule="auto"/>
              <w:ind w:left="103"/>
              <w:rPr>
                <w:b/>
                <w:sz w:val="20"/>
                <w:lang w:val="tr-TR"/>
              </w:rPr>
            </w:pPr>
            <w:r w:rsidRPr="000F59F6">
              <w:rPr>
                <w:b/>
                <w:sz w:val="20"/>
                <w:lang w:val="tr-TR"/>
              </w:rPr>
              <w:t>Amaç 1</w:t>
            </w:r>
          </w:p>
        </w:tc>
        <w:tc>
          <w:tcPr>
            <w:tcW w:w="1336" w:type="dxa"/>
            <w:shd w:val="clear" w:color="auto" w:fill="E2EFD9"/>
          </w:tcPr>
          <w:p w14:paraId="31BE699B" w14:textId="529F0160" w:rsidR="008824A6" w:rsidRPr="005131F2" w:rsidRDefault="00142BC2" w:rsidP="00AC1D0A">
            <w:pPr>
              <w:pStyle w:val="TableParagraph"/>
              <w:spacing w:line="264" w:lineRule="auto"/>
              <w:rPr>
                <w:rFonts w:ascii="Times New Roman"/>
                <w:color w:val="FF0000"/>
                <w:lang w:val="tr-TR"/>
              </w:rPr>
            </w:pPr>
            <w:r>
              <w:rPr>
                <w:color w:val="FF0000"/>
              </w:rPr>
              <w:t>1</w:t>
            </w:r>
            <w:r w:rsidR="00055C2C">
              <w:rPr>
                <w:color w:val="FF0000"/>
              </w:rPr>
              <w:t>.</w:t>
            </w:r>
            <w:r>
              <w:rPr>
                <w:color w:val="FF0000"/>
              </w:rPr>
              <w:t>500</w:t>
            </w:r>
          </w:p>
        </w:tc>
        <w:tc>
          <w:tcPr>
            <w:tcW w:w="1336" w:type="dxa"/>
            <w:shd w:val="clear" w:color="auto" w:fill="E2EFD9"/>
          </w:tcPr>
          <w:p w14:paraId="70E63673" w14:textId="3904B2E4" w:rsidR="008824A6" w:rsidRPr="005131F2" w:rsidRDefault="00142BC2" w:rsidP="00AC1D0A">
            <w:pPr>
              <w:pStyle w:val="TableParagraph"/>
              <w:spacing w:line="264" w:lineRule="auto"/>
              <w:rPr>
                <w:rFonts w:ascii="Times New Roman"/>
                <w:color w:val="FF0000"/>
                <w:lang w:val="tr-TR"/>
              </w:rPr>
            </w:pPr>
            <w:r>
              <w:rPr>
                <w:color w:val="FF0000"/>
              </w:rPr>
              <w:t>1</w:t>
            </w:r>
            <w:r w:rsidR="00055C2C">
              <w:rPr>
                <w:color w:val="FF0000"/>
              </w:rPr>
              <w:t>.</w:t>
            </w:r>
            <w:r>
              <w:rPr>
                <w:color w:val="FF0000"/>
              </w:rPr>
              <w:t>750</w:t>
            </w:r>
          </w:p>
        </w:tc>
        <w:tc>
          <w:tcPr>
            <w:tcW w:w="1336" w:type="dxa"/>
            <w:shd w:val="clear" w:color="auto" w:fill="E2EFD9"/>
          </w:tcPr>
          <w:p w14:paraId="4AC3BD22" w14:textId="044FA7B4" w:rsidR="008824A6" w:rsidRPr="005131F2" w:rsidRDefault="00142BC2" w:rsidP="00AC1D0A">
            <w:pPr>
              <w:pStyle w:val="TableParagraph"/>
              <w:spacing w:line="264" w:lineRule="auto"/>
              <w:rPr>
                <w:rFonts w:ascii="Times New Roman"/>
                <w:color w:val="FF0000"/>
                <w:lang w:val="tr-TR"/>
              </w:rPr>
            </w:pPr>
            <w:r>
              <w:rPr>
                <w:color w:val="FF0000"/>
              </w:rPr>
              <w:t>2</w:t>
            </w:r>
            <w:r w:rsidR="00055C2C">
              <w:rPr>
                <w:color w:val="FF0000"/>
              </w:rPr>
              <w:t>.</w:t>
            </w:r>
            <w:r>
              <w:rPr>
                <w:color w:val="FF0000"/>
              </w:rPr>
              <w:t>000</w:t>
            </w:r>
          </w:p>
        </w:tc>
        <w:tc>
          <w:tcPr>
            <w:tcW w:w="1336" w:type="dxa"/>
            <w:shd w:val="clear" w:color="auto" w:fill="E2EFD9"/>
          </w:tcPr>
          <w:p w14:paraId="523B95CC" w14:textId="7EE153D1" w:rsidR="008824A6" w:rsidRPr="005131F2" w:rsidRDefault="00142BC2" w:rsidP="00AC1D0A">
            <w:pPr>
              <w:pStyle w:val="TableParagraph"/>
              <w:spacing w:line="264" w:lineRule="auto"/>
              <w:rPr>
                <w:rFonts w:ascii="Times New Roman"/>
                <w:color w:val="FF0000"/>
                <w:lang w:val="tr-TR"/>
              </w:rPr>
            </w:pPr>
            <w:r>
              <w:rPr>
                <w:color w:val="FF0000"/>
              </w:rPr>
              <w:t>2</w:t>
            </w:r>
            <w:r w:rsidR="00055C2C">
              <w:rPr>
                <w:color w:val="FF0000"/>
              </w:rPr>
              <w:t>.</w:t>
            </w:r>
            <w:r>
              <w:rPr>
                <w:color w:val="FF0000"/>
              </w:rPr>
              <w:t>250</w:t>
            </w:r>
          </w:p>
        </w:tc>
        <w:tc>
          <w:tcPr>
            <w:tcW w:w="1336" w:type="dxa"/>
            <w:shd w:val="clear" w:color="auto" w:fill="E2EFD9"/>
          </w:tcPr>
          <w:p w14:paraId="52EE81C9" w14:textId="2559784E" w:rsidR="008824A6" w:rsidRPr="005131F2" w:rsidRDefault="00142BC2" w:rsidP="00AC1D0A">
            <w:pPr>
              <w:pStyle w:val="TableParagraph"/>
              <w:spacing w:line="264" w:lineRule="auto"/>
              <w:rPr>
                <w:rFonts w:ascii="Times New Roman"/>
                <w:color w:val="FF0000"/>
                <w:lang w:val="tr-TR"/>
              </w:rPr>
            </w:pPr>
            <w:r>
              <w:rPr>
                <w:color w:val="FF0000"/>
              </w:rPr>
              <w:t>2</w:t>
            </w:r>
            <w:r w:rsidR="00055C2C">
              <w:rPr>
                <w:color w:val="FF0000"/>
              </w:rPr>
              <w:t>.</w:t>
            </w:r>
            <w:r>
              <w:rPr>
                <w:color w:val="FF0000"/>
              </w:rPr>
              <w:t>500</w:t>
            </w:r>
          </w:p>
        </w:tc>
        <w:tc>
          <w:tcPr>
            <w:tcW w:w="1336" w:type="dxa"/>
            <w:shd w:val="clear" w:color="auto" w:fill="E2EFD9"/>
          </w:tcPr>
          <w:p w14:paraId="22F5CB39" w14:textId="74691A14" w:rsidR="00055C2C" w:rsidRPr="00055C2C" w:rsidRDefault="00055C2C" w:rsidP="00AC1D0A">
            <w:pPr>
              <w:pStyle w:val="TableParagraph"/>
              <w:spacing w:line="264" w:lineRule="auto"/>
              <w:rPr>
                <w:b/>
                <w:color w:val="FF0000"/>
              </w:rPr>
            </w:pPr>
            <w:r>
              <w:rPr>
                <w:b/>
                <w:color w:val="FF0000"/>
              </w:rPr>
              <w:t>10.000</w:t>
            </w:r>
          </w:p>
        </w:tc>
      </w:tr>
      <w:tr w:rsidR="008824A6" w:rsidRPr="000F59F6" w14:paraId="75777B66" w14:textId="77777777" w:rsidTr="008824A6">
        <w:trPr>
          <w:trHeight w:val="460"/>
        </w:trPr>
        <w:tc>
          <w:tcPr>
            <w:tcW w:w="1335" w:type="dxa"/>
            <w:shd w:val="clear" w:color="auto" w:fill="E2EFD9"/>
          </w:tcPr>
          <w:p w14:paraId="77D22622" w14:textId="7536F78A" w:rsidR="008824A6" w:rsidRPr="000F59F6" w:rsidRDefault="008824A6" w:rsidP="00AC1D0A">
            <w:pPr>
              <w:pStyle w:val="TableParagraph"/>
              <w:spacing w:line="264" w:lineRule="auto"/>
              <w:ind w:left="103"/>
              <w:rPr>
                <w:b/>
                <w:sz w:val="20"/>
                <w:lang w:val="tr-TR"/>
              </w:rPr>
            </w:pPr>
            <w:r w:rsidRPr="000F59F6">
              <w:rPr>
                <w:b/>
                <w:sz w:val="20"/>
                <w:lang w:val="tr-TR"/>
              </w:rPr>
              <w:t xml:space="preserve">Hedef </w:t>
            </w:r>
            <w:proofErr w:type="gramStart"/>
            <w:r w:rsidRPr="000F59F6">
              <w:rPr>
                <w:b/>
                <w:sz w:val="20"/>
                <w:lang w:val="tr-TR"/>
              </w:rPr>
              <w:t>1.1</w:t>
            </w:r>
            <w:proofErr w:type="gramEnd"/>
          </w:p>
        </w:tc>
        <w:tc>
          <w:tcPr>
            <w:tcW w:w="1336" w:type="dxa"/>
            <w:shd w:val="clear" w:color="auto" w:fill="E2EFD9"/>
          </w:tcPr>
          <w:p w14:paraId="540DCC1A" w14:textId="55567B7E" w:rsidR="008824A6" w:rsidRPr="00055C2C" w:rsidRDefault="00142BC2" w:rsidP="00AC1D0A">
            <w:pPr>
              <w:pStyle w:val="TableParagraph"/>
              <w:spacing w:line="264" w:lineRule="auto"/>
              <w:rPr>
                <w:rFonts w:ascii="Times New Roman"/>
                <w:color w:val="FF0000"/>
                <w:sz w:val="20"/>
                <w:lang w:val="tr-TR"/>
              </w:rPr>
            </w:pPr>
            <w:r w:rsidRPr="00055C2C">
              <w:rPr>
                <w:color w:val="FF0000"/>
                <w:sz w:val="20"/>
              </w:rPr>
              <w:t>1500</w:t>
            </w:r>
          </w:p>
        </w:tc>
        <w:tc>
          <w:tcPr>
            <w:tcW w:w="1336" w:type="dxa"/>
            <w:shd w:val="clear" w:color="auto" w:fill="E2EFD9"/>
          </w:tcPr>
          <w:p w14:paraId="305BF510" w14:textId="4D395724" w:rsidR="008824A6" w:rsidRPr="00055C2C" w:rsidRDefault="00142BC2" w:rsidP="00AC1D0A">
            <w:pPr>
              <w:pStyle w:val="TableParagraph"/>
              <w:spacing w:line="264" w:lineRule="auto"/>
              <w:rPr>
                <w:rFonts w:ascii="Times New Roman"/>
                <w:color w:val="FF0000"/>
                <w:sz w:val="20"/>
                <w:lang w:val="tr-TR"/>
              </w:rPr>
            </w:pPr>
            <w:r w:rsidRPr="00055C2C">
              <w:rPr>
                <w:color w:val="FF0000"/>
                <w:sz w:val="20"/>
              </w:rPr>
              <w:t>1750</w:t>
            </w:r>
          </w:p>
        </w:tc>
        <w:tc>
          <w:tcPr>
            <w:tcW w:w="1336" w:type="dxa"/>
            <w:shd w:val="clear" w:color="auto" w:fill="E2EFD9"/>
          </w:tcPr>
          <w:p w14:paraId="52D524B4" w14:textId="08DA004D" w:rsidR="008824A6" w:rsidRPr="00055C2C" w:rsidRDefault="00142BC2" w:rsidP="00AC1D0A">
            <w:pPr>
              <w:pStyle w:val="TableParagraph"/>
              <w:spacing w:line="264" w:lineRule="auto"/>
              <w:rPr>
                <w:rFonts w:ascii="Times New Roman"/>
                <w:color w:val="FF0000"/>
                <w:sz w:val="20"/>
                <w:lang w:val="tr-TR"/>
              </w:rPr>
            </w:pPr>
            <w:r w:rsidRPr="00055C2C">
              <w:rPr>
                <w:color w:val="FF0000"/>
                <w:sz w:val="20"/>
              </w:rPr>
              <w:t>2000</w:t>
            </w:r>
          </w:p>
        </w:tc>
        <w:tc>
          <w:tcPr>
            <w:tcW w:w="1336" w:type="dxa"/>
            <w:shd w:val="clear" w:color="auto" w:fill="E2EFD9"/>
          </w:tcPr>
          <w:p w14:paraId="55EDE894" w14:textId="72C223D3" w:rsidR="008824A6" w:rsidRPr="00055C2C" w:rsidRDefault="00142BC2" w:rsidP="00AC1D0A">
            <w:pPr>
              <w:pStyle w:val="TableParagraph"/>
              <w:spacing w:line="264" w:lineRule="auto"/>
              <w:rPr>
                <w:rFonts w:ascii="Times New Roman"/>
                <w:color w:val="FF0000"/>
                <w:sz w:val="20"/>
                <w:lang w:val="tr-TR"/>
              </w:rPr>
            </w:pPr>
            <w:r w:rsidRPr="00055C2C">
              <w:rPr>
                <w:color w:val="FF0000"/>
                <w:sz w:val="20"/>
              </w:rPr>
              <w:t>2250</w:t>
            </w:r>
          </w:p>
        </w:tc>
        <w:tc>
          <w:tcPr>
            <w:tcW w:w="1336" w:type="dxa"/>
            <w:shd w:val="clear" w:color="auto" w:fill="E2EFD9"/>
          </w:tcPr>
          <w:p w14:paraId="230051C8" w14:textId="2258641F" w:rsidR="008824A6" w:rsidRPr="00055C2C" w:rsidRDefault="00142BC2" w:rsidP="00AC1D0A">
            <w:pPr>
              <w:pStyle w:val="TableParagraph"/>
              <w:spacing w:line="264" w:lineRule="auto"/>
              <w:rPr>
                <w:rFonts w:ascii="Times New Roman"/>
                <w:color w:val="FF0000"/>
                <w:sz w:val="20"/>
                <w:lang w:val="tr-TR"/>
              </w:rPr>
            </w:pPr>
            <w:r w:rsidRPr="00055C2C">
              <w:rPr>
                <w:color w:val="FF0000"/>
                <w:sz w:val="20"/>
              </w:rPr>
              <w:t>2500</w:t>
            </w:r>
          </w:p>
        </w:tc>
        <w:tc>
          <w:tcPr>
            <w:tcW w:w="1336" w:type="dxa"/>
            <w:shd w:val="clear" w:color="auto" w:fill="E2EFD9"/>
          </w:tcPr>
          <w:p w14:paraId="5E4E1B3A" w14:textId="3B076246" w:rsidR="008824A6" w:rsidRPr="00055C2C" w:rsidRDefault="00055C2C" w:rsidP="00AC1D0A">
            <w:pPr>
              <w:pStyle w:val="TableParagraph"/>
              <w:spacing w:line="264" w:lineRule="auto"/>
              <w:rPr>
                <w:rFonts w:ascii="Times New Roman"/>
                <w:color w:val="FF0000"/>
                <w:sz w:val="20"/>
                <w:lang w:val="tr-TR"/>
              </w:rPr>
            </w:pPr>
            <w:r>
              <w:rPr>
                <w:color w:val="FF0000"/>
                <w:sz w:val="20"/>
              </w:rPr>
              <w:t>10000</w:t>
            </w:r>
          </w:p>
        </w:tc>
      </w:tr>
      <w:tr w:rsidR="008824A6" w:rsidRPr="000F59F6" w14:paraId="3053ECF2" w14:textId="77777777" w:rsidTr="008824A6">
        <w:trPr>
          <w:trHeight w:val="460"/>
        </w:trPr>
        <w:tc>
          <w:tcPr>
            <w:tcW w:w="1335" w:type="dxa"/>
            <w:shd w:val="clear" w:color="auto" w:fill="E2EFD9"/>
          </w:tcPr>
          <w:p w14:paraId="69AD92B6" w14:textId="77777777" w:rsidR="008824A6" w:rsidRPr="000F59F6" w:rsidRDefault="008824A6" w:rsidP="00AC1D0A">
            <w:pPr>
              <w:pStyle w:val="TableParagraph"/>
              <w:spacing w:line="264" w:lineRule="auto"/>
              <w:ind w:left="103"/>
              <w:rPr>
                <w:b/>
                <w:sz w:val="20"/>
                <w:lang w:val="tr-TR"/>
              </w:rPr>
            </w:pPr>
            <w:r w:rsidRPr="000F59F6">
              <w:rPr>
                <w:b/>
                <w:sz w:val="20"/>
                <w:lang w:val="tr-TR"/>
              </w:rPr>
              <w:t>Amaç 2</w:t>
            </w:r>
          </w:p>
        </w:tc>
        <w:tc>
          <w:tcPr>
            <w:tcW w:w="1336" w:type="dxa"/>
            <w:shd w:val="clear" w:color="auto" w:fill="E2EFD9"/>
          </w:tcPr>
          <w:p w14:paraId="42E23FE9" w14:textId="7F1A77FC" w:rsidR="008824A6" w:rsidRPr="005131F2" w:rsidRDefault="008824A6" w:rsidP="00AC1D0A">
            <w:pPr>
              <w:pStyle w:val="TableParagraph"/>
              <w:spacing w:line="264" w:lineRule="auto"/>
              <w:rPr>
                <w:rFonts w:ascii="Times New Roman"/>
                <w:color w:val="FF0000"/>
                <w:lang w:val="tr-TR"/>
              </w:rPr>
            </w:pPr>
            <w:r w:rsidRPr="005131F2">
              <w:rPr>
                <w:color w:val="FF0000"/>
              </w:rPr>
              <w:t>100</w:t>
            </w:r>
            <w:r w:rsidR="00055C2C">
              <w:rPr>
                <w:color w:val="FF0000"/>
              </w:rPr>
              <w:t>.</w:t>
            </w:r>
            <w:r w:rsidRPr="005131F2">
              <w:rPr>
                <w:color w:val="FF0000"/>
              </w:rPr>
              <w:t>0</w:t>
            </w:r>
            <w:r w:rsidR="00055C2C">
              <w:rPr>
                <w:color w:val="FF0000"/>
              </w:rPr>
              <w:t>00</w:t>
            </w:r>
          </w:p>
        </w:tc>
        <w:tc>
          <w:tcPr>
            <w:tcW w:w="1336" w:type="dxa"/>
            <w:shd w:val="clear" w:color="auto" w:fill="E2EFD9"/>
          </w:tcPr>
          <w:p w14:paraId="7CBAB62B" w14:textId="1BBE283D" w:rsidR="008824A6" w:rsidRPr="005131F2" w:rsidRDefault="00055C2C" w:rsidP="00AC1D0A">
            <w:pPr>
              <w:pStyle w:val="TableParagraph"/>
              <w:spacing w:line="264" w:lineRule="auto"/>
              <w:rPr>
                <w:rFonts w:ascii="Times New Roman"/>
                <w:color w:val="FF0000"/>
                <w:lang w:val="tr-TR"/>
              </w:rPr>
            </w:pPr>
            <w:r>
              <w:rPr>
                <w:color w:val="FF0000"/>
              </w:rPr>
              <w:t>110.000</w:t>
            </w:r>
          </w:p>
        </w:tc>
        <w:tc>
          <w:tcPr>
            <w:tcW w:w="1336" w:type="dxa"/>
            <w:shd w:val="clear" w:color="auto" w:fill="E2EFD9"/>
          </w:tcPr>
          <w:p w14:paraId="21EB785F" w14:textId="3709DCE6" w:rsidR="008824A6" w:rsidRPr="005131F2" w:rsidRDefault="00055C2C" w:rsidP="00AC1D0A">
            <w:pPr>
              <w:pStyle w:val="TableParagraph"/>
              <w:spacing w:line="264" w:lineRule="auto"/>
              <w:rPr>
                <w:rFonts w:ascii="Times New Roman"/>
                <w:color w:val="FF0000"/>
                <w:lang w:val="tr-TR"/>
              </w:rPr>
            </w:pPr>
            <w:r>
              <w:rPr>
                <w:color w:val="FF0000"/>
              </w:rPr>
              <w:t>120.000</w:t>
            </w:r>
          </w:p>
        </w:tc>
        <w:tc>
          <w:tcPr>
            <w:tcW w:w="1336" w:type="dxa"/>
            <w:shd w:val="clear" w:color="auto" w:fill="E2EFD9"/>
          </w:tcPr>
          <w:p w14:paraId="6175ABF4" w14:textId="25030BC7" w:rsidR="008824A6" w:rsidRPr="005131F2" w:rsidRDefault="00055C2C" w:rsidP="00AC1D0A">
            <w:pPr>
              <w:pStyle w:val="TableParagraph"/>
              <w:spacing w:line="264" w:lineRule="auto"/>
              <w:rPr>
                <w:rFonts w:ascii="Times New Roman"/>
                <w:color w:val="FF0000"/>
                <w:lang w:val="tr-TR"/>
              </w:rPr>
            </w:pPr>
            <w:r>
              <w:rPr>
                <w:color w:val="FF0000"/>
              </w:rPr>
              <w:t>130.000</w:t>
            </w:r>
          </w:p>
        </w:tc>
        <w:tc>
          <w:tcPr>
            <w:tcW w:w="1336" w:type="dxa"/>
            <w:shd w:val="clear" w:color="auto" w:fill="E2EFD9"/>
          </w:tcPr>
          <w:p w14:paraId="7A528881" w14:textId="4F0AF226" w:rsidR="008824A6" w:rsidRPr="005131F2" w:rsidRDefault="00055C2C" w:rsidP="00AC1D0A">
            <w:pPr>
              <w:pStyle w:val="TableParagraph"/>
              <w:spacing w:line="264" w:lineRule="auto"/>
              <w:rPr>
                <w:rFonts w:ascii="Times New Roman"/>
                <w:color w:val="FF0000"/>
                <w:lang w:val="tr-TR"/>
              </w:rPr>
            </w:pPr>
            <w:r>
              <w:rPr>
                <w:color w:val="FF0000"/>
              </w:rPr>
              <w:t>140.000</w:t>
            </w:r>
          </w:p>
        </w:tc>
        <w:tc>
          <w:tcPr>
            <w:tcW w:w="1336" w:type="dxa"/>
            <w:shd w:val="clear" w:color="auto" w:fill="E2EFD9"/>
          </w:tcPr>
          <w:p w14:paraId="4B4BA709" w14:textId="64A08E3F" w:rsidR="008824A6" w:rsidRPr="00055C2C" w:rsidRDefault="00055C2C" w:rsidP="00AC1D0A">
            <w:pPr>
              <w:pStyle w:val="TableParagraph"/>
              <w:spacing w:line="264" w:lineRule="auto"/>
              <w:rPr>
                <w:rFonts w:ascii="Times New Roman"/>
                <w:b/>
                <w:color w:val="FF0000"/>
                <w:lang w:val="tr-TR"/>
              </w:rPr>
            </w:pPr>
            <w:r>
              <w:rPr>
                <w:b/>
                <w:color w:val="FF0000"/>
              </w:rPr>
              <w:t>600.000</w:t>
            </w:r>
          </w:p>
        </w:tc>
      </w:tr>
      <w:tr w:rsidR="008824A6" w:rsidRPr="000F59F6" w14:paraId="09C6D028" w14:textId="77777777" w:rsidTr="008824A6">
        <w:trPr>
          <w:trHeight w:val="460"/>
        </w:trPr>
        <w:tc>
          <w:tcPr>
            <w:tcW w:w="1335" w:type="dxa"/>
            <w:shd w:val="clear" w:color="auto" w:fill="E2EFD9"/>
          </w:tcPr>
          <w:p w14:paraId="1EB5D03D" w14:textId="77777777" w:rsidR="008824A6" w:rsidRPr="000F59F6" w:rsidRDefault="008824A6" w:rsidP="00AC1D0A">
            <w:pPr>
              <w:pStyle w:val="TableParagraph"/>
              <w:spacing w:line="264" w:lineRule="auto"/>
              <w:ind w:left="103"/>
              <w:rPr>
                <w:b/>
                <w:sz w:val="20"/>
                <w:lang w:val="tr-TR"/>
              </w:rPr>
            </w:pPr>
            <w:r w:rsidRPr="000F59F6">
              <w:rPr>
                <w:b/>
                <w:sz w:val="20"/>
                <w:lang w:val="tr-TR"/>
              </w:rPr>
              <w:t xml:space="preserve">Hedef </w:t>
            </w:r>
            <w:proofErr w:type="gramStart"/>
            <w:r w:rsidRPr="000F59F6">
              <w:rPr>
                <w:b/>
                <w:sz w:val="20"/>
                <w:lang w:val="tr-TR"/>
              </w:rPr>
              <w:t>2.1</w:t>
            </w:r>
            <w:proofErr w:type="gramEnd"/>
          </w:p>
        </w:tc>
        <w:tc>
          <w:tcPr>
            <w:tcW w:w="1336" w:type="dxa"/>
            <w:shd w:val="clear" w:color="auto" w:fill="E2EFD9"/>
          </w:tcPr>
          <w:p w14:paraId="40028336" w14:textId="3579EF2A" w:rsidR="008824A6" w:rsidRPr="00055C2C" w:rsidRDefault="008824A6" w:rsidP="00AC1D0A">
            <w:pPr>
              <w:pStyle w:val="TableParagraph"/>
              <w:spacing w:line="264" w:lineRule="auto"/>
              <w:rPr>
                <w:rFonts w:ascii="Times New Roman"/>
                <w:color w:val="FF0000"/>
                <w:sz w:val="20"/>
                <w:lang w:val="tr-TR"/>
              </w:rPr>
            </w:pPr>
            <w:r w:rsidRPr="00055C2C">
              <w:rPr>
                <w:color w:val="FF0000"/>
                <w:sz w:val="20"/>
              </w:rPr>
              <w:t>1000</w:t>
            </w:r>
            <w:r w:rsidR="00055C2C">
              <w:rPr>
                <w:color w:val="FF0000"/>
                <w:sz w:val="20"/>
              </w:rPr>
              <w:t>00</w:t>
            </w:r>
          </w:p>
        </w:tc>
        <w:tc>
          <w:tcPr>
            <w:tcW w:w="1336" w:type="dxa"/>
            <w:shd w:val="clear" w:color="auto" w:fill="E2EFD9"/>
          </w:tcPr>
          <w:p w14:paraId="3B707A4C" w14:textId="710984D4" w:rsidR="008824A6" w:rsidRPr="00055C2C" w:rsidRDefault="0038442E" w:rsidP="00AC1D0A">
            <w:pPr>
              <w:pStyle w:val="TableParagraph"/>
              <w:spacing w:line="264" w:lineRule="auto"/>
              <w:rPr>
                <w:rFonts w:ascii="Times New Roman"/>
                <w:color w:val="FF0000"/>
                <w:sz w:val="20"/>
                <w:lang w:val="tr-TR"/>
              </w:rPr>
            </w:pPr>
            <w:r>
              <w:rPr>
                <w:color w:val="FF0000"/>
                <w:sz w:val="20"/>
              </w:rPr>
              <w:t>110.000</w:t>
            </w:r>
          </w:p>
        </w:tc>
        <w:tc>
          <w:tcPr>
            <w:tcW w:w="1336" w:type="dxa"/>
            <w:shd w:val="clear" w:color="auto" w:fill="E2EFD9"/>
          </w:tcPr>
          <w:p w14:paraId="65107A9E" w14:textId="6058A420" w:rsidR="008824A6" w:rsidRPr="00055C2C" w:rsidRDefault="0038442E" w:rsidP="00AC1D0A">
            <w:pPr>
              <w:pStyle w:val="TableParagraph"/>
              <w:spacing w:line="264" w:lineRule="auto"/>
              <w:rPr>
                <w:rFonts w:ascii="Times New Roman"/>
                <w:color w:val="FF0000"/>
                <w:sz w:val="20"/>
                <w:lang w:val="tr-TR"/>
              </w:rPr>
            </w:pPr>
            <w:r>
              <w:rPr>
                <w:color w:val="FF0000"/>
                <w:sz w:val="20"/>
              </w:rPr>
              <w:t>120.000</w:t>
            </w:r>
          </w:p>
        </w:tc>
        <w:tc>
          <w:tcPr>
            <w:tcW w:w="1336" w:type="dxa"/>
            <w:shd w:val="clear" w:color="auto" w:fill="E2EFD9"/>
          </w:tcPr>
          <w:p w14:paraId="443CE467" w14:textId="022DF658" w:rsidR="008824A6" w:rsidRPr="00055C2C" w:rsidRDefault="0038442E" w:rsidP="00AC1D0A">
            <w:pPr>
              <w:pStyle w:val="TableParagraph"/>
              <w:spacing w:line="264" w:lineRule="auto"/>
              <w:rPr>
                <w:rFonts w:ascii="Times New Roman"/>
                <w:color w:val="FF0000"/>
                <w:sz w:val="20"/>
                <w:lang w:val="tr-TR"/>
              </w:rPr>
            </w:pPr>
            <w:r>
              <w:rPr>
                <w:color w:val="FF0000"/>
                <w:sz w:val="20"/>
              </w:rPr>
              <w:t>130.000</w:t>
            </w:r>
          </w:p>
        </w:tc>
        <w:tc>
          <w:tcPr>
            <w:tcW w:w="1336" w:type="dxa"/>
            <w:shd w:val="clear" w:color="auto" w:fill="E2EFD9"/>
          </w:tcPr>
          <w:p w14:paraId="6F13178F" w14:textId="7C0ACBA4" w:rsidR="008824A6" w:rsidRPr="00055C2C" w:rsidRDefault="0038442E" w:rsidP="00AC1D0A">
            <w:pPr>
              <w:pStyle w:val="TableParagraph"/>
              <w:spacing w:line="264" w:lineRule="auto"/>
              <w:rPr>
                <w:rFonts w:ascii="Times New Roman"/>
                <w:color w:val="FF0000"/>
                <w:sz w:val="20"/>
                <w:lang w:val="tr-TR"/>
              </w:rPr>
            </w:pPr>
            <w:r>
              <w:rPr>
                <w:color w:val="FF0000"/>
                <w:sz w:val="20"/>
              </w:rPr>
              <w:t>140.000</w:t>
            </w:r>
          </w:p>
        </w:tc>
        <w:tc>
          <w:tcPr>
            <w:tcW w:w="1336" w:type="dxa"/>
            <w:shd w:val="clear" w:color="auto" w:fill="E2EFD9"/>
          </w:tcPr>
          <w:p w14:paraId="4A7BC87A" w14:textId="6219CC11" w:rsidR="008824A6" w:rsidRPr="00055C2C" w:rsidRDefault="00271A26" w:rsidP="00AC1D0A">
            <w:pPr>
              <w:pStyle w:val="TableParagraph"/>
              <w:spacing w:line="264" w:lineRule="auto"/>
              <w:rPr>
                <w:rFonts w:ascii="Times New Roman"/>
                <w:color w:val="FF0000"/>
                <w:sz w:val="20"/>
                <w:lang w:val="tr-TR"/>
              </w:rPr>
            </w:pPr>
            <w:r>
              <w:rPr>
                <w:color w:val="FF0000"/>
                <w:sz w:val="20"/>
              </w:rPr>
              <w:t>600.000</w:t>
            </w:r>
          </w:p>
        </w:tc>
      </w:tr>
      <w:tr w:rsidR="00142BC2" w:rsidRPr="000F59F6" w14:paraId="25398E1A" w14:textId="77777777" w:rsidTr="008824A6">
        <w:trPr>
          <w:trHeight w:val="460"/>
        </w:trPr>
        <w:tc>
          <w:tcPr>
            <w:tcW w:w="1335" w:type="dxa"/>
            <w:shd w:val="clear" w:color="auto" w:fill="E2EFD9"/>
          </w:tcPr>
          <w:p w14:paraId="6042E239" w14:textId="10F343BA" w:rsidR="00142BC2" w:rsidRPr="000F59F6" w:rsidRDefault="00142BC2" w:rsidP="00AC1D0A">
            <w:pPr>
              <w:pStyle w:val="TableParagraph"/>
              <w:spacing w:line="264" w:lineRule="auto"/>
              <w:ind w:left="103"/>
              <w:rPr>
                <w:b/>
                <w:sz w:val="20"/>
                <w:lang w:val="tr-TR"/>
              </w:rPr>
            </w:pPr>
            <w:r>
              <w:rPr>
                <w:b/>
                <w:sz w:val="20"/>
                <w:lang w:val="tr-TR"/>
              </w:rPr>
              <w:t>Amaç 3</w:t>
            </w:r>
          </w:p>
        </w:tc>
        <w:tc>
          <w:tcPr>
            <w:tcW w:w="1336" w:type="dxa"/>
            <w:shd w:val="clear" w:color="auto" w:fill="E2EFD9"/>
          </w:tcPr>
          <w:p w14:paraId="00ED9B3F" w14:textId="7E7DF866" w:rsidR="00142BC2" w:rsidRPr="005131F2" w:rsidRDefault="00055C2C" w:rsidP="00AC1D0A">
            <w:pPr>
              <w:pStyle w:val="TableParagraph"/>
              <w:spacing w:line="264" w:lineRule="auto"/>
              <w:rPr>
                <w:color w:val="FF0000"/>
              </w:rPr>
            </w:pPr>
            <w:r>
              <w:rPr>
                <w:color w:val="FF0000"/>
              </w:rPr>
              <w:t>50.000</w:t>
            </w:r>
          </w:p>
        </w:tc>
        <w:tc>
          <w:tcPr>
            <w:tcW w:w="1336" w:type="dxa"/>
            <w:shd w:val="clear" w:color="auto" w:fill="E2EFD9"/>
          </w:tcPr>
          <w:p w14:paraId="36698100" w14:textId="41AF6860" w:rsidR="00142BC2" w:rsidRPr="005131F2" w:rsidRDefault="00055C2C" w:rsidP="00AC1D0A">
            <w:pPr>
              <w:pStyle w:val="TableParagraph"/>
              <w:spacing w:line="264" w:lineRule="auto"/>
              <w:rPr>
                <w:color w:val="FF0000"/>
              </w:rPr>
            </w:pPr>
            <w:r>
              <w:rPr>
                <w:color w:val="FF0000"/>
              </w:rPr>
              <w:t>55.000</w:t>
            </w:r>
          </w:p>
        </w:tc>
        <w:tc>
          <w:tcPr>
            <w:tcW w:w="1336" w:type="dxa"/>
            <w:shd w:val="clear" w:color="auto" w:fill="E2EFD9"/>
          </w:tcPr>
          <w:p w14:paraId="0886B0ED" w14:textId="01440684" w:rsidR="00142BC2" w:rsidRPr="005131F2" w:rsidRDefault="00055C2C" w:rsidP="00AC1D0A">
            <w:pPr>
              <w:pStyle w:val="TableParagraph"/>
              <w:spacing w:line="264" w:lineRule="auto"/>
              <w:rPr>
                <w:color w:val="FF0000"/>
              </w:rPr>
            </w:pPr>
            <w:r>
              <w:rPr>
                <w:color w:val="FF0000"/>
              </w:rPr>
              <w:t>60.000</w:t>
            </w:r>
          </w:p>
        </w:tc>
        <w:tc>
          <w:tcPr>
            <w:tcW w:w="1336" w:type="dxa"/>
            <w:shd w:val="clear" w:color="auto" w:fill="E2EFD9"/>
          </w:tcPr>
          <w:p w14:paraId="323E1D76" w14:textId="29BAAF0D" w:rsidR="00142BC2" w:rsidRPr="005131F2" w:rsidRDefault="00055C2C" w:rsidP="00AC1D0A">
            <w:pPr>
              <w:pStyle w:val="TableParagraph"/>
              <w:spacing w:line="264" w:lineRule="auto"/>
              <w:rPr>
                <w:color w:val="FF0000"/>
              </w:rPr>
            </w:pPr>
            <w:r>
              <w:rPr>
                <w:color w:val="FF0000"/>
              </w:rPr>
              <w:t>65.000</w:t>
            </w:r>
          </w:p>
        </w:tc>
        <w:tc>
          <w:tcPr>
            <w:tcW w:w="1336" w:type="dxa"/>
            <w:shd w:val="clear" w:color="auto" w:fill="E2EFD9"/>
          </w:tcPr>
          <w:p w14:paraId="13FCF589" w14:textId="79DA48EE" w:rsidR="00142BC2" w:rsidRPr="005131F2" w:rsidRDefault="00055C2C" w:rsidP="00AC1D0A">
            <w:pPr>
              <w:pStyle w:val="TableParagraph"/>
              <w:spacing w:line="264" w:lineRule="auto"/>
              <w:rPr>
                <w:color w:val="FF0000"/>
              </w:rPr>
            </w:pPr>
            <w:r>
              <w:rPr>
                <w:color w:val="FF0000"/>
              </w:rPr>
              <w:t>70.000</w:t>
            </w:r>
          </w:p>
        </w:tc>
        <w:tc>
          <w:tcPr>
            <w:tcW w:w="1336" w:type="dxa"/>
            <w:shd w:val="clear" w:color="auto" w:fill="E2EFD9"/>
          </w:tcPr>
          <w:p w14:paraId="6A644F0D" w14:textId="1FC2387D" w:rsidR="00142BC2" w:rsidRPr="00055C2C" w:rsidRDefault="00055C2C" w:rsidP="00AC1D0A">
            <w:pPr>
              <w:pStyle w:val="TableParagraph"/>
              <w:spacing w:line="264" w:lineRule="auto"/>
              <w:rPr>
                <w:b/>
                <w:color w:val="FF0000"/>
              </w:rPr>
            </w:pPr>
            <w:r w:rsidRPr="00055C2C">
              <w:rPr>
                <w:b/>
                <w:color w:val="FF0000"/>
              </w:rPr>
              <w:t>300.000</w:t>
            </w:r>
          </w:p>
        </w:tc>
      </w:tr>
      <w:tr w:rsidR="00142BC2" w:rsidRPr="000F59F6" w14:paraId="7D4DFDEF" w14:textId="77777777" w:rsidTr="008824A6">
        <w:trPr>
          <w:trHeight w:val="460"/>
        </w:trPr>
        <w:tc>
          <w:tcPr>
            <w:tcW w:w="1335" w:type="dxa"/>
            <w:shd w:val="clear" w:color="auto" w:fill="E2EFD9"/>
          </w:tcPr>
          <w:p w14:paraId="17B7C018" w14:textId="7056786F" w:rsidR="00142BC2" w:rsidRDefault="00142BC2" w:rsidP="00AC1D0A">
            <w:pPr>
              <w:pStyle w:val="TableParagraph"/>
              <w:spacing w:line="264" w:lineRule="auto"/>
              <w:ind w:left="103"/>
              <w:rPr>
                <w:b/>
                <w:sz w:val="20"/>
                <w:lang w:val="tr-TR"/>
              </w:rPr>
            </w:pPr>
            <w:r>
              <w:rPr>
                <w:b/>
                <w:sz w:val="20"/>
                <w:lang w:val="tr-TR"/>
              </w:rPr>
              <w:t xml:space="preserve">Hedef </w:t>
            </w:r>
            <w:proofErr w:type="gramStart"/>
            <w:r>
              <w:rPr>
                <w:b/>
                <w:sz w:val="20"/>
                <w:lang w:val="tr-TR"/>
              </w:rPr>
              <w:t>3.1</w:t>
            </w:r>
            <w:proofErr w:type="gramEnd"/>
          </w:p>
        </w:tc>
        <w:tc>
          <w:tcPr>
            <w:tcW w:w="1336" w:type="dxa"/>
            <w:shd w:val="clear" w:color="auto" w:fill="E2EFD9"/>
          </w:tcPr>
          <w:p w14:paraId="7F5112B6" w14:textId="462CDB8B" w:rsidR="00142BC2" w:rsidRPr="00055C2C" w:rsidRDefault="00055C2C" w:rsidP="00AC1D0A">
            <w:pPr>
              <w:pStyle w:val="TableParagraph"/>
              <w:spacing w:line="264" w:lineRule="auto"/>
              <w:rPr>
                <w:color w:val="FF0000"/>
                <w:sz w:val="20"/>
              </w:rPr>
            </w:pPr>
            <w:r w:rsidRPr="00055C2C">
              <w:rPr>
                <w:color w:val="FF0000"/>
                <w:sz w:val="20"/>
              </w:rPr>
              <w:t>50.000</w:t>
            </w:r>
          </w:p>
        </w:tc>
        <w:tc>
          <w:tcPr>
            <w:tcW w:w="1336" w:type="dxa"/>
            <w:shd w:val="clear" w:color="auto" w:fill="E2EFD9"/>
          </w:tcPr>
          <w:p w14:paraId="6447C095" w14:textId="41EF3624" w:rsidR="00142BC2" w:rsidRPr="00055C2C" w:rsidRDefault="00055C2C" w:rsidP="00AC1D0A">
            <w:pPr>
              <w:pStyle w:val="TableParagraph"/>
              <w:spacing w:line="264" w:lineRule="auto"/>
              <w:rPr>
                <w:color w:val="FF0000"/>
                <w:sz w:val="20"/>
              </w:rPr>
            </w:pPr>
            <w:r w:rsidRPr="00055C2C">
              <w:rPr>
                <w:color w:val="FF0000"/>
                <w:sz w:val="20"/>
              </w:rPr>
              <w:t>55.000</w:t>
            </w:r>
          </w:p>
        </w:tc>
        <w:tc>
          <w:tcPr>
            <w:tcW w:w="1336" w:type="dxa"/>
            <w:shd w:val="clear" w:color="auto" w:fill="E2EFD9"/>
          </w:tcPr>
          <w:p w14:paraId="2FB406B2" w14:textId="10FCEA55" w:rsidR="00142BC2" w:rsidRPr="00055C2C" w:rsidRDefault="00055C2C" w:rsidP="00AC1D0A">
            <w:pPr>
              <w:pStyle w:val="TableParagraph"/>
              <w:spacing w:line="264" w:lineRule="auto"/>
              <w:rPr>
                <w:color w:val="FF0000"/>
                <w:sz w:val="20"/>
              </w:rPr>
            </w:pPr>
            <w:r w:rsidRPr="00055C2C">
              <w:rPr>
                <w:color w:val="FF0000"/>
                <w:sz w:val="20"/>
              </w:rPr>
              <w:t>60.000</w:t>
            </w:r>
          </w:p>
        </w:tc>
        <w:tc>
          <w:tcPr>
            <w:tcW w:w="1336" w:type="dxa"/>
            <w:shd w:val="clear" w:color="auto" w:fill="E2EFD9"/>
          </w:tcPr>
          <w:p w14:paraId="2871AA17" w14:textId="51B67DE5" w:rsidR="00142BC2" w:rsidRPr="00055C2C" w:rsidRDefault="00055C2C" w:rsidP="00AC1D0A">
            <w:pPr>
              <w:pStyle w:val="TableParagraph"/>
              <w:spacing w:line="264" w:lineRule="auto"/>
              <w:rPr>
                <w:color w:val="FF0000"/>
                <w:sz w:val="20"/>
              </w:rPr>
            </w:pPr>
            <w:r w:rsidRPr="00055C2C">
              <w:rPr>
                <w:color w:val="FF0000"/>
                <w:sz w:val="20"/>
              </w:rPr>
              <w:t>65.000</w:t>
            </w:r>
          </w:p>
        </w:tc>
        <w:tc>
          <w:tcPr>
            <w:tcW w:w="1336" w:type="dxa"/>
            <w:shd w:val="clear" w:color="auto" w:fill="E2EFD9"/>
          </w:tcPr>
          <w:p w14:paraId="2B96FC83" w14:textId="61088AD0" w:rsidR="00142BC2" w:rsidRPr="00055C2C" w:rsidRDefault="00055C2C" w:rsidP="00AC1D0A">
            <w:pPr>
              <w:pStyle w:val="TableParagraph"/>
              <w:spacing w:line="264" w:lineRule="auto"/>
              <w:rPr>
                <w:color w:val="FF0000"/>
                <w:sz w:val="20"/>
              </w:rPr>
            </w:pPr>
            <w:r w:rsidRPr="00055C2C">
              <w:rPr>
                <w:color w:val="FF0000"/>
                <w:sz w:val="20"/>
              </w:rPr>
              <w:t>70.000</w:t>
            </w:r>
          </w:p>
        </w:tc>
        <w:tc>
          <w:tcPr>
            <w:tcW w:w="1336" w:type="dxa"/>
            <w:shd w:val="clear" w:color="auto" w:fill="E2EFD9"/>
          </w:tcPr>
          <w:p w14:paraId="5A62045B" w14:textId="78FDCE9A" w:rsidR="00142BC2" w:rsidRPr="00055C2C" w:rsidRDefault="00055C2C" w:rsidP="00AC1D0A">
            <w:pPr>
              <w:pStyle w:val="TableParagraph"/>
              <w:spacing w:line="264" w:lineRule="auto"/>
              <w:rPr>
                <w:color w:val="FF0000"/>
                <w:sz w:val="20"/>
              </w:rPr>
            </w:pPr>
            <w:r w:rsidRPr="00055C2C">
              <w:rPr>
                <w:color w:val="FF0000"/>
                <w:sz w:val="20"/>
              </w:rPr>
              <w:t>300.000</w:t>
            </w:r>
          </w:p>
        </w:tc>
      </w:tr>
      <w:tr w:rsidR="008824A6" w:rsidRPr="0038442E" w14:paraId="2AEB500A" w14:textId="77777777" w:rsidTr="0038442E">
        <w:trPr>
          <w:trHeight w:val="571"/>
        </w:trPr>
        <w:tc>
          <w:tcPr>
            <w:tcW w:w="1335" w:type="dxa"/>
            <w:shd w:val="clear" w:color="auto" w:fill="E2EFD9"/>
          </w:tcPr>
          <w:p w14:paraId="2B2C4E39" w14:textId="77777777" w:rsidR="008824A6" w:rsidRPr="0038442E" w:rsidRDefault="008824A6" w:rsidP="00AC1D0A">
            <w:pPr>
              <w:pStyle w:val="TableParagraph"/>
              <w:spacing w:line="264" w:lineRule="auto"/>
              <w:ind w:left="103"/>
              <w:rPr>
                <w:sz w:val="20"/>
                <w:lang w:val="tr-TR"/>
              </w:rPr>
            </w:pPr>
            <w:r w:rsidRPr="0038442E">
              <w:rPr>
                <w:sz w:val="20"/>
                <w:lang w:val="tr-TR"/>
              </w:rPr>
              <w:t xml:space="preserve">Genel Yönetim </w:t>
            </w:r>
            <w:r w:rsidRPr="0038442E">
              <w:rPr>
                <w:w w:val="95"/>
                <w:sz w:val="20"/>
                <w:lang w:val="tr-TR"/>
              </w:rPr>
              <w:t>Giderleri</w:t>
            </w:r>
          </w:p>
        </w:tc>
        <w:tc>
          <w:tcPr>
            <w:tcW w:w="1336" w:type="dxa"/>
            <w:shd w:val="clear" w:color="auto" w:fill="E2EFD9"/>
          </w:tcPr>
          <w:p w14:paraId="5DC1A351" w14:textId="316613EC" w:rsidR="008824A6" w:rsidRPr="0038442E" w:rsidRDefault="00055C2C" w:rsidP="00AC1D0A">
            <w:pPr>
              <w:pStyle w:val="TableParagraph"/>
              <w:spacing w:line="264" w:lineRule="auto"/>
              <w:rPr>
                <w:rFonts w:ascii="Times New Roman"/>
                <w:color w:val="FF0000"/>
                <w:lang w:val="tr-TR"/>
              </w:rPr>
            </w:pPr>
            <w:r w:rsidRPr="0038442E">
              <w:rPr>
                <w:color w:val="FF0000"/>
              </w:rPr>
              <w:t>1.500.000</w:t>
            </w:r>
          </w:p>
        </w:tc>
        <w:tc>
          <w:tcPr>
            <w:tcW w:w="1336" w:type="dxa"/>
            <w:shd w:val="clear" w:color="auto" w:fill="E2EFD9"/>
          </w:tcPr>
          <w:p w14:paraId="68A3469F" w14:textId="721D0BB0" w:rsidR="008824A6" w:rsidRPr="0038442E" w:rsidRDefault="00055C2C" w:rsidP="00AC1D0A">
            <w:pPr>
              <w:pStyle w:val="TableParagraph"/>
              <w:spacing w:line="264" w:lineRule="auto"/>
              <w:rPr>
                <w:rFonts w:ascii="Times New Roman"/>
                <w:color w:val="FF0000"/>
                <w:lang w:val="tr-TR"/>
              </w:rPr>
            </w:pPr>
            <w:r w:rsidRPr="0038442E">
              <w:rPr>
                <w:color w:val="FF0000"/>
              </w:rPr>
              <w:t>1.750.000</w:t>
            </w:r>
          </w:p>
        </w:tc>
        <w:tc>
          <w:tcPr>
            <w:tcW w:w="1336" w:type="dxa"/>
            <w:shd w:val="clear" w:color="auto" w:fill="E2EFD9"/>
          </w:tcPr>
          <w:p w14:paraId="5AD926B0" w14:textId="567F6FD3" w:rsidR="008824A6" w:rsidRPr="0038442E" w:rsidRDefault="0038442E" w:rsidP="00AC1D0A">
            <w:pPr>
              <w:pStyle w:val="TableParagraph"/>
              <w:spacing w:line="264" w:lineRule="auto"/>
              <w:rPr>
                <w:rFonts w:ascii="Times New Roman"/>
                <w:color w:val="FF0000"/>
                <w:lang w:val="tr-TR"/>
              </w:rPr>
            </w:pPr>
            <w:r w:rsidRPr="0038442E">
              <w:rPr>
                <w:color w:val="FF0000"/>
              </w:rPr>
              <w:t>2.000.000</w:t>
            </w:r>
          </w:p>
        </w:tc>
        <w:tc>
          <w:tcPr>
            <w:tcW w:w="1336" w:type="dxa"/>
            <w:shd w:val="clear" w:color="auto" w:fill="E2EFD9"/>
          </w:tcPr>
          <w:p w14:paraId="57AE217A" w14:textId="649F8C5D" w:rsidR="008824A6" w:rsidRPr="0038442E" w:rsidRDefault="0038442E" w:rsidP="00AC1D0A">
            <w:pPr>
              <w:pStyle w:val="TableParagraph"/>
              <w:spacing w:line="264" w:lineRule="auto"/>
              <w:rPr>
                <w:rFonts w:ascii="Times New Roman"/>
                <w:color w:val="FF0000"/>
                <w:lang w:val="tr-TR"/>
              </w:rPr>
            </w:pPr>
            <w:r w:rsidRPr="0038442E">
              <w:rPr>
                <w:color w:val="FF0000"/>
              </w:rPr>
              <w:t>2.250.000</w:t>
            </w:r>
          </w:p>
        </w:tc>
        <w:tc>
          <w:tcPr>
            <w:tcW w:w="1336" w:type="dxa"/>
            <w:shd w:val="clear" w:color="auto" w:fill="E2EFD9"/>
          </w:tcPr>
          <w:p w14:paraId="4E47229B" w14:textId="4ACCC183" w:rsidR="008824A6" w:rsidRPr="0038442E" w:rsidRDefault="00271A26" w:rsidP="00AC1D0A">
            <w:pPr>
              <w:pStyle w:val="TableParagraph"/>
              <w:spacing w:line="264" w:lineRule="auto"/>
              <w:rPr>
                <w:rFonts w:ascii="Times New Roman"/>
                <w:color w:val="FF0000"/>
                <w:lang w:val="tr-TR"/>
              </w:rPr>
            </w:pPr>
            <w:r>
              <w:rPr>
                <w:color w:val="FF0000"/>
              </w:rPr>
              <w:t>2.50</w:t>
            </w:r>
            <w:r w:rsidR="0038442E" w:rsidRPr="0038442E">
              <w:rPr>
                <w:color w:val="FF0000"/>
              </w:rPr>
              <w:t>0.000</w:t>
            </w:r>
          </w:p>
        </w:tc>
        <w:tc>
          <w:tcPr>
            <w:tcW w:w="1336" w:type="dxa"/>
            <w:shd w:val="clear" w:color="auto" w:fill="E2EFD9"/>
          </w:tcPr>
          <w:p w14:paraId="1A07739F" w14:textId="2C3BA7D5" w:rsidR="008824A6" w:rsidRPr="0038442E" w:rsidRDefault="00271A26" w:rsidP="00AC1D0A">
            <w:pPr>
              <w:pStyle w:val="TableParagraph"/>
              <w:spacing w:line="264" w:lineRule="auto"/>
              <w:rPr>
                <w:rFonts w:ascii="Times New Roman"/>
                <w:b/>
                <w:color w:val="FF0000"/>
                <w:sz w:val="24"/>
                <w:lang w:val="tr-TR"/>
              </w:rPr>
            </w:pPr>
            <w:r>
              <w:rPr>
                <w:b/>
                <w:color w:val="FF0000"/>
                <w:sz w:val="24"/>
              </w:rPr>
              <w:t>10.00</w:t>
            </w:r>
            <w:r w:rsidR="0038442E" w:rsidRPr="0038442E">
              <w:rPr>
                <w:b/>
                <w:color w:val="FF0000"/>
                <w:sz w:val="24"/>
              </w:rPr>
              <w:t>0.000</w:t>
            </w:r>
          </w:p>
        </w:tc>
      </w:tr>
      <w:tr w:rsidR="008824A6" w:rsidRPr="0038442E" w14:paraId="54F4FBEF" w14:textId="77777777" w:rsidTr="008824A6">
        <w:trPr>
          <w:trHeight w:val="236"/>
        </w:trPr>
        <w:tc>
          <w:tcPr>
            <w:tcW w:w="1335" w:type="dxa"/>
            <w:shd w:val="clear" w:color="auto" w:fill="E2EFD9"/>
          </w:tcPr>
          <w:p w14:paraId="206A48BB" w14:textId="77777777" w:rsidR="008824A6" w:rsidRPr="0038442E" w:rsidRDefault="008824A6" w:rsidP="00AC1D0A">
            <w:pPr>
              <w:pStyle w:val="TableParagraph"/>
              <w:spacing w:line="264" w:lineRule="auto"/>
              <w:ind w:left="103"/>
              <w:rPr>
                <w:rFonts w:ascii="Calibri"/>
                <w:sz w:val="20"/>
                <w:lang w:val="tr-TR"/>
              </w:rPr>
            </w:pPr>
            <w:r w:rsidRPr="0038442E">
              <w:rPr>
                <w:rFonts w:ascii="Calibri"/>
                <w:sz w:val="20"/>
                <w:lang w:val="tr-TR"/>
              </w:rPr>
              <w:t>TOPLAM</w:t>
            </w:r>
          </w:p>
        </w:tc>
        <w:tc>
          <w:tcPr>
            <w:tcW w:w="1336" w:type="dxa"/>
            <w:shd w:val="clear" w:color="auto" w:fill="E2EFD9"/>
          </w:tcPr>
          <w:p w14:paraId="2874F125" w14:textId="2D55CF79" w:rsidR="008824A6" w:rsidRPr="0038442E" w:rsidRDefault="0038442E" w:rsidP="00AC1D0A">
            <w:pPr>
              <w:pStyle w:val="TableParagraph"/>
              <w:spacing w:line="264" w:lineRule="auto"/>
              <w:rPr>
                <w:rFonts w:ascii="Times New Roman"/>
                <w:color w:val="FF0000"/>
                <w:sz w:val="16"/>
                <w:lang w:val="tr-TR"/>
              </w:rPr>
            </w:pPr>
            <w:r>
              <w:rPr>
                <w:color w:val="FF0000"/>
              </w:rPr>
              <w:t>1.651.500</w:t>
            </w:r>
          </w:p>
        </w:tc>
        <w:tc>
          <w:tcPr>
            <w:tcW w:w="1336" w:type="dxa"/>
            <w:shd w:val="clear" w:color="auto" w:fill="E2EFD9"/>
          </w:tcPr>
          <w:p w14:paraId="2953EFA9" w14:textId="6D662D61" w:rsidR="008824A6" w:rsidRPr="0038442E" w:rsidRDefault="0038442E" w:rsidP="00AC1D0A">
            <w:pPr>
              <w:pStyle w:val="TableParagraph"/>
              <w:spacing w:line="264" w:lineRule="auto"/>
              <w:rPr>
                <w:rFonts w:ascii="Times New Roman"/>
                <w:color w:val="FF0000"/>
                <w:sz w:val="16"/>
                <w:lang w:val="tr-TR"/>
              </w:rPr>
            </w:pPr>
            <w:r>
              <w:rPr>
                <w:color w:val="FF0000"/>
              </w:rPr>
              <w:t>1.916.750</w:t>
            </w:r>
          </w:p>
        </w:tc>
        <w:tc>
          <w:tcPr>
            <w:tcW w:w="1336" w:type="dxa"/>
            <w:shd w:val="clear" w:color="auto" w:fill="E2EFD9"/>
          </w:tcPr>
          <w:p w14:paraId="141DEA5C" w14:textId="05A200FB" w:rsidR="008824A6" w:rsidRPr="0038442E" w:rsidRDefault="0038442E" w:rsidP="00AC1D0A">
            <w:pPr>
              <w:pStyle w:val="TableParagraph"/>
              <w:spacing w:line="264" w:lineRule="auto"/>
              <w:rPr>
                <w:rFonts w:ascii="Times New Roman"/>
                <w:color w:val="FF0000"/>
                <w:sz w:val="16"/>
                <w:lang w:val="tr-TR"/>
              </w:rPr>
            </w:pPr>
            <w:r>
              <w:rPr>
                <w:color w:val="FF0000"/>
              </w:rPr>
              <w:t>2.182.000</w:t>
            </w:r>
          </w:p>
        </w:tc>
        <w:tc>
          <w:tcPr>
            <w:tcW w:w="1336" w:type="dxa"/>
            <w:shd w:val="clear" w:color="auto" w:fill="E2EFD9"/>
          </w:tcPr>
          <w:p w14:paraId="5AB4753B" w14:textId="5FC27DDB" w:rsidR="008824A6" w:rsidRPr="0038442E" w:rsidRDefault="0038442E" w:rsidP="00AC1D0A">
            <w:pPr>
              <w:pStyle w:val="TableParagraph"/>
              <w:spacing w:line="264" w:lineRule="auto"/>
              <w:rPr>
                <w:rFonts w:ascii="Times New Roman"/>
                <w:color w:val="FF0000"/>
                <w:sz w:val="16"/>
                <w:lang w:val="tr-TR"/>
              </w:rPr>
            </w:pPr>
            <w:r>
              <w:rPr>
                <w:color w:val="FF0000"/>
              </w:rPr>
              <w:t>2.447.250</w:t>
            </w:r>
          </w:p>
        </w:tc>
        <w:tc>
          <w:tcPr>
            <w:tcW w:w="1336" w:type="dxa"/>
            <w:shd w:val="clear" w:color="auto" w:fill="E2EFD9"/>
          </w:tcPr>
          <w:p w14:paraId="58023FE9" w14:textId="48DB6995" w:rsidR="008824A6" w:rsidRPr="0038442E" w:rsidRDefault="00271A26" w:rsidP="00AC1D0A">
            <w:pPr>
              <w:pStyle w:val="TableParagraph"/>
              <w:spacing w:line="264" w:lineRule="auto"/>
              <w:rPr>
                <w:rFonts w:ascii="Times New Roman"/>
                <w:color w:val="FF0000"/>
                <w:sz w:val="16"/>
                <w:lang w:val="tr-TR"/>
              </w:rPr>
            </w:pPr>
            <w:r>
              <w:rPr>
                <w:color w:val="FF0000"/>
              </w:rPr>
              <w:t>2.712</w:t>
            </w:r>
            <w:r w:rsidR="0038442E">
              <w:rPr>
                <w:color w:val="FF0000"/>
              </w:rPr>
              <w:t>.500</w:t>
            </w:r>
          </w:p>
        </w:tc>
        <w:tc>
          <w:tcPr>
            <w:tcW w:w="1336" w:type="dxa"/>
            <w:shd w:val="clear" w:color="auto" w:fill="E2EFD9"/>
          </w:tcPr>
          <w:p w14:paraId="695AA190" w14:textId="7CA6D24C" w:rsidR="008824A6" w:rsidRPr="0038442E" w:rsidRDefault="00271A26" w:rsidP="00AC1D0A">
            <w:pPr>
              <w:pStyle w:val="TableParagraph"/>
              <w:spacing w:line="264" w:lineRule="auto"/>
              <w:rPr>
                <w:rFonts w:ascii="Times New Roman"/>
                <w:b/>
                <w:color w:val="FF0000"/>
                <w:sz w:val="24"/>
                <w:lang w:val="tr-TR"/>
              </w:rPr>
            </w:pPr>
            <w:r>
              <w:rPr>
                <w:b/>
                <w:color w:val="FF0000"/>
                <w:sz w:val="24"/>
              </w:rPr>
              <w:t>10.910</w:t>
            </w:r>
            <w:r w:rsidR="0038442E" w:rsidRPr="0038442E">
              <w:rPr>
                <w:b/>
                <w:color w:val="FF0000"/>
                <w:sz w:val="24"/>
              </w:rPr>
              <w:t>.000</w:t>
            </w:r>
          </w:p>
        </w:tc>
      </w:tr>
    </w:tbl>
    <w:p w14:paraId="5571EBDF" w14:textId="77777777" w:rsidR="00272413" w:rsidRPr="0038442E" w:rsidRDefault="00272413" w:rsidP="00AC1D0A">
      <w:pPr>
        <w:pStyle w:val="GvdeMetni"/>
        <w:spacing w:line="264" w:lineRule="auto"/>
        <w:rPr>
          <w:sz w:val="22"/>
          <w:lang w:val="tr-TR"/>
        </w:rPr>
      </w:pPr>
    </w:p>
    <w:p w14:paraId="66D58F32" w14:textId="4D0F66C7" w:rsidR="00272413" w:rsidRPr="000F59F6" w:rsidRDefault="00272413" w:rsidP="00AC1D0A">
      <w:pPr>
        <w:spacing w:line="264" w:lineRule="auto"/>
        <w:jc w:val="both"/>
        <w:sectPr w:rsidR="00272413" w:rsidRPr="000F59F6" w:rsidSect="005B428F">
          <w:pgSz w:w="11910" w:h="16840"/>
          <w:pgMar w:top="1320" w:right="1020" w:bottom="1280" w:left="1300" w:header="0" w:footer="1037" w:gutter="0"/>
          <w:cols w:space="708"/>
        </w:sectPr>
      </w:pPr>
    </w:p>
    <w:p w14:paraId="29E35652" w14:textId="77777777" w:rsidR="00272413" w:rsidRPr="000F59F6" w:rsidRDefault="00272413" w:rsidP="00AC1D0A">
      <w:pPr>
        <w:pStyle w:val="Balk2"/>
        <w:keepNext w:val="0"/>
        <w:keepLines w:val="0"/>
        <w:widowControl w:val="0"/>
        <w:numPr>
          <w:ilvl w:val="0"/>
          <w:numId w:val="26"/>
        </w:numPr>
        <w:tabs>
          <w:tab w:val="left" w:pos="839"/>
        </w:tabs>
        <w:autoSpaceDE w:val="0"/>
        <w:autoSpaceDN w:val="0"/>
        <w:spacing w:before="78" w:line="264" w:lineRule="auto"/>
        <w:ind w:hanging="360"/>
        <w:rPr>
          <w:rFonts w:ascii="Cambria" w:eastAsia="Cambria" w:hAnsi="Cambria" w:cs="Cambria"/>
          <w:b/>
          <w:bCs/>
          <w:color w:val="auto"/>
          <w:kern w:val="0"/>
          <w:sz w:val="36"/>
          <w:szCs w:val="36"/>
          <w14:ligatures w14:val="none"/>
        </w:rPr>
      </w:pPr>
      <w:bookmarkStart w:id="32" w:name="izleme"/>
      <w:r w:rsidRPr="000F59F6">
        <w:rPr>
          <w:rFonts w:ascii="Cambria" w:eastAsia="Cambria" w:hAnsi="Cambria" w:cs="Cambria"/>
          <w:b/>
          <w:bCs/>
          <w:color w:val="auto"/>
          <w:kern w:val="0"/>
          <w:sz w:val="36"/>
          <w:szCs w:val="36"/>
          <w14:ligatures w14:val="none"/>
        </w:rPr>
        <w:lastRenderedPageBreak/>
        <w:t>İZLEME VE DEĞERLENDİRME</w:t>
      </w:r>
    </w:p>
    <w:bookmarkEnd w:id="32"/>
    <w:p w14:paraId="64AD9A10" w14:textId="605E008D" w:rsidR="00D646E7" w:rsidRDefault="00D646E7" w:rsidP="00AC1D0A">
      <w:pPr>
        <w:pStyle w:val="Balk5"/>
        <w:spacing w:line="264" w:lineRule="auto"/>
        <w:ind w:left="458" w:firstLine="0"/>
        <w:jc w:val="both"/>
        <w:rPr>
          <w:lang w:val="tr-TR"/>
        </w:rPr>
      </w:pPr>
    </w:p>
    <w:p w14:paraId="114814B1" w14:textId="74BAFA4C" w:rsidR="00725FED" w:rsidRDefault="00725FED" w:rsidP="00AC1D0A">
      <w:pPr>
        <w:pStyle w:val="Balk5"/>
        <w:spacing w:line="264" w:lineRule="auto"/>
        <w:ind w:left="0" w:firstLine="478"/>
        <w:jc w:val="both"/>
        <w:rPr>
          <w:b w:val="0"/>
          <w:lang w:val="tr-TR"/>
        </w:rPr>
      </w:pPr>
      <w:r>
        <w:rPr>
          <w:b w:val="0"/>
          <w:lang w:val="tr-TR"/>
        </w:rPr>
        <w:t>Müdürlüğümüzün 2024 – 2028 Stratejik Plan İzleme ve Değerlendirme sürecini ifade eden İzleme ve Değerlendirme Şablonu hazırlanmıştır. Okulumuzun Stratejik Plan İzleme ve Değerlendirme çalışmaları eğitim – öğretim yılı çalışma takvimi dikkate alınarak 6 aylık ve 1 yıllık sürelerde gerçekleştirilecektir. 6 aylık sürelerde Okul Müdürüne rapor hazırlanacak ve değerlendirme toplantısı düzenlenecektir. İzleme – değerlendirme raporu, istenildiği takdirde İlçe Milli Eğitim Müdürlüğüne gönderilecektir.</w:t>
      </w:r>
    </w:p>
    <w:p w14:paraId="37157481" w14:textId="77777777" w:rsidR="00B769C6" w:rsidRDefault="00B769C6" w:rsidP="00AC1D0A">
      <w:pPr>
        <w:pStyle w:val="Balk5"/>
        <w:spacing w:line="264" w:lineRule="auto"/>
        <w:ind w:left="0" w:firstLine="478"/>
        <w:jc w:val="both"/>
        <w:rPr>
          <w:b w:val="0"/>
          <w:lang w:val="tr-TR"/>
        </w:rPr>
      </w:pPr>
    </w:p>
    <w:p w14:paraId="4D235001" w14:textId="77777777" w:rsidR="00B769C6" w:rsidRDefault="00B769C6" w:rsidP="00AC1D0A">
      <w:pPr>
        <w:pStyle w:val="Balk5"/>
        <w:spacing w:line="264" w:lineRule="auto"/>
        <w:ind w:left="0" w:firstLine="478"/>
        <w:jc w:val="both"/>
        <w:rPr>
          <w:b w:val="0"/>
          <w:lang w:val="tr-TR"/>
        </w:rPr>
      </w:pPr>
    </w:p>
    <w:p w14:paraId="5EC119B7" w14:textId="77777777" w:rsidR="00B769C6" w:rsidRDefault="00B769C6" w:rsidP="00AC1D0A">
      <w:pPr>
        <w:pStyle w:val="Balk5"/>
        <w:spacing w:line="264" w:lineRule="auto"/>
        <w:ind w:left="0" w:firstLine="478"/>
        <w:jc w:val="both"/>
        <w:rPr>
          <w:b w:val="0"/>
          <w:lang w:val="tr-TR"/>
        </w:rPr>
      </w:pPr>
    </w:p>
    <w:p w14:paraId="31047C24" w14:textId="77777777" w:rsidR="00B769C6" w:rsidRDefault="00B769C6" w:rsidP="00AC1D0A">
      <w:pPr>
        <w:pStyle w:val="Balk5"/>
        <w:spacing w:line="264" w:lineRule="auto"/>
        <w:ind w:left="0" w:firstLine="478"/>
        <w:jc w:val="both"/>
        <w:rPr>
          <w:b w:val="0"/>
          <w:lang w:val="tr-TR"/>
        </w:rPr>
      </w:pPr>
    </w:p>
    <w:p w14:paraId="141B31D2" w14:textId="77777777" w:rsidR="00B769C6" w:rsidRDefault="00B769C6" w:rsidP="00AC1D0A">
      <w:pPr>
        <w:pStyle w:val="Balk5"/>
        <w:spacing w:line="264" w:lineRule="auto"/>
        <w:ind w:left="0" w:firstLine="478"/>
        <w:jc w:val="both"/>
        <w:rPr>
          <w:b w:val="0"/>
          <w:lang w:val="tr-TR"/>
        </w:rPr>
      </w:pPr>
    </w:p>
    <w:p w14:paraId="7252F65D" w14:textId="77777777" w:rsidR="00B769C6" w:rsidRDefault="00B769C6" w:rsidP="00AC1D0A">
      <w:pPr>
        <w:pStyle w:val="Balk5"/>
        <w:spacing w:line="264" w:lineRule="auto"/>
        <w:ind w:left="0" w:firstLine="478"/>
        <w:jc w:val="both"/>
        <w:rPr>
          <w:b w:val="0"/>
          <w:lang w:val="tr-TR"/>
        </w:rPr>
      </w:pPr>
    </w:p>
    <w:p w14:paraId="73C24D03" w14:textId="77777777" w:rsidR="00B769C6" w:rsidRDefault="00B769C6" w:rsidP="00AC1D0A">
      <w:pPr>
        <w:pStyle w:val="Balk5"/>
        <w:spacing w:line="264" w:lineRule="auto"/>
        <w:ind w:left="0" w:firstLine="478"/>
        <w:jc w:val="both"/>
        <w:rPr>
          <w:b w:val="0"/>
          <w:lang w:val="tr-TR"/>
        </w:rPr>
      </w:pPr>
    </w:p>
    <w:p w14:paraId="0011566B" w14:textId="77777777" w:rsidR="00B769C6" w:rsidRDefault="00B769C6" w:rsidP="00AC1D0A">
      <w:pPr>
        <w:pStyle w:val="Balk5"/>
        <w:spacing w:line="264" w:lineRule="auto"/>
        <w:ind w:left="0" w:firstLine="478"/>
        <w:jc w:val="both"/>
        <w:rPr>
          <w:b w:val="0"/>
          <w:lang w:val="tr-TR"/>
        </w:rPr>
      </w:pPr>
    </w:p>
    <w:p w14:paraId="342CF0C2" w14:textId="77777777" w:rsidR="00B769C6" w:rsidRDefault="00B769C6" w:rsidP="00AC1D0A">
      <w:pPr>
        <w:pStyle w:val="Balk5"/>
        <w:spacing w:line="264" w:lineRule="auto"/>
        <w:ind w:left="0" w:firstLine="478"/>
        <w:jc w:val="both"/>
        <w:rPr>
          <w:b w:val="0"/>
          <w:lang w:val="tr-TR"/>
        </w:rPr>
      </w:pPr>
    </w:p>
    <w:p w14:paraId="3B1D0A8F" w14:textId="77777777" w:rsidR="00B769C6" w:rsidRDefault="00B769C6" w:rsidP="00AC1D0A">
      <w:pPr>
        <w:pStyle w:val="Balk5"/>
        <w:spacing w:line="264" w:lineRule="auto"/>
        <w:ind w:left="0" w:firstLine="478"/>
        <w:jc w:val="both"/>
        <w:rPr>
          <w:b w:val="0"/>
          <w:lang w:val="tr-TR"/>
        </w:rPr>
      </w:pPr>
    </w:p>
    <w:p w14:paraId="642AED62" w14:textId="77777777" w:rsidR="00B769C6" w:rsidRDefault="00B769C6" w:rsidP="00AC1D0A">
      <w:pPr>
        <w:pStyle w:val="Balk5"/>
        <w:spacing w:line="264" w:lineRule="auto"/>
        <w:ind w:left="0" w:firstLine="478"/>
        <w:jc w:val="both"/>
        <w:rPr>
          <w:b w:val="0"/>
          <w:lang w:val="tr-TR"/>
        </w:rPr>
      </w:pPr>
    </w:p>
    <w:p w14:paraId="5DE1B5D8" w14:textId="77777777" w:rsidR="00B769C6" w:rsidRDefault="00B769C6" w:rsidP="00AC1D0A">
      <w:pPr>
        <w:pStyle w:val="Balk5"/>
        <w:spacing w:line="264" w:lineRule="auto"/>
        <w:ind w:left="0" w:firstLine="478"/>
        <w:jc w:val="both"/>
        <w:rPr>
          <w:b w:val="0"/>
          <w:lang w:val="tr-TR"/>
        </w:rPr>
      </w:pPr>
    </w:p>
    <w:p w14:paraId="370A193A" w14:textId="77777777" w:rsidR="00B769C6" w:rsidRDefault="00B769C6" w:rsidP="00AC1D0A">
      <w:pPr>
        <w:pStyle w:val="Balk5"/>
        <w:spacing w:line="264" w:lineRule="auto"/>
        <w:ind w:left="0" w:firstLine="478"/>
        <w:jc w:val="both"/>
        <w:rPr>
          <w:b w:val="0"/>
          <w:lang w:val="tr-TR"/>
        </w:rPr>
      </w:pPr>
    </w:p>
    <w:p w14:paraId="1976A648" w14:textId="77777777" w:rsidR="00B769C6" w:rsidRDefault="00B769C6" w:rsidP="00AC1D0A">
      <w:pPr>
        <w:pStyle w:val="Balk5"/>
        <w:spacing w:line="264" w:lineRule="auto"/>
        <w:ind w:left="0" w:firstLine="478"/>
        <w:jc w:val="both"/>
        <w:rPr>
          <w:b w:val="0"/>
          <w:lang w:val="tr-TR"/>
        </w:rPr>
      </w:pPr>
    </w:p>
    <w:p w14:paraId="77D5D452" w14:textId="77777777" w:rsidR="00B769C6" w:rsidRDefault="00B769C6" w:rsidP="00AC1D0A">
      <w:pPr>
        <w:pStyle w:val="Balk5"/>
        <w:spacing w:line="264" w:lineRule="auto"/>
        <w:ind w:left="0" w:firstLine="478"/>
        <w:jc w:val="both"/>
        <w:rPr>
          <w:b w:val="0"/>
          <w:lang w:val="tr-TR"/>
        </w:rPr>
      </w:pPr>
    </w:p>
    <w:p w14:paraId="613F4885" w14:textId="77777777" w:rsidR="00B769C6" w:rsidRDefault="00B769C6" w:rsidP="00AC1D0A">
      <w:pPr>
        <w:pStyle w:val="Balk5"/>
        <w:spacing w:line="264" w:lineRule="auto"/>
        <w:ind w:left="0" w:firstLine="478"/>
        <w:jc w:val="both"/>
        <w:rPr>
          <w:b w:val="0"/>
          <w:lang w:val="tr-TR"/>
        </w:rPr>
      </w:pPr>
    </w:p>
    <w:p w14:paraId="53CE0489" w14:textId="77777777" w:rsidR="00B769C6" w:rsidRDefault="00B769C6" w:rsidP="00AC1D0A">
      <w:pPr>
        <w:pStyle w:val="Balk5"/>
        <w:spacing w:line="264" w:lineRule="auto"/>
        <w:ind w:left="0" w:firstLine="478"/>
        <w:rPr>
          <w:b w:val="0"/>
          <w:lang w:val="tr-TR"/>
        </w:rPr>
      </w:pPr>
    </w:p>
    <w:p w14:paraId="2190DD07" w14:textId="77777777" w:rsidR="00B769C6" w:rsidRDefault="00B769C6" w:rsidP="00AC1D0A">
      <w:pPr>
        <w:pStyle w:val="Balk5"/>
        <w:spacing w:line="264" w:lineRule="auto"/>
        <w:ind w:left="0" w:firstLine="478"/>
        <w:rPr>
          <w:b w:val="0"/>
          <w:lang w:val="tr-TR"/>
        </w:rPr>
      </w:pPr>
    </w:p>
    <w:p w14:paraId="4D7C268A" w14:textId="77777777" w:rsidR="00B769C6" w:rsidRDefault="00B769C6" w:rsidP="00AC1D0A">
      <w:pPr>
        <w:pStyle w:val="Balk5"/>
        <w:spacing w:line="264" w:lineRule="auto"/>
        <w:ind w:left="0" w:firstLine="478"/>
        <w:rPr>
          <w:b w:val="0"/>
          <w:lang w:val="tr-TR"/>
        </w:rPr>
      </w:pPr>
    </w:p>
    <w:p w14:paraId="2EDF6389" w14:textId="77777777" w:rsidR="00B769C6" w:rsidRDefault="00B769C6" w:rsidP="00AC1D0A">
      <w:pPr>
        <w:pStyle w:val="Balk5"/>
        <w:spacing w:line="264" w:lineRule="auto"/>
        <w:ind w:left="0" w:firstLine="478"/>
        <w:rPr>
          <w:b w:val="0"/>
          <w:lang w:val="tr-TR"/>
        </w:rPr>
      </w:pPr>
    </w:p>
    <w:p w14:paraId="4AFA4BB8" w14:textId="77777777" w:rsidR="00B769C6" w:rsidRDefault="00B769C6" w:rsidP="00AC1D0A">
      <w:pPr>
        <w:pStyle w:val="Balk5"/>
        <w:spacing w:line="264" w:lineRule="auto"/>
        <w:ind w:left="0" w:firstLine="478"/>
        <w:rPr>
          <w:b w:val="0"/>
          <w:lang w:val="tr-TR"/>
        </w:rPr>
      </w:pPr>
    </w:p>
    <w:p w14:paraId="7F37C096" w14:textId="77777777" w:rsidR="00B769C6" w:rsidRDefault="00B769C6" w:rsidP="00AC1D0A">
      <w:pPr>
        <w:pStyle w:val="Balk5"/>
        <w:spacing w:line="264" w:lineRule="auto"/>
        <w:ind w:left="0" w:firstLine="478"/>
        <w:rPr>
          <w:b w:val="0"/>
          <w:lang w:val="tr-TR"/>
        </w:rPr>
      </w:pPr>
    </w:p>
    <w:p w14:paraId="18E4262B" w14:textId="77777777" w:rsidR="00B769C6" w:rsidRDefault="00B769C6" w:rsidP="00AC1D0A">
      <w:pPr>
        <w:pStyle w:val="Balk5"/>
        <w:spacing w:line="264" w:lineRule="auto"/>
        <w:ind w:left="0" w:firstLine="478"/>
        <w:rPr>
          <w:b w:val="0"/>
          <w:lang w:val="tr-TR"/>
        </w:rPr>
      </w:pPr>
    </w:p>
    <w:p w14:paraId="0398F3DA" w14:textId="77777777" w:rsidR="00B769C6" w:rsidRDefault="00B769C6" w:rsidP="00AC1D0A">
      <w:pPr>
        <w:pStyle w:val="Balk5"/>
        <w:spacing w:line="264" w:lineRule="auto"/>
        <w:ind w:left="0" w:firstLine="478"/>
        <w:rPr>
          <w:b w:val="0"/>
          <w:lang w:val="tr-TR"/>
        </w:rPr>
      </w:pPr>
    </w:p>
    <w:p w14:paraId="1DCF9677" w14:textId="77777777" w:rsidR="00B769C6" w:rsidRDefault="00B769C6" w:rsidP="00AC1D0A">
      <w:pPr>
        <w:pStyle w:val="Balk5"/>
        <w:spacing w:line="264" w:lineRule="auto"/>
        <w:ind w:left="0" w:firstLine="478"/>
        <w:rPr>
          <w:b w:val="0"/>
          <w:lang w:val="tr-TR"/>
        </w:rPr>
      </w:pPr>
    </w:p>
    <w:p w14:paraId="3FCC0369" w14:textId="77777777" w:rsidR="00B769C6" w:rsidRDefault="00B769C6" w:rsidP="00AC1D0A">
      <w:pPr>
        <w:pStyle w:val="Balk5"/>
        <w:spacing w:line="264" w:lineRule="auto"/>
        <w:ind w:left="0" w:firstLine="478"/>
        <w:rPr>
          <w:b w:val="0"/>
          <w:lang w:val="tr-TR"/>
        </w:rPr>
      </w:pPr>
    </w:p>
    <w:p w14:paraId="10ABA51F" w14:textId="77777777" w:rsidR="00B769C6" w:rsidRDefault="00B769C6" w:rsidP="00AC1D0A">
      <w:pPr>
        <w:pStyle w:val="Balk5"/>
        <w:spacing w:line="264" w:lineRule="auto"/>
        <w:ind w:left="0" w:firstLine="478"/>
        <w:rPr>
          <w:b w:val="0"/>
          <w:lang w:val="tr-TR"/>
        </w:rPr>
      </w:pPr>
    </w:p>
    <w:p w14:paraId="23EA3ECD" w14:textId="77777777" w:rsidR="00B769C6" w:rsidRDefault="00B769C6" w:rsidP="00AC1D0A">
      <w:pPr>
        <w:pStyle w:val="Balk5"/>
        <w:spacing w:line="264" w:lineRule="auto"/>
        <w:ind w:left="0" w:firstLine="478"/>
        <w:rPr>
          <w:b w:val="0"/>
          <w:lang w:val="tr-TR"/>
        </w:rPr>
      </w:pPr>
    </w:p>
    <w:p w14:paraId="6C77FC36" w14:textId="77777777" w:rsidR="00B769C6" w:rsidRDefault="00B769C6" w:rsidP="00AC1D0A">
      <w:pPr>
        <w:pStyle w:val="Balk5"/>
        <w:spacing w:line="264" w:lineRule="auto"/>
        <w:ind w:left="0" w:firstLine="478"/>
        <w:rPr>
          <w:b w:val="0"/>
          <w:lang w:val="tr-TR"/>
        </w:rPr>
      </w:pPr>
    </w:p>
    <w:p w14:paraId="5213973B" w14:textId="77777777" w:rsidR="00B769C6" w:rsidRDefault="00B769C6" w:rsidP="00AC1D0A">
      <w:pPr>
        <w:pStyle w:val="Balk5"/>
        <w:spacing w:line="264" w:lineRule="auto"/>
        <w:ind w:left="0" w:firstLine="478"/>
        <w:rPr>
          <w:b w:val="0"/>
          <w:lang w:val="tr-TR"/>
        </w:rPr>
      </w:pPr>
    </w:p>
    <w:p w14:paraId="549D96C3" w14:textId="77777777" w:rsidR="00B769C6" w:rsidRDefault="00B769C6" w:rsidP="00AC1D0A">
      <w:pPr>
        <w:pStyle w:val="Balk5"/>
        <w:spacing w:line="264" w:lineRule="auto"/>
        <w:ind w:left="0" w:firstLine="478"/>
        <w:rPr>
          <w:b w:val="0"/>
          <w:lang w:val="tr-TR"/>
        </w:rPr>
      </w:pPr>
    </w:p>
    <w:p w14:paraId="3CAD98FF" w14:textId="77777777" w:rsidR="00B769C6" w:rsidRDefault="00B769C6" w:rsidP="00AC1D0A">
      <w:pPr>
        <w:pStyle w:val="Balk5"/>
        <w:spacing w:line="264" w:lineRule="auto"/>
        <w:ind w:left="0" w:firstLine="478"/>
        <w:rPr>
          <w:b w:val="0"/>
          <w:lang w:val="tr-TR"/>
        </w:rPr>
      </w:pPr>
    </w:p>
    <w:p w14:paraId="6AD34686" w14:textId="77777777" w:rsidR="00B769C6" w:rsidRDefault="00B769C6" w:rsidP="00AC1D0A">
      <w:pPr>
        <w:pStyle w:val="Balk5"/>
        <w:spacing w:line="264" w:lineRule="auto"/>
        <w:ind w:left="0" w:firstLine="478"/>
        <w:rPr>
          <w:b w:val="0"/>
          <w:lang w:val="tr-TR"/>
        </w:rPr>
      </w:pPr>
    </w:p>
    <w:p w14:paraId="0C2094B9" w14:textId="754EFDF3" w:rsidR="00B769C6" w:rsidRPr="00725FED" w:rsidRDefault="00B769C6" w:rsidP="00E02B03">
      <w:pPr>
        <w:pStyle w:val="Balk5"/>
        <w:spacing w:line="264" w:lineRule="auto"/>
        <w:ind w:left="0" w:firstLine="0"/>
        <w:rPr>
          <w:b w:val="0"/>
          <w:lang w:val="tr-TR"/>
        </w:rPr>
      </w:pPr>
    </w:p>
    <w:sectPr w:rsidR="00B769C6" w:rsidRPr="00725F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BC139" w14:textId="77777777" w:rsidR="00110AB2" w:rsidRDefault="00110AB2" w:rsidP="00912EA5">
      <w:pPr>
        <w:spacing w:after="0" w:line="240" w:lineRule="auto"/>
      </w:pPr>
      <w:r>
        <w:separator/>
      </w:r>
    </w:p>
  </w:endnote>
  <w:endnote w:type="continuationSeparator" w:id="0">
    <w:p w14:paraId="0393A44E" w14:textId="77777777" w:rsidR="00110AB2" w:rsidRDefault="00110AB2" w:rsidP="0091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095A5" w14:textId="6B9EF49C" w:rsidR="00FF11A4" w:rsidRDefault="00FF11A4">
    <w:pPr>
      <w:pStyle w:val="Altbilgi"/>
      <w:jc w:val="right"/>
    </w:pPr>
  </w:p>
  <w:p w14:paraId="690B89D8" w14:textId="77777777" w:rsidR="00FF11A4" w:rsidRDefault="00FF11A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864683"/>
      <w:docPartObj>
        <w:docPartGallery w:val="Page Numbers (Bottom of Page)"/>
        <w:docPartUnique/>
      </w:docPartObj>
    </w:sdtPr>
    <w:sdtContent>
      <w:p w14:paraId="6C88A971" w14:textId="161DFA6B" w:rsidR="00FF11A4" w:rsidRDefault="00FF11A4">
        <w:pPr>
          <w:pStyle w:val="Altbilgi"/>
          <w:jc w:val="right"/>
        </w:pPr>
        <w:r>
          <w:fldChar w:fldCharType="begin"/>
        </w:r>
        <w:r>
          <w:instrText>PAGE   \* MERGEFORMAT</w:instrText>
        </w:r>
        <w:r>
          <w:fldChar w:fldCharType="separate"/>
        </w:r>
        <w:r w:rsidR="00F439D3">
          <w:rPr>
            <w:noProof/>
          </w:rPr>
          <w:t>1</w:t>
        </w:r>
        <w:r>
          <w:fldChar w:fldCharType="end"/>
        </w:r>
      </w:p>
    </w:sdtContent>
  </w:sdt>
  <w:p w14:paraId="6EF43F36" w14:textId="77777777" w:rsidR="00FF11A4" w:rsidRDefault="00FF11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63C39" w14:textId="77777777" w:rsidR="00110AB2" w:rsidRDefault="00110AB2" w:rsidP="00912EA5">
      <w:pPr>
        <w:spacing w:after="0" w:line="240" w:lineRule="auto"/>
      </w:pPr>
      <w:r>
        <w:separator/>
      </w:r>
    </w:p>
  </w:footnote>
  <w:footnote w:type="continuationSeparator" w:id="0">
    <w:p w14:paraId="4A9B0E0C" w14:textId="77777777" w:rsidR="00110AB2" w:rsidRDefault="00110AB2" w:rsidP="00912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AAC5D" w14:textId="17BD4542" w:rsidR="00FF11A4" w:rsidRDefault="00FF11A4">
    <w:pPr>
      <w:pStyle w:val="stbilgi"/>
      <w:jc w:val="right"/>
    </w:pPr>
  </w:p>
  <w:p w14:paraId="6E34E6BE" w14:textId="77777777" w:rsidR="00FF11A4" w:rsidRDefault="00FF11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15:restartNumberingAfterBreak="0">
    <w:nsid w:val="06494CF4"/>
    <w:multiLevelType w:val="hybridMultilevel"/>
    <w:tmpl w:val="BE2E7B4C"/>
    <w:lvl w:ilvl="0" w:tplc="E95AB576">
      <w:numFmt w:val="bullet"/>
      <w:lvlText w:val=""/>
      <w:lvlJc w:val="left"/>
      <w:pPr>
        <w:ind w:left="359" w:hanging="360"/>
      </w:pPr>
      <w:rPr>
        <w:rFonts w:ascii="Wingdings 2" w:eastAsia="Cambria" w:hAnsi="Wingdings 2"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 w15:restartNumberingAfterBreak="0">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4" w15:restartNumberingAfterBreak="0">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5"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6" w15:restartNumberingAfterBreak="0">
    <w:nsid w:val="13DD43B3"/>
    <w:multiLevelType w:val="hybridMultilevel"/>
    <w:tmpl w:val="EB943E6E"/>
    <w:lvl w:ilvl="0" w:tplc="041F000F">
      <w:start w:val="1"/>
      <w:numFmt w:val="decimal"/>
      <w:lvlText w:val="%1."/>
      <w:lvlJc w:val="left"/>
      <w:pPr>
        <w:ind w:left="838" w:hanging="360"/>
      </w:p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7" w15:restartNumberingAfterBreak="0">
    <w:nsid w:val="162A0DCC"/>
    <w:multiLevelType w:val="hybridMultilevel"/>
    <w:tmpl w:val="E1CA8B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9" w15:restartNumberingAfterBreak="0">
    <w:nsid w:val="17EF5A77"/>
    <w:multiLevelType w:val="hybridMultilevel"/>
    <w:tmpl w:val="63D6A1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11" w15:restartNumberingAfterBreak="0">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2"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3" w15:restartNumberingAfterBreak="0">
    <w:nsid w:val="26C926D0"/>
    <w:multiLevelType w:val="multilevel"/>
    <w:tmpl w:val="FBBAB38A"/>
    <w:lvl w:ilvl="0">
      <w:start w:val="2"/>
      <w:numFmt w:val="decimal"/>
      <w:lvlText w:val="%1."/>
      <w:lvlJc w:val="left"/>
      <w:pPr>
        <w:ind w:left="838" w:hanging="720"/>
      </w:pPr>
      <w:rPr>
        <w:rFonts w:hint="default"/>
      </w:rPr>
    </w:lvl>
    <w:lvl w:ilvl="1">
      <w:start w:val="4"/>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4" w15:restartNumberingAfterBreak="0">
    <w:nsid w:val="278431D3"/>
    <w:multiLevelType w:val="hybridMultilevel"/>
    <w:tmpl w:val="B0CC3154"/>
    <w:lvl w:ilvl="0" w:tplc="E95AB576">
      <w:numFmt w:val="bullet"/>
      <w:lvlText w:val=""/>
      <w:lvlJc w:val="left"/>
      <w:pPr>
        <w:ind w:left="359" w:hanging="360"/>
      </w:pPr>
      <w:rPr>
        <w:rFonts w:ascii="Wingdings 2" w:eastAsia="Cambria" w:hAnsi="Wingdings 2"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6" w15:restartNumberingAfterBreak="0">
    <w:nsid w:val="2C4048C6"/>
    <w:multiLevelType w:val="hybridMultilevel"/>
    <w:tmpl w:val="6C86A75C"/>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cs="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cs="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cs="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17" w15:restartNumberingAfterBreak="0">
    <w:nsid w:val="2D530CD9"/>
    <w:multiLevelType w:val="hybridMultilevel"/>
    <w:tmpl w:val="F73664F6"/>
    <w:lvl w:ilvl="0" w:tplc="E95AB576">
      <w:numFmt w:val="bullet"/>
      <w:lvlText w:val=""/>
      <w:lvlJc w:val="left"/>
      <w:pPr>
        <w:ind w:left="359" w:hanging="360"/>
      </w:pPr>
      <w:rPr>
        <w:rFonts w:ascii="Wingdings 2" w:eastAsia="Cambria" w:hAnsi="Wingdings 2" w:cs="Cambria" w:hint="default"/>
      </w:rPr>
    </w:lvl>
    <w:lvl w:ilvl="1" w:tplc="041F0003" w:tentative="1">
      <w:start w:val="1"/>
      <w:numFmt w:val="bullet"/>
      <w:lvlText w:val="o"/>
      <w:lvlJc w:val="left"/>
      <w:pPr>
        <w:ind w:left="1079" w:hanging="360"/>
      </w:pPr>
      <w:rPr>
        <w:rFonts w:ascii="Courier New" w:hAnsi="Courier New" w:cs="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cs="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cs="Courier New" w:hint="default"/>
      </w:rPr>
    </w:lvl>
    <w:lvl w:ilvl="8" w:tplc="041F0005" w:tentative="1">
      <w:start w:val="1"/>
      <w:numFmt w:val="bullet"/>
      <w:lvlText w:val=""/>
      <w:lvlJc w:val="left"/>
      <w:pPr>
        <w:ind w:left="6119" w:hanging="360"/>
      </w:pPr>
      <w:rPr>
        <w:rFonts w:ascii="Wingdings" w:hAnsi="Wingdings" w:hint="default"/>
      </w:rPr>
    </w:lvl>
  </w:abstractNum>
  <w:abstractNum w:abstractNumId="18"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9" w15:restartNumberingAfterBreak="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20" w15:restartNumberingAfterBreak="0">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21"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2" w15:restartNumberingAfterBreak="0">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23" w15:restartNumberingAfterBreak="0">
    <w:nsid w:val="457A217C"/>
    <w:multiLevelType w:val="hybridMultilevel"/>
    <w:tmpl w:val="2132DD6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25"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6" w15:restartNumberingAfterBreak="0">
    <w:nsid w:val="48B76AEC"/>
    <w:multiLevelType w:val="hybridMultilevel"/>
    <w:tmpl w:val="4F8C34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FD90F32"/>
    <w:multiLevelType w:val="hybridMultilevel"/>
    <w:tmpl w:val="ADD42680"/>
    <w:lvl w:ilvl="0" w:tplc="E95AB576">
      <w:numFmt w:val="bullet"/>
      <w:lvlText w:val=""/>
      <w:lvlJc w:val="left"/>
      <w:pPr>
        <w:ind w:left="341" w:hanging="360"/>
      </w:pPr>
      <w:rPr>
        <w:rFonts w:ascii="Wingdings 2" w:eastAsia="Cambria" w:hAnsi="Wingdings 2" w:cs="Cambria" w:hint="default"/>
      </w:rPr>
    </w:lvl>
    <w:lvl w:ilvl="1" w:tplc="041F0003" w:tentative="1">
      <w:start w:val="1"/>
      <w:numFmt w:val="bullet"/>
      <w:lvlText w:val="o"/>
      <w:lvlJc w:val="left"/>
      <w:pPr>
        <w:ind w:left="1422" w:hanging="360"/>
      </w:pPr>
      <w:rPr>
        <w:rFonts w:ascii="Courier New" w:hAnsi="Courier New" w:cs="Courier New" w:hint="default"/>
      </w:rPr>
    </w:lvl>
    <w:lvl w:ilvl="2" w:tplc="041F0005" w:tentative="1">
      <w:start w:val="1"/>
      <w:numFmt w:val="bullet"/>
      <w:lvlText w:val=""/>
      <w:lvlJc w:val="left"/>
      <w:pPr>
        <w:ind w:left="2142" w:hanging="360"/>
      </w:pPr>
      <w:rPr>
        <w:rFonts w:ascii="Wingdings" w:hAnsi="Wingdings" w:hint="default"/>
      </w:rPr>
    </w:lvl>
    <w:lvl w:ilvl="3" w:tplc="041F0001" w:tentative="1">
      <w:start w:val="1"/>
      <w:numFmt w:val="bullet"/>
      <w:lvlText w:val=""/>
      <w:lvlJc w:val="left"/>
      <w:pPr>
        <w:ind w:left="2862" w:hanging="360"/>
      </w:pPr>
      <w:rPr>
        <w:rFonts w:ascii="Symbol" w:hAnsi="Symbol" w:hint="default"/>
      </w:rPr>
    </w:lvl>
    <w:lvl w:ilvl="4" w:tplc="041F0003" w:tentative="1">
      <w:start w:val="1"/>
      <w:numFmt w:val="bullet"/>
      <w:lvlText w:val="o"/>
      <w:lvlJc w:val="left"/>
      <w:pPr>
        <w:ind w:left="3582" w:hanging="360"/>
      </w:pPr>
      <w:rPr>
        <w:rFonts w:ascii="Courier New" w:hAnsi="Courier New" w:cs="Courier New" w:hint="default"/>
      </w:rPr>
    </w:lvl>
    <w:lvl w:ilvl="5" w:tplc="041F0005" w:tentative="1">
      <w:start w:val="1"/>
      <w:numFmt w:val="bullet"/>
      <w:lvlText w:val=""/>
      <w:lvlJc w:val="left"/>
      <w:pPr>
        <w:ind w:left="4302" w:hanging="360"/>
      </w:pPr>
      <w:rPr>
        <w:rFonts w:ascii="Wingdings" w:hAnsi="Wingdings" w:hint="default"/>
      </w:rPr>
    </w:lvl>
    <w:lvl w:ilvl="6" w:tplc="041F0001" w:tentative="1">
      <w:start w:val="1"/>
      <w:numFmt w:val="bullet"/>
      <w:lvlText w:val=""/>
      <w:lvlJc w:val="left"/>
      <w:pPr>
        <w:ind w:left="5022" w:hanging="360"/>
      </w:pPr>
      <w:rPr>
        <w:rFonts w:ascii="Symbol" w:hAnsi="Symbol" w:hint="default"/>
      </w:rPr>
    </w:lvl>
    <w:lvl w:ilvl="7" w:tplc="041F0003" w:tentative="1">
      <w:start w:val="1"/>
      <w:numFmt w:val="bullet"/>
      <w:lvlText w:val="o"/>
      <w:lvlJc w:val="left"/>
      <w:pPr>
        <w:ind w:left="5742" w:hanging="360"/>
      </w:pPr>
      <w:rPr>
        <w:rFonts w:ascii="Courier New" w:hAnsi="Courier New" w:cs="Courier New" w:hint="default"/>
      </w:rPr>
    </w:lvl>
    <w:lvl w:ilvl="8" w:tplc="041F0005" w:tentative="1">
      <w:start w:val="1"/>
      <w:numFmt w:val="bullet"/>
      <w:lvlText w:val=""/>
      <w:lvlJc w:val="left"/>
      <w:pPr>
        <w:ind w:left="6462" w:hanging="360"/>
      </w:pPr>
      <w:rPr>
        <w:rFonts w:ascii="Wingdings" w:hAnsi="Wingdings" w:hint="default"/>
      </w:rPr>
    </w:lvl>
  </w:abstractNum>
  <w:abstractNum w:abstractNumId="28" w15:restartNumberingAfterBreak="0">
    <w:nsid w:val="549C3592"/>
    <w:multiLevelType w:val="hybridMultilevel"/>
    <w:tmpl w:val="BED8F2D8"/>
    <w:lvl w:ilvl="0" w:tplc="E95AB576">
      <w:numFmt w:val="bullet"/>
      <w:lvlText w:val=""/>
      <w:lvlJc w:val="left"/>
      <w:pPr>
        <w:ind w:left="359" w:hanging="360"/>
      </w:pPr>
      <w:rPr>
        <w:rFonts w:ascii="Wingdings 2" w:eastAsia="Cambria" w:hAnsi="Wingdings 2"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51A0334"/>
    <w:multiLevelType w:val="hybridMultilevel"/>
    <w:tmpl w:val="D79C3B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1" w15:restartNumberingAfterBreak="0">
    <w:nsid w:val="69327232"/>
    <w:multiLevelType w:val="hybridMultilevel"/>
    <w:tmpl w:val="78748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3" w15:restartNumberingAfterBreak="0">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4"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5" w15:restartNumberingAfterBreak="0">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36" w15:restartNumberingAfterBreak="0">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37" w15:restartNumberingAfterBreak="0">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12"/>
  </w:num>
  <w:num w:numId="2">
    <w:abstractNumId w:val="11"/>
  </w:num>
  <w:num w:numId="3">
    <w:abstractNumId w:val="25"/>
  </w:num>
  <w:num w:numId="4">
    <w:abstractNumId w:val="30"/>
  </w:num>
  <w:num w:numId="5">
    <w:abstractNumId w:val="32"/>
  </w:num>
  <w:num w:numId="6">
    <w:abstractNumId w:val="15"/>
  </w:num>
  <w:num w:numId="7">
    <w:abstractNumId w:val="5"/>
  </w:num>
  <w:num w:numId="8">
    <w:abstractNumId w:val="37"/>
  </w:num>
  <w:num w:numId="9">
    <w:abstractNumId w:val="34"/>
  </w:num>
  <w:num w:numId="10">
    <w:abstractNumId w:val="36"/>
  </w:num>
  <w:num w:numId="11">
    <w:abstractNumId w:val="2"/>
  </w:num>
  <w:num w:numId="12">
    <w:abstractNumId w:val="35"/>
  </w:num>
  <w:num w:numId="13">
    <w:abstractNumId w:val="10"/>
  </w:num>
  <w:num w:numId="14">
    <w:abstractNumId w:val="0"/>
  </w:num>
  <w:num w:numId="15">
    <w:abstractNumId w:val="24"/>
  </w:num>
  <w:num w:numId="16">
    <w:abstractNumId w:val="22"/>
  </w:num>
  <w:num w:numId="17">
    <w:abstractNumId w:val="33"/>
  </w:num>
  <w:num w:numId="18">
    <w:abstractNumId w:val="20"/>
  </w:num>
  <w:num w:numId="19">
    <w:abstractNumId w:val="4"/>
  </w:num>
  <w:num w:numId="20">
    <w:abstractNumId w:val="3"/>
  </w:num>
  <w:num w:numId="21">
    <w:abstractNumId w:val="18"/>
  </w:num>
  <w:num w:numId="22">
    <w:abstractNumId w:val="19"/>
  </w:num>
  <w:num w:numId="23">
    <w:abstractNumId w:val="8"/>
  </w:num>
  <w:num w:numId="24">
    <w:abstractNumId w:val="21"/>
  </w:num>
  <w:num w:numId="25">
    <w:abstractNumId w:val="7"/>
  </w:num>
  <w:num w:numId="26">
    <w:abstractNumId w:val="13"/>
  </w:num>
  <w:num w:numId="27">
    <w:abstractNumId w:val="9"/>
  </w:num>
  <w:num w:numId="28">
    <w:abstractNumId w:val="26"/>
  </w:num>
  <w:num w:numId="29">
    <w:abstractNumId w:val="29"/>
  </w:num>
  <w:num w:numId="30">
    <w:abstractNumId w:val="23"/>
  </w:num>
  <w:num w:numId="31">
    <w:abstractNumId w:val="16"/>
  </w:num>
  <w:num w:numId="32">
    <w:abstractNumId w:val="31"/>
  </w:num>
  <w:num w:numId="33">
    <w:abstractNumId w:val="17"/>
  </w:num>
  <w:num w:numId="34">
    <w:abstractNumId w:val="27"/>
  </w:num>
  <w:num w:numId="35">
    <w:abstractNumId w:val="14"/>
  </w:num>
  <w:num w:numId="36">
    <w:abstractNumId w:val="1"/>
  </w:num>
  <w:num w:numId="37">
    <w:abstractNumId w:val="2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153C"/>
    <w:rsid w:val="0000371E"/>
    <w:rsid w:val="00032DAF"/>
    <w:rsid w:val="00051983"/>
    <w:rsid w:val="000526C2"/>
    <w:rsid w:val="00055C2C"/>
    <w:rsid w:val="00060E3C"/>
    <w:rsid w:val="00082E05"/>
    <w:rsid w:val="000B7789"/>
    <w:rsid w:val="000B77A6"/>
    <w:rsid w:val="000C6C83"/>
    <w:rsid w:val="000D3B36"/>
    <w:rsid w:val="000F59F6"/>
    <w:rsid w:val="000F6280"/>
    <w:rsid w:val="000F6BF3"/>
    <w:rsid w:val="000F7A77"/>
    <w:rsid w:val="001078C1"/>
    <w:rsid w:val="00110AB2"/>
    <w:rsid w:val="0012153C"/>
    <w:rsid w:val="00122DD1"/>
    <w:rsid w:val="0014188E"/>
    <w:rsid w:val="00142BC2"/>
    <w:rsid w:val="00145C93"/>
    <w:rsid w:val="00152218"/>
    <w:rsid w:val="00164209"/>
    <w:rsid w:val="00172848"/>
    <w:rsid w:val="00172F65"/>
    <w:rsid w:val="00180A08"/>
    <w:rsid w:val="00187476"/>
    <w:rsid w:val="001B4434"/>
    <w:rsid w:val="001B7975"/>
    <w:rsid w:val="001C62B8"/>
    <w:rsid w:val="001C7E00"/>
    <w:rsid w:val="001D0808"/>
    <w:rsid w:val="001E278B"/>
    <w:rsid w:val="00200168"/>
    <w:rsid w:val="002005D7"/>
    <w:rsid w:val="0020541D"/>
    <w:rsid w:val="0021183F"/>
    <w:rsid w:val="002344A6"/>
    <w:rsid w:val="00243792"/>
    <w:rsid w:val="00271A26"/>
    <w:rsid w:val="00272413"/>
    <w:rsid w:val="002A77AC"/>
    <w:rsid w:val="002B7FD4"/>
    <w:rsid w:val="002C0B54"/>
    <w:rsid w:val="002C4A38"/>
    <w:rsid w:val="002E7EB9"/>
    <w:rsid w:val="00300994"/>
    <w:rsid w:val="003019F4"/>
    <w:rsid w:val="0030648F"/>
    <w:rsid w:val="0034196B"/>
    <w:rsid w:val="00343BDE"/>
    <w:rsid w:val="00351B20"/>
    <w:rsid w:val="0035575E"/>
    <w:rsid w:val="00370B33"/>
    <w:rsid w:val="00375FBC"/>
    <w:rsid w:val="00376A4E"/>
    <w:rsid w:val="003776E4"/>
    <w:rsid w:val="0038442E"/>
    <w:rsid w:val="003A16B7"/>
    <w:rsid w:val="003B0AAF"/>
    <w:rsid w:val="003B3D39"/>
    <w:rsid w:val="003B47DC"/>
    <w:rsid w:val="003C2E35"/>
    <w:rsid w:val="003F2525"/>
    <w:rsid w:val="003F3C56"/>
    <w:rsid w:val="003F5106"/>
    <w:rsid w:val="003F5AB6"/>
    <w:rsid w:val="004207C4"/>
    <w:rsid w:val="00431295"/>
    <w:rsid w:val="00445C5B"/>
    <w:rsid w:val="00456EB7"/>
    <w:rsid w:val="00456F9D"/>
    <w:rsid w:val="00462FED"/>
    <w:rsid w:val="00474806"/>
    <w:rsid w:val="00494C6E"/>
    <w:rsid w:val="00495C23"/>
    <w:rsid w:val="004A13F8"/>
    <w:rsid w:val="004B5DB5"/>
    <w:rsid w:val="004C180E"/>
    <w:rsid w:val="004C3EA1"/>
    <w:rsid w:val="004C4524"/>
    <w:rsid w:val="004C7CF5"/>
    <w:rsid w:val="00501EA4"/>
    <w:rsid w:val="005116F0"/>
    <w:rsid w:val="005131F2"/>
    <w:rsid w:val="005457CB"/>
    <w:rsid w:val="00573695"/>
    <w:rsid w:val="00582F96"/>
    <w:rsid w:val="005B065F"/>
    <w:rsid w:val="005B3B81"/>
    <w:rsid w:val="005B428F"/>
    <w:rsid w:val="005C671E"/>
    <w:rsid w:val="005E7D63"/>
    <w:rsid w:val="005F0002"/>
    <w:rsid w:val="00607846"/>
    <w:rsid w:val="00630F0F"/>
    <w:rsid w:val="0065526E"/>
    <w:rsid w:val="00655B77"/>
    <w:rsid w:val="00666203"/>
    <w:rsid w:val="00671E61"/>
    <w:rsid w:val="006901AC"/>
    <w:rsid w:val="006A4876"/>
    <w:rsid w:val="006B5E25"/>
    <w:rsid w:val="006B5FD8"/>
    <w:rsid w:val="00704469"/>
    <w:rsid w:val="007068E5"/>
    <w:rsid w:val="00722156"/>
    <w:rsid w:val="00725FED"/>
    <w:rsid w:val="007276A6"/>
    <w:rsid w:val="0073117D"/>
    <w:rsid w:val="00734213"/>
    <w:rsid w:val="00737DBF"/>
    <w:rsid w:val="00741C9B"/>
    <w:rsid w:val="00751BA6"/>
    <w:rsid w:val="00755236"/>
    <w:rsid w:val="007B0993"/>
    <w:rsid w:val="007B0AE0"/>
    <w:rsid w:val="007B53F9"/>
    <w:rsid w:val="007C7B1D"/>
    <w:rsid w:val="007D6105"/>
    <w:rsid w:val="007E04C2"/>
    <w:rsid w:val="007E70E3"/>
    <w:rsid w:val="008041D5"/>
    <w:rsid w:val="00817C7B"/>
    <w:rsid w:val="00850190"/>
    <w:rsid w:val="0085799E"/>
    <w:rsid w:val="0086030B"/>
    <w:rsid w:val="0086316D"/>
    <w:rsid w:val="00867FA8"/>
    <w:rsid w:val="0087100B"/>
    <w:rsid w:val="00872ECB"/>
    <w:rsid w:val="008778A9"/>
    <w:rsid w:val="008824A6"/>
    <w:rsid w:val="00886947"/>
    <w:rsid w:val="008A720D"/>
    <w:rsid w:val="008D1FE0"/>
    <w:rsid w:val="008E5898"/>
    <w:rsid w:val="008F70F9"/>
    <w:rsid w:val="00912EA5"/>
    <w:rsid w:val="00926B41"/>
    <w:rsid w:val="009950C6"/>
    <w:rsid w:val="00997D11"/>
    <w:rsid w:val="009A3BF5"/>
    <w:rsid w:val="00A02D8B"/>
    <w:rsid w:val="00A05A79"/>
    <w:rsid w:val="00A07F2B"/>
    <w:rsid w:val="00A129A0"/>
    <w:rsid w:val="00A456B9"/>
    <w:rsid w:val="00A565D8"/>
    <w:rsid w:val="00A61972"/>
    <w:rsid w:val="00AB0DAA"/>
    <w:rsid w:val="00AC1D0A"/>
    <w:rsid w:val="00AD1568"/>
    <w:rsid w:val="00AF371C"/>
    <w:rsid w:val="00AF7A67"/>
    <w:rsid w:val="00B02D8F"/>
    <w:rsid w:val="00B218BF"/>
    <w:rsid w:val="00B26BB0"/>
    <w:rsid w:val="00B4005C"/>
    <w:rsid w:val="00B42FBC"/>
    <w:rsid w:val="00B46FED"/>
    <w:rsid w:val="00B57BB8"/>
    <w:rsid w:val="00B672E6"/>
    <w:rsid w:val="00B769C6"/>
    <w:rsid w:val="00BC27BB"/>
    <w:rsid w:val="00BD4E2F"/>
    <w:rsid w:val="00BE1E9C"/>
    <w:rsid w:val="00C05E1D"/>
    <w:rsid w:val="00C150DD"/>
    <w:rsid w:val="00C17AB8"/>
    <w:rsid w:val="00C31063"/>
    <w:rsid w:val="00C3178F"/>
    <w:rsid w:val="00C32608"/>
    <w:rsid w:val="00C4166C"/>
    <w:rsid w:val="00C54AC5"/>
    <w:rsid w:val="00C61F2D"/>
    <w:rsid w:val="00C8018E"/>
    <w:rsid w:val="00C92C25"/>
    <w:rsid w:val="00CB3EC0"/>
    <w:rsid w:val="00CC2DE2"/>
    <w:rsid w:val="00CD70EA"/>
    <w:rsid w:val="00CF7FCD"/>
    <w:rsid w:val="00D13481"/>
    <w:rsid w:val="00D208E1"/>
    <w:rsid w:val="00D32877"/>
    <w:rsid w:val="00D44624"/>
    <w:rsid w:val="00D4514C"/>
    <w:rsid w:val="00D5716B"/>
    <w:rsid w:val="00D63083"/>
    <w:rsid w:val="00D646E7"/>
    <w:rsid w:val="00D72A90"/>
    <w:rsid w:val="00D730CF"/>
    <w:rsid w:val="00D91859"/>
    <w:rsid w:val="00DA3C34"/>
    <w:rsid w:val="00DC3F0A"/>
    <w:rsid w:val="00DF5B1D"/>
    <w:rsid w:val="00E02B03"/>
    <w:rsid w:val="00E0466F"/>
    <w:rsid w:val="00E33DD0"/>
    <w:rsid w:val="00E35A1F"/>
    <w:rsid w:val="00E4046D"/>
    <w:rsid w:val="00E54F0C"/>
    <w:rsid w:val="00E76F80"/>
    <w:rsid w:val="00E85C9E"/>
    <w:rsid w:val="00E95860"/>
    <w:rsid w:val="00EC234B"/>
    <w:rsid w:val="00EC254E"/>
    <w:rsid w:val="00EC6C33"/>
    <w:rsid w:val="00EC6CB8"/>
    <w:rsid w:val="00EC71A6"/>
    <w:rsid w:val="00EC7485"/>
    <w:rsid w:val="00ED7D03"/>
    <w:rsid w:val="00EE62F8"/>
    <w:rsid w:val="00EE7D30"/>
    <w:rsid w:val="00EF0E96"/>
    <w:rsid w:val="00F26C71"/>
    <w:rsid w:val="00F314FA"/>
    <w:rsid w:val="00F32151"/>
    <w:rsid w:val="00F439D3"/>
    <w:rsid w:val="00F62F8D"/>
    <w:rsid w:val="00F65A0F"/>
    <w:rsid w:val="00F72319"/>
    <w:rsid w:val="00F86F01"/>
    <w:rsid w:val="00FC0422"/>
    <w:rsid w:val="00FE2805"/>
    <w:rsid w:val="00FF11A4"/>
    <w:rsid w:val="00FF46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B6916"/>
  <w15:docId w15:val="{0BEC0ECE-B886-4E9D-BB78-A75D9ACC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573695"/>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onMetniChar">
    <w:name w:val="Balon Metni Char"/>
    <w:basedOn w:val="VarsaylanParagrafYazTipi"/>
    <w:link w:val="BalonMetni"/>
    <w:uiPriority w:val="99"/>
    <w:semiHidden/>
    <w:rsid w:val="00573695"/>
    <w:rPr>
      <w:rFonts w:ascii="Tahoma" w:eastAsia="Times New Roman" w:hAnsi="Tahoma" w:cs="Times New Roman"/>
      <w:kern w:val="0"/>
      <w:sz w:val="16"/>
      <w:szCs w:val="16"/>
      <w:lang w:val="x-none" w:eastAsia="x-none"/>
      <w14:ligatures w14:val="none"/>
    </w:rPr>
  </w:style>
  <w:style w:type="character" w:styleId="AklamaBavurusu">
    <w:name w:val="annotation reference"/>
    <w:basedOn w:val="VarsaylanParagrafYazTipi"/>
    <w:uiPriority w:val="99"/>
    <w:semiHidden/>
    <w:unhideWhenUsed/>
    <w:rsid w:val="00351B20"/>
    <w:rPr>
      <w:sz w:val="16"/>
      <w:szCs w:val="16"/>
    </w:rPr>
  </w:style>
  <w:style w:type="paragraph" w:styleId="AklamaMetni">
    <w:name w:val="annotation text"/>
    <w:basedOn w:val="Normal"/>
    <w:link w:val="AklamaMetniChar"/>
    <w:uiPriority w:val="99"/>
    <w:semiHidden/>
    <w:unhideWhenUsed/>
    <w:rsid w:val="00351B2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51B20"/>
    <w:rPr>
      <w:sz w:val="20"/>
      <w:szCs w:val="20"/>
    </w:rPr>
  </w:style>
  <w:style w:type="paragraph" w:styleId="AklamaKonusu">
    <w:name w:val="annotation subject"/>
    <w:basedOn w:val="AklamaMetni"/>
    <w:next w:val="AklamaMetni"/>
    <w:link w:val="AklamaKonusuChar"/>
    <w:uiPriority w:val="99"/>
    <w:semiHidden/>
    <w:unhideWhenUsed/>
    <w:rsid w:val="00351B20"/>
    <w:rPr>
      <w:b/>
      <w:bCs/>
    </w:rPr>
  </w:style>
  <w:style w:type="character" w:customStyle="1" w:styleId="AklamaKonusuChar">
    <w:name w:val="Açıklama Konusu Char"/>
    <w:basedOn w:val="AklamaMetniChar"/>
    <w:link w:val="AklamaKonusu"/>
    <w:uiPriority w:val="99"/>
    <w:semiHidden/>
    <w:rsid w:val="00351B20"/>
    <w:rPr>
      <w:b/>
      <w:bCs/>
      <w:sz w:val="20"/>
      <w:szCs w:val="20"/>
    </w:rPr>
  </w:style>
  <w:style w:type="paragraph" w:styleId="stbilgi">
    <w:name w:val="header"/>
    <w:basedOn w:val="Normal"/>
    <w:link w:val="stbilgiChar"/>
    <w:uiPriority w:val="99"/>
    <w:unhideWhenUsed/>
    <w:rsid w:val="00912E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2EA5"/>
  </w:style>
  <w:style w:type="paragraph" w:styleId="Altbilgi">
    <w:name w:val="footer"/>
    <w:basedOn w:val="Normal"/>
    <w:link w:val="AltbilgiChar"/>
    <w:uiPriority w:val="99"/>
    <w:unhideWhenUsed/>
    <w:rsid w:val="00912E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2EA5"/>
  </w:style>
  <w:style w:type="paragraph" w:styleId="NormalWeb">
    <w:name w:val="Normal (Web)"/>
    <w:basedOn w:val="Normal"/>
    <w:link w:val="NormalWebChar"/>
    <w:uiPriority w:val="99"/>
    <w:rsid w:val="00C8018E"/>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NormalWebChar">
    <w:name w:val="Normal (Web) Char"/>
    <w:basedOn w:val="VarsaylanParagrafYazTipi"/>
    <w:link w:val="NormalWeb"/>
    <w:rsid w:val="00C8018E"/>
    <w:rPr>
      <w:rFonts w:ascii="Times New Roman" w:eastAsia="Times New Roman" w:hAnsi="Times New Roman" w:cs="Times New Roman"/>
      <w:kern w:val="0"/>
      <w:sz w:val="24"/>
      <w:szCs w:val="24"/>
      <w:lang w:eastAsia="tr-TR"/>
    </w:rPr>
  </w:style>
  <w:style w:type="paragraph" w:styleId="AralkYok">
    <w:name w:val="No Spacing"/>
    <w:link w:val="AralkYokChar"/>
    <w:uiPriority w:val="1"/>
    <w:qFormat/>
    <w:rsid w:val="00C8018E"/>
    <w:pPr>
      <w:spacing w:after="0" w:line="240" w:lineRule="auto"/>
    </w:pPr>
    <w:rPr>
      <w:rFonts w:ascii="Calibri" w:eastAsia="Times New Roman" w:hAnsi="Calibri" w:cs="Times New Roman"/>
      <w:kern w:val="0"/>
    </w:rPr>
  </w:style>
  <w:style w:type="character" w:customStyle="1" w:styleId="AralkYokChar">
    <w:name w:val="Aralık Yok Char"/>
    <w:basedOn w:val="VarsaylanParagrafYazTipi"/>
    <w:link w:val="AralkYok"/>
    <w:uiPriority w:val="1"/>
    <w:rsid w:val="00C8018E"/>
    <w:rPr>
      <w:rFonts w:ascii="Calibri" w:eastAsia="Times New Roman" w:hAnsi="Calibri" w:cs="Times New Roman"/>
      <w:kern w:val="0"/>
    </w:rPr>
  </w:style>
  <w:style w:type="character" w:styleId="Kpr">
    <w:name w:val="Hyperlink"/>
    <w:basedOn w:val="VarsaylanParagrafYazTipi"/>
    <w:uiPriority w:val="99"/>
    <w:unhideWhenUsed/>
    <w:rsid w:val="00FF11A4"/>
    <w:rPr>
      <w:color w:val="0563C1" w:themeColor="hyperlink"/>
      <w:u w:val="single"/>
    </w:rPr>
  </w:style>
  <w:style w:type="character" w:styleId="zlenenKpr">
    <w:name w:val="FollowedHyperlink"/>
    <w:basedOn w:val="VarsaylanParagrafYazTipi"/>
    <w:uiPriority w:val="99"/>
    <w:semiHidden/>
    <w:unhideWhenUsed/>
    <w:rsid w:val="00FF11A4"/>
    <w:rPr>
      <w:color w:val="954F72" w:themeColor="followedHyperlink"/>
      <w:u w:val="single"/>
    </w:rPr>
  </w:style>
  <w:style w:type="paragraph" w:styleId="TBal">
    <w:name w:val="TOC Heading"/>
    <w:basedOn w:val="Balk1"/>
    <w:next w:val="Normal"/>
    <w:uiPriority w:val="39"/>
    <w:unhideWhenUsed/>
    <w:qFormat/>
    <w:rsid w:val="00722156"/>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tr-TR" w:eastAsia="tr-TR"/>
    </w:rPr>
  </w:style>
  <w:style w:type="paragraph" w:styleId="T2">
    <w:name w:val="toc 2"/>
    <w:basedOn w:val="Normal"/>
    <w:next w:val="Normal"/>
    <w:autoRedefine/>
    <w:uiPriority w:val="39"/>
    <w:unhideWhenUsed/>
    <w:rsid w:val="00722156"/>
    <w:pPr>
      <w:spacing w:after="100"/>
      <w:ind w:left="220"/>
    </w:pPr>
    <w:rPr>
      <w:rFonts w:eastAsiaTheme="minorEastAsia" w:cs="Times New Roman"/>
      <w:kern w:val="0"/>
      <w:lang w:eastAsia="tr-TR"/>
    </w:rPr>
  </w:style>
  <w:style w:type="paragraph" w:styleId="T1">
    <w:name w:val="toc 1"/>
    <w:basedOn w:val="Normal"/>
    <w:next w:val="Normal"/>
    <w:autoRedefine/>
    <w:uiPriority w:val="39"/>
    <w:unhideWhenUsed/>
    <w:rsid w:val="00722156"/>
    <w:pPr>
      <w:spacing w:after="100"/>
    </w:pPr>
    <w:rPr>
      <w:rFonts w:eastAsiaTheme="minorEastAsia" w:cs="Times New Roman"/>
      <w:kern w:val="0"/>
      <w:lang w:eastAsia="tr-TR"/>
    </w:rPr>
  </w:style>
  <w:style w:type="paragraph" w:styleId="T3">
    <w:name w:val="toc 3"/>
    <w:basedOn w:val="Normal"/>
    <w:next w:val="Normal"/>
    <w:autoRedefine/>
    <w:uiPriority w:val="39"/>
    <w:unhideWhenUsed/>
    <w:rsid w:val="00722156"/>
    <w:pPr>
      <w:spacing w:after="100"/>
      <w:ind w:left="440"/>
    </w:pPr>
    <w:rPr>
      <w:rFonts w:eastAsiaTheme="minorEastAsia" w:cs="Times New Roman"/>
      <w:kern w:val="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990339749198235E-2"/>
          <c:y val="4.4057617797775443E-2"/>
          <c:w val="0.67687261865363557"/>
          <c:h val="0.85653105861767365"/>
        </c:manualLayout>
      </c:layout>
      <c:barChart>
        <c:barDir val="col"/>
        <c:grouping val="clustered"/>
        <c:varyColors val="0"/>
        <c:ser>
          <c:idx val="0"/>
          <c:order val="0"/>
          <c:tx>
            <c:strRef>
              <c:f>Sayfa1!$B$1</c:f>
              <c:strCache>
                <c:ptCount val="1"/>
                <c:pt idx="0">
                  <c:v>Kesinlikle Katılıyorum                                                                                       (5 puan)</c:v>
                </c:pt>
              </c:strCache>
            </c:strRef>
          </c:tx>
          <c:invertIfNegative val="0"/>
          <c:dLbls>
            <c:spPr>
              <a:noFill/>
              <a:ln w="2539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Sayfa1!$B$2:$B$15</c:f>
              <c:numCache>
                <c:formatCode>General</c:formatCode>
                <c:ptCount val="14"/>
                <c:pt idx="0">
                  <c:v>11</c:v>
                </c:pt>
                <c:pt idx="1">
                  <c:v>3</c:v>
                </c:pt>
                <c:pt idx="2">
                  <c:v>3</c:v>
                </c:pt>
                <c:pt idx="3">
                  <c:v>5</c:v>
                </c:pt>
                <c:pt idx="4">
                  <c:v>8</c:v>
                </c:pt>
                <c:pt idx="5">
                  <c:v>6</c:v>
                </c:pt>
                <c:pt idx="6">
                  <c:v>7</c:v>
                </c:pt>
                <c:pt idx="7">
                  <c:v>5</c:v>
                </c:pt>
                <c:pt idx="8">
                  <c:v>6</c:v>
                </c:pt>
                <c:pt idx="9">
                  <c:v>6</c:v>
                </c:pt>
                <c:pt idx="10">
                  <c:v>5</c:v>
                </c:pt>
                <c:pt idx="11">
                  <c:v>2</c:v>
                </c:pt>
                <c:pt idx="12">
                  <c:v>2</c:v>
                </c:pt>
              </c:numCache>
            </c:numRef>
          </c:val>
        </c:ser>
        <c:ser>
          <c:idx val="1"/>
          <c:order val="1"/>
          <c:tx>
            <c:strRef>
              <c:f>Sayfa1!$C$1</c:f>
              <c:strCache>
                <c:ptCount val="1"/>
                <c:pt idx="0">
                  <c:v>Katılıyorum (4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Sayfa1!$C$2:$C$15</c:f>
              <c:numCache>
                <c:formatCode>General</c:formatCode>
                <c:ptCount val="14"/>
                <c:pt idx="0">
                  <c:v>10</c:v>
                </c:pt>
                <c:pt idx="1">
                  <c:v>11</c:v>
                </c:pt>
                <c:pt idx="2">
                  <c:v>11</c:v>
                </c:pt>
                <c:pt idx="3">
                  <c:v>9</c:v>
                </c:pt>
                <c:pt idx="4">
                  <c:v>6</c:v>
                </c:pt>
                <c:pt idx="5">
                  <c:v>8</c:v>
                </c:pt>
                <c:pt idx="6">
                  <c:v>7</c:v>
                </c:pt>
                <c:pt idx="7">
                  <c:v>9</c:v>
                </c:pt>
                <c:pt idx="8">
                  <c:v>8</c:v>
                </c:pt>
                <c:pt idx="9">
                  <c:v>7</c:v>
                </c:pt>
                <c:pt idx="10">
                  <c:v>8</c:v>
                </c:pt>
                <c:pt idx="11">
                  <c:v>9</c:v>
                </c:pt>
                <c:pt idx="12">
                  <c:v>11</c:v>
                </c:pt>
              </c:numCache>
            </c:numRef>
          </c:val>
        </c:ser>
        <c:ser>
          <c:idx val="2"/>
          <c:order val="2"/>
          <c:tx>
            <c:strRef>
              <c:f>Sayfa1!$D$1</c:f>
              <c:strCache>
                <c:ptCount val="1"/>
                <c:pt idx="0">
                  <c:v>Kararsızım  (3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Sayfa1!$D$2:$D$15</c:f>
              <c:numCache>
                <c:formatCode>General</c:formatCode>
                <c:ptCount val="14"/>
                <c:pt idx="7">
                  <c:v>0</c:v>
                </c:pt>
                <c:pt idx="9">
                  <c:v>1</c:v>
                </c:pt>
                <c:pt idx="10">
                  <c:v>1</c:v>
                </c:pt>
                <c:pt idx="11">
                  <c:v>2</c:v>
                </c:pt>
                <c:pt idx="12">
                  <c:v>1</c:v>
                </c:pt>
              </c:numCache>
            </c:numRef>
          </c:val>
        </c:ser>
        <c:ser>
          <c:idx val="3"/>
          <c:order val="3"/>
          <c:tx>
            <c:strRef>
              <c:f>Sayfa1!$E$1</c:f>
              <c:strCache>
                <c:ptCount val="1"/>
                <c:pt idx="0">
                  <c:v>Kısmen Katılıyorum                               (2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Sayfa1!$E$2:$E$15</c:f>
              <c:numCache>
                <c:formatCode>General</c:formatCode>
                <c:ptCount val="14"/>
                <c:pt idx="3">
                  <c:v>0</c:v>
                </c:pt>
                <c:pt idx="4">
                  <c:v>0</c:v>
                </c:pt>
                <c:pt idx="6">
                  <c:v>0</c:v>
                </c:pt>
                <c:pt idx="8">
                  <c:v>0</c:v>
                </c:pt>
                <c:pt idx="11">
                  <c:v>1</c:v>
                </c:pt>
                <c:pt idx="12">
                  <c:v>0</c:v>
                </c:pt>
              </c:numCache>
            </c:numRef>
          </c:val>
        </c:ser>
        <c:ser>
          <c:idx val="4"/>
          <c:order val="4"/>
          <c:tx>
            <c:strRef>
              <c:f>Sayfa1!$F$1</c:f>
              <c:strCache>
                <c:ptCount val="1"/>
                <c:pt idx="0">
                  <c:v>Katılmıyorum  (1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Sayfa1!$F$2:$F$15</c:f>
              <c:numCache>
                <c:formatCode>General</c:formatCode>
                <c:ptCount val="14"/>
                <c:pt idx="11">
                  <c:v>0</c:v>
                </c:pt>
              </c:numCache>
            </c:numRef>
          </c:val>
        </c:ser>
        <c:dLbls>
          <c:showLegendKey val="0"/>
          <c:showVal val="0"/>
          <c:showCatName val="0"/>
          <c:showSerName val="0"/>
          <c:showPercent val="0"/>
          <c:showBubbleSize val="0"/>
        </c:dLbls>
        <c:gapWidth val="150"/>
        <c:axId val="1356659136"/>
        <c:axId val="1356649344"/>
      </c:barChart>
      <c:catAx>
        <c:axId val="1356659136"/>
        <c:scaling>
          <c:orientation val="minMax"/>
        </c:scaling>
        <c:delete val="0"/>
        <c:axPos val="b"/>
        <c:numFmt formatCode="General" sourceLinked="1"/>
        <c:majorTickMark val="out"/>
        <c:minorTickMark val="none"/>
        <c:tickLblPos val="nextTo"/>
        <c:crossAx val="1356649344"/>
        <c:crosses val="autoZero"/>
        <c:auto val="1"/>
        <c:lblAlgn val="ctr"/>
        <c:lblOffset val="100"/>
        <c:noMultiLvlLbl val="0"/>
      </c:catAx>
      <c:valAx>
        <c:axId val="1356649344"/>
        <c:scaling>
          <c:orientation val="minMax"/>
        </c:scaling>
        <c:delete val="0"/>
        <c:axPos val="l"/>
        <c:majorGridlines/>
        <c:numFmt formatCode="General" sourceLinked="1"/>
        <c:majorTickMark val="out"/>
        <c:minorTickMark val="none"/>
        <c:tickLblPos val="nextTo"/>
        <c:crossAx val="1356659136"/>
        <c:crosses val="autoZero"/>
        <c:crossBetween val="between"/>
      </c:valAx>
    </c:plotArea>
    <c:legend>
      <c:legendPos val="r"/>
      <c:layout>
        <c:manualLayout>
          <c:xMode val="edge"/>
          <c:yMode val="edge"/>
          <c:x val="0.72669232639849723"/>
          <c:y val="8.2979566204531188E-2"/>
          <c:w val="0.27301317367277966"/>
          <c:h val="0.49315395391526984"/>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115513097500299E-2"/>
          <c:y val="4.4008114856429539E-2"/>
          <c:w val="0.69122385055227364"/>
          <c:h val="0.85669225967540663"/>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Sayfa1!$B$2:$B$15</c:f>
              <c:numCache>
                <c:formatCode>General</c:formatCode>
                <c:ptCount val="14"/>
                <c:pt idx="0">
                  <c:v>86</c:v>
                </c:pt>
                <c:pt idx="1">
                  <c:v>69</c:v>
                </c:pt>
                <c:pt idx="2">
                  <c:v>40</c:v>
                </c:pt>
                <c:pt idx="3">
                  <c:v>45</c:v>
                </c:pt>
                <c:pt idx="4">
                  <c:v>81</c:v>
                </c:pt>
                <c:pt idx="5">
                  <c:v>86</c:v>
                </c:pt>
                <c:pt idx="6">
                  <c:v>46</c:v>
                </c:pt>
                <c:pt idx="7">
                  <c:v>32</c:v>
                </c:pt>
                <c:pt idx="8">
                  <c:v>95</c:v>
                </c:pt>
                <c:pt idx="9">
                  <c:v>65</c:v>
                </c:pt>
                <c:pt idx="10">
                  <c:v>100</c:v>
                </c:pt>
                <c:pt idx="11">
                  <c:v>72</c:v>
                </c:pt>
                <c:pt idx="12">
                  <c:v>69</c:v>
                </c:pt>
              </c:numCache>
            </c:numRef>
          </c:val>
        </c:ser>
        <c:ser>
          <c:idx val="1"/>
          <c:order val="1"/>
          <c:tx>
            <c:strRef>
              <c:f>Sayfa1!$C$1</c:f>
              <c:strCache>
                <c:ptCount val="1"/>
                <c:pt idx="0">
                  <c:v>Katılıyorum (4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Sayfa1!$C$2:$C$15</c:f>
              <c:numCache>
                <c:formatCode>General</c:formatCode>
                <c:ptCount val="14"/>
                <c:pt idx="0">
                  <c:v>72</c:v>
                </c:pt>
                <c:pt idx="1">
                  <c:v>79</c:v>
                </c:pt>
                <c:pt idx="2">
                  <c:v>52</c:v>
                </c:pt>
                <c:pt idx="3">
                  <c:v>72</c:v>
                </c:pt>
                <c:pt idx="4">
                  <c:v>71</c:v>
                </c:pt>
                <c:pt idx="5">
                  <c:v>68</c:v>
                </c:pt>
                <c:pt idx="6">
                  <c:v>77</c:v>
                </c:pt>
                <c:pt idx="7">
                  <c:v>62</c:v>
                </c:pt>
                <c:pt idx="8">
                  <c:v>59</c:v>
                </c:pt>
                <c:pt idx="9">
                  <c:v>74</c:v>
                </c:pt>
                <c:pt idx="10">
                  <c:v>64</c:v>
                </c:pt>
                <c:pt idx="11">
                  <c:v>68</c:v>
                </c:pt>
                <c:pt idx="12">
                  <c:v>66</c:v>
                </c:pt>
              </c:numCache>
            </c:numRef>
          </c:val>
        </c:ser>
        <c:ser>
          <c:idx val="2"/>
          <c:order val="2"/>
          <c:tx>
            <c:strRef>
              <c:f>Sayfa1!$D$1</c:f>
              <c:strCache>
                <c:ptCount val="1"/>
                <c:pt idx="0">
                  <c:v>Kararsızım  (3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Sayfa1!$D$2:$D$15</c:f>
              <c:numCache>
                <c:formatCode>General</c:formatCode>
                <c:ptCount val="14"/>
                <c:pt idx="0">
                  <c:v>3</c:v>
                </c:pt>
                <c:pt idx="1">
                  <c:v>12</c:v>
                </c:pt>
                <c:pt idx="2">
                  <c:v>23</c:v>
                </c:pt>
                <c:pt idx="3">
                  <c:v>19</c:v>
                </c:pt>
                <c:pt idx="4">
                  <c:v>9</c:v>
                </c:pt>
                <c:pt idx="5">
                  <c:v>6</c:v>
                </c:pt>
                <c:pt idx="6">
                  <c:v>20</c:v>
                </c:pt>
                <c:pt idx="7">
                  <c:v>23</c:v>
                </c:pt>
                <c:pt idx="8">
                  <c:v>7</c:v>
                </c:pt>
                <c:pt idx="9">
                  <c:v>12</c:v>
                </c:pt>
                <c:pt idx="10">
                  <c:v>1</c:v>
                </c:pt>
                <c:pt idx="11">
                  <c:v>12</c:v>
                </c:pt>
                <c:pt idx="12">
                  <c:v>17</c:v>
                </c:pt>
              </c:numCache>
            </c:numRef>
          </c:val>
        </c:ser>
        <c:ser>
          <c:idx val="3"/>
          <c:order val="3"/>
          <c:tx>
            <c:strRef>
              <c:f>Sayfa1!$E$1</c:f>
              <c:strCache>
                <c:ptCount val="1"/>
                <c:pt idx="0">
                  <c:v>Kısmen Katılıyorum                               (2puan)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Sayfa1!$E$2:$E$15</c:f>
              <c:numCache>
                <c:formatCode>General</c:formatCode>
                <c:ptCount val="14"/>
                <c:pt idx="0">
                  <c:v>8</c:v>
                </c:pt>
                <c:pt idx="1">
                  <c:v>8</c:v>
                </c:pt>
                <c:pt idx="2">
                  <c:v>13</c:v>
                </c:pt>
                <c:pt idx="3">
                  <c:v>19</c:v>
                </c:pt>
                <c:pt idx="4">
                  <c:v>1</c:v>
                </c:pt>
                <c:pt idx="5">
                  <c:v>0</c:v>
                </c:pt>
                <c:pt idx="6">
                  <c:v>14</c:v>
                </c:pt>
                <c:pt idx="7">
                  <c:v>20</c:v>
                </c:pt>
                <c:pt idx="8">
                  <c:v>3</c:v>
                </c:pt>
                <c:pt idx="9">
                  <c:v>13</c:v>
                </c:pt>
                <c:pt idx="10">
                  <c:v>1</c:v>
                </c:pt>
                <c:pt idx="11">
                  <c:v>11</c:v>
                </c:pt>
                <c:pt idx="12">
                  <c:v>12</c:v>
                </c:pt>
              </c:numCache>
            </c:numRef>
          </c:val>
        </c:ser>
        <c:ser>
          <c:idx val="4"/>
          <c:order val="4"/>
          <c:tx>
            <c:strRef>
              <c:f>Sayfa1!$F$1</c:f>
              <c:strCache>
                <c:ptCount val="1"/>
                <c:pt idx="0">
                  <c:v>Katılmıyorum  (1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Sayfa1!$F$2:$F$15</c:f>
              <c:numCache>
                <c:formatCode>General</c:formatCode>
                <c:ptCount val="14"/>
                <c:pt idx="1">
                  <c:v>2</c:v>
                </c:pt>
                <c:pt idx="2">
                  <c:v>35</c:v>
                </c:pt>
                <c:pt idx="3">
                  <c:v>10</c:v>
                </c:pt>
                <c:pt idx="4">
                  <c:v>3</c:v>
                </c:pt>
                <c:pt idx="5">
                  <c:v>3</c:v>
                </c:pt>
                <c:pt idx="6">
                  <c:v>6</c:v>
                </c:pt>
                <c:pt idx="7">
                  <c:v>18</c:v>
                </c:pt>
                <c:pt idx="8">
                  <c:v>1</c:v>
                </c:pt>
                <c:pt idx="9">
                  <c:v>2</c:v>
                </c:pt>
                <c:pt idx="11">
                  <c:v>4</c:v>
                </c:pt>
                <c:pt idx="12">
                  <c:v>1</c:v>
                </c:pt>
              </c:numCache>
            </c:numRef>
          </c:val>
        </c:ser>
        <c:dLbls>
          <c:showLegendKey val="0"/>
          <c:showVal val="0"/>
          <c:showCatName val="0"/>
          <c:showSerName val="0"/>
          <c:showPercent val="0"/>
          <c:showBubbleSize val="0"/>
        </c:dLbls>
        <c:gapWidth val="150"/>
        <c:axId val="1356653696"/>
        <c:axId val="1356651520"/>
      </c:barChart>
      <c:catAx>
        <c:axId val="1356653696"/>
        <c:scaling>
          <c:orientation val="minMax"/>
        </c:scaling>
        <c:delete val="0"/>
        <c:axPos val="b"/>
        <c:numFmt formatCode="General" sourceLinked="1"/>
        <c:majorTickMark val="out"/>
        <c:minorTickMark val="none"/>
        <c:tickLblPos val="nextTo"/>
        <c:crossAx val="1356651520"/>
        <c:crosses val="autoZero"/>
        <c:auto val="1"/>
        <c:lblAlgn val="ctr"/>
        <c:lblOffset val="100"/>
        <c:noMultiLvlLbl val="0"/>
      </c:catAx>
      <c:valAx>
        <c:axId val="1356651520"/>
        <c:scaling>
          <c:orientation val="minMax"/>
        </c:scaling>
        <c:delete val="0"/>
        <c:axPos val="l"/>
        <c:majorGridlines/>
        <c:numFmt formatCode="General" sourceLinked="1"/>
        <c:majorTickMark val="out"/>
        <c:minorTickMark val="none"/>
        <c:tickLblPos val="nextTo"/>
        <c:crossAx val="1356653696"/>
        <c:crosses val="autoZero"/>
        <c:crossBetween val="between"/>
      </c:valAx>
    </c:plotArea>
    <c:legend>
      <c:legendPos val="r"/>
      <c:layout>
        <c:manualLayout>
          <c:xMode val="edge"/>
          <c:yMode val="edge"/>
          <c:x val="0.75495110170052282"/>
          <c:y val="0.13765132119221293"/>
          <c:w val="0.24284505613268925"/>
          <c:h val="0.62163856818511187"/>
        </c:manualLayout>
      </c:layout>
      <c:overlay val="0"/>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69"/>
    <w:rsid w:val="0003457E"/>
    <w:rsid w:val="00DC6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6B80D61277CF442D912D5F523C05EC79">
    <w:name w:val="6B80D61277CF442D912D5F523C05EC79"/>
    <w:rsid w:val="00DC6669"/>
  </w:style>
  <w:style w:type="paragraph" w:customStyle="1" w:styleId="0BD128C9080546D9950E84074EE58CB5">
    <w:name w:val="0BD128C9080546D9950E84074EE58CB5"/>
    <w:rsid w:val="00DC6669"/>
  </w:style>
  <w:style w:type="paragraph" w:customStyle="1" w:styleId="1A6AB1FC478F4E6FBD37EB0BAA891D8C">
    <w:name w:val="1A6AB1FC478F4E6FBD37EB0BAA891D8C"/>
    <w:rsid w:val="00DC6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FB0DA-740B-4ED1-BD18-F5E42F64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37</Pages>
  <Words>7405</Words>
  <Characters>42214</Characters>
  <Application>Microsoft Office Word</Application>
  <DocSecurity>0</DocSecurity>
  <Lines>351</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mustafa_arikan</cp:lastModifiedBy>
  <cp:revision>76</cp:revision>
  <cp:lastPrinted>2024-04-05T09:11:00Z</cp:lastPrinted>
  <dcterms:created xsi:type="dcterms:W3CDTF">2024-02-21T11:07:00Z</dcterms:created>
  <dcterms:modified xsi:type="dcterms:W3CDTF">2024-05-27T08:09:00Z</dcterms:modified>
</cp:coreProperties>
</file>